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A6882" w14:textId="77777777" w:rsidR="00B52DB9" w:rsidRDefault="007049A9">
      <w:pPr>
        <w:jc w:val="center"/>
        <w:rPr>
          <w:rFonts w:ascii="Times New Roman" w:hAnsi="Times New Roman" w:cs="Times New Roman"/>
          <w:b/>
          <w:bCs/>
          <w:sz w:val="24"/>
          <w:szCs w:val="24"/>
        </w:rPr>
      </w:pPr>
      <w:bookmarkStart w:id="0" w:name="_Hlk149666730"/>
      <w:bookmarkStart w:id="1" w:name="_GoBack"/>
      <w:bookmarkEnd w:id="0"/>
      <w:bookmarkEnd w:id="1"/>
      <w:r>
        <w:rPr>
          <w:rFonts w:ascii="Times New Roman" w:hAnsi="Times New Roman" w:cs="Times New Roman"/>
          <w:b/>
          <w:bCs/>
          <w:sz w:val="24"/>
          <w:szCs w:val="24"/>
        </w:rPr>
        <w:t>ПРИМЕРНАЯ ОБРАЗОВАТЕЛЬНАЯ ПРОГРАММА</w:t>
      </w:r>
    </w:p>
    <w:p w14:paraId="68E82275" w14:textId="77777777" w:rsidR="00B52DB9" w:rsidRDefault="007049A9">
      <w:pPr>
        <w:jc w:val="center"/>
        <w:rPr>
          <w:rFonts w:ascii="Times New Roman" w:hAnsi="Times New Roman" w:cs="Times New Roman"/>
          <w:b/>
          <w:bCs/>
          <w:sz w:val="24"/>
          <w:szCs w:val="24"/>
        </w:rPr>
      </w:pPr>
      <w:r>
        <w:rPr>
          <w:rFonts w:ascii="Times New Roman" w:hAnsi="Times New Roman" w:cs="Times New Roman"/>
          <w:b/>
          <w:bCs/>
          <w:sz w:val="24"/>
          <w:szCs w:val="24"/>
        </w:rPr>
        <w:t>СРЕДНЕГО ПРОФЕССИОНАЛЬНОГО ОБРАЗОВАНИЯ</w:t>
      </w:r>
    </w:p>
    <w:p w14:paraId="2C7EDD8A" w14:textId="77777777" w:rsidR="00B52DB9" w:rsidRDefault="00B52DB9">
      <w:pPr>
        <w:jc w:val="center"/>
        <w:rPr>
          <w:rFonts w:ascii="Times New Roman" w:hAnsi="Times New Roman" w:cs="Times New Roman"/>
          <w:b/>
          <w:bCs/>
          <w:sz w:val="24"/>
          <w:szCs w:val="24"/>
        </w:rPr>
      </w:pPr>
    </w:p>
    <w:p w14:paraId="1A05B45A" w14:textId="77777777" w:rsidR="00B52DB9" w:rsidRDefault="007049A9">
      <w:pPr>
        <w:jc w:val="center"/>
        <w:rPr>
          <w:rFonts w:ascii="Times New Roman" w:hAnsi="Times New Roman" w:cs="Times New Roman"/>
          <w:b/>
          <w:sz w:val="24"/>
          <w:szCs w:val="24"/>
        </w:rPr>
      </w:pPr>
      <w:r>
        <w:rPr>
          <w:rFonts w:ascii="Times New Roman" w:hAnsi="Times New Roman" w:cs="Times New Roman"/>
          <w:b/>
          <w:sz w:val="24"/>
          <w:szCs w:val="24"/>
        </w:rPr>
        <w:t>Уровень профессионального образования</w:t>
      </w:r>
    </w:p>
    <w:p w14:paraId="67E4A387" w14:textId="77777777" w:rsidR="00B52DB9" w:rsidRDefault="007049A9">
      <w:pPr>
        <w:jc w:val="center"/>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w:t>
      </w:r>
    </w:p>
    <w:p w14:paraId="49627325" w14:textId="77777777" w:rsidR="00B52DB9" w:rsidRDefault="00B52DB9">
      <w:pPr>
        <w:jc w:val="center"/>
        <w:rPr>
          <w:rFonts w:ascii="Times New Roman" w:hAnsi="Times New Roman" w:cs="Times New Roman"/>
          <w:b/>
          <w:sz w:val="24"/>
          <w:szCs w:val="24"/>
        </w:rPr>
      </w:pPr>
    </w:p>
    <w:p w14:paraId="60E82B01" w14:textId="77777777" w:rsidR="00B52DB9" w:rsidRDefault="00B52DB9">
      <w:pPr>
        <w:jc w:val="center"/>
        <w:rPr>
          <w:rFonts w:ascii="Times New Roman" w:hAnsi="Times New Roman" w:cs="Times New Roman"/>
          <w:b/>
          <w:sz w:val="24"/>
          <w:szCs w:val="24"/>
        </w:rPr>
      </w:pPr>
    </w:p>
    <w:p w14:paraId="45C6BA07" w14:textId="77777777" w:rsidR="00B52DB9" w:rsidRDefault="00B52DB9">
      <w:pPr>
        <w:rPr>
          <w:rFonts w:ascii="Times New Roman" w:hAnsi="Times New Roman" w:cs="Times New Roman"/>
          <w:b/>
          <w:sz w:val="24"/>
          <w:szCs w:val="24"/>
        </w:rPr>
      </w:pPr>
    </w:p>
    <w:p w14:paraId="73DB7143" w14:textId="77777777" w:rsidR="00B52DB9" w:rsidRDefault="007049A9">
      <w:pPr>
        <w:jc w:val="center"/>
        <w:rPr>
          <w:rFonts w:ascii="Times New Roman" w:hAnsi="Times New Roman" w:cs="Times New Roman"/>
          <w:b/>
          <w:sz w:val="24"/>
          <w:szCs w:val="24"/>
        </w:rPr>
      </w:pPr>
      <w:r>
        <w:rPr>
          <w:rFonts w:ascii="Times New Roman" w:hAnsi="Times New Roman" w:cs="Times New Roman"/>
          <w:b/>
          <w:sz w:val="24"/>
          <w:szCs w:val="24"/>
        </w:rPr>
        <w:t>Образовательная программа</w:t>
      </w:r>
    </w:p>
    <w:p w14:paraId="4495058F"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подготовки специалистов среднего звена</w:t>
      </w:r>
    </w:p>
    <w:p w14:paraId="24032048" w14:textId="77777777" w:rsidR="00B52DB9" w:rsidRDefault="00B52DB9">
      <w:pPr>
        <w:jc w:val="center"/>
        <w:rPr>
          <w:rFonts w:ascii="Times New Roman" w:hAnsi="Times New Roman" w:cs="Times New Roman"/>
          <w:iCs/>
          <w:sz w:val="24"/>
          <w:szCs w:val="24"/>
        </w:rPr>
      </w:pPr>
    </w:p>
    <w:p w14:paraId="26FA4220"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Специальность </w:t>
      </w:r>
    </w:p>
    <w:p w14:paraId="69C7828A"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09.02.06 Сетевое и системное администрирование</w:t>
      </w:r>
    </w:p>
    <w:p w14:paraId="25E7DBD3" w14:textId="77777777" w:rsidR="00B52DB9" w:rsidRDefault="00B52DB9">
      <w:pPr>
        <w:jc w:val="center"/>
        <w:rPr>
          <w:rFonts w:ascii="Times New Roman" w:eastAsia="Calibri" w:hAnsi="Times New Roman" w:cs="Times New Roman"/>
          <w:bCs/>
          <w:i/>
        </w:rPr>
      </w:pPr>
    </w:p>
    <w:p w14:paraId="4AE8F283" w14:textId="77777777" w:rsidR="00B52DB9" w:rsidRDefault="00B52DB9">
      <w:pPr>
        <w:jc w:val="center"/>
        <w:rPr>
          <w:rFonts w:ascii="Times New Roman" w:eastAsia="Calibri" w:hAnsi="Times New Roman" w:cs="Times New Roman"/>
          <w:i/>
          <w:sz w:val="24"/>
          <w:szCs w:val="24"/>
        </w:rPr>
      </w:pPr>
    </w:p>
    <w:p w14:paraId="65AC62A8" w14:textId="77777777" w:rsidR="00B52DB9" w:rsidRDefault="007049A9">
      <w:pPr>
        <w:jc w:val="center"/>
        <w:rPr>
          <w:rFonts w:ascii="Times New Roman" w:hAnsi="Times New Roman" w:cs="Times New Roman"/>
          <w:bCs/>
          <w:sz w:val="24"/>
          <w:szCs w:val="24"/>
        </w:rPr>
      </w:pPr>
      <w:r>
        <w:rPr>
          <w:rFonts w:ascii="Times New Roman" w:hAnsi="Times New Roman" w:cs="Times New Roman"/>
          <w:bCs/>
          <w:sz w:val="24"/>
          <w:szCs w:val="24"/>
        </w:rPr>
        <w:t xml:space="preserve">На базе </w:t>
      </w:r>
      <w:bookmarkStart w:id="2" w:name="_Hlk106717151"/>
      <w:r>
        <w:rPr>
          <w:rFonts w:ascii="Times New Roman" w:hAnsi="Times New Roman" w:cs="Times New Roman"/>
          <w:bCs/>
          <w:sz w:val="24"/>
          <w:szCs w:val="24"/>
        </w:rPr>
        <w:t>среднего общего образования</w:t>
      </w:r>
      <w:bookmarkEnd w:id="2"/>
    </w:p>
    <w:p w14:paraId="2151A36C" w14:textId="77777777" w:rsidR="00B52DB9" w:rsidRDefault="00B52DB9">
      <w:pPr>
        <w:jc w:val="center"/>
        <w:rPr>
          <w:rFonts w:ascii="Times New Roman" w:hAnsi="Times New Roman" w:cs="Times New Roman"/>
          <w:sz w:val="24"/>
          <w:szCs w:val="24"/>
        </w:rPr>
      </w:pPr>
    </w:p>
    <w:p w14:paraId="53F71849" w14:textId="77777777" w:rsidR="00B52DB9" w:rsidRDefault="00B52DB9">
      <w:pPr>
        <w:jc w:val="center"/>
        <w:rPr>
          <w:rFonts w:ascii="Times New Roman" w:hAnsi="Times New Roman" w:cs="Times New Roman"/>
          <w:sz w:val="24"/>
          <w:szCs w:val="24"/>
        </w:rPr>
      </w:pPr>
    </w:p>
    <w:p w14:paraId="496B8F3F"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Квалификация выпускника</w:t>
      </w:r>
    </w:p>
    <w:p w14:paraId="3E633EDA"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hanging="2"/>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Системный администратор</w:t>
      </w:r>
    </w:p>
    <w:p w14:paraId="006EF84E" w14:textId="77777777" w:rsidR="00B52DB9" w:rsidRDefault="00B52DB9">
      <w:pPr>
        <w:jc w:val="center"/>
        <w:rPr>
          <w:rFonts w:ascii="Times New Roman" w:hAnsi="Times New Roman" w:cs="Times New Roman"/>
          <w:bCs/>
          <w:i/>
          <w:sz w:val="24"/>
          <w:szCs w:val="24"/>
        </w:rPr>
      </w:pPr>
    </w:p>
    <w:p w14:paraId="3C388A46" w14:textId="77777777" w:rsidR="00B52DB9" w:rsidRDefault="00B52DB9">
      <w:pPr>
        <w:rPr>
          <w:rFonts w:ascii="Times New Roman" w:hAnsi="Times New Roman" w:cs="Times New Roman"/>
          <w:sz w:val="24"/>
          <w:szCs w:val="24"/>
        </w:rPr>
      </w:pPr>
    </w:p>
    <w:p w14:paraId="601D7346" w14:textId="77777777" w:rsidR="00B52DB9" w:rsidRDefault="00B52DB9">
      <w:pPr>
        <w:rPr>
          <w:rFonts w:ascii="Times New Roman" w:hAnsi="Times New Roman" w:cs="Times New Roman"/>
          <w:sz w:val="24"/>
          <w:szCs w:val="24"/>
        </w:rPr>
      </w:pPr>
    </w:p>
    <w:p w14:paraId="64DC338C" w14:textId="77777777" w:rsidR="00B52DB9" w:rsidRDefault="00B52DB9">
      <w:pPr>
        <w:rPr>
          <w:rFonts w:ascii="Times New Roman" w:hAnsi="Times New Roman" w:cs="Times New Roman"/>
          <w:sz w:val="24"/>
          <w:szCs w:val="24"/>
        </w:rPr>
      </w:pPr>
    </w:p>
    <w:p w14:paraId="6EB26A02" w14:textId="77777777" w:rsidR="00B52DB9" w:rsidRDefault="00B52DB9">
      <w:pPr>
        <w:rPr>
          <w:rFonts w:ascii="Times New Roman" w:hAnsi="Times New Roman" w:cs="Times New Roman"/>
          <w:sz w:val="24"/>
          <w:szCs w:val="24"/>
        </w:rPr>
      </w:pPr>
    </w:p>
    <w:p w14:paraId="4D99BAFF" w14:textId="77777777" w:rsidR="00B52DB9" w:rsidRDefault="00B52DB9">
      <w:pPr>
        <w:rPr>
          <w:rFonts w:ascii="Times New Roman" w:hAnsi="Times New Roman" w:cs="Times New Roman"/>
          <w:sz w:val="24"/>
          <w:szCs w:val="24"/>
        </w:rPr>
      </w:pPr>
    </w:p>
    <w:p w14:paraId="1DA7B49C" w14:textId="77777777" w:rsidR="00B52DB9" w:rsidRDefault="00B52DB9">
      <w:pPr>
        <w:rPr>
          <w:rFonts w:ascii="Times New Roman" w:hAnsi="Times New Roman" w:cs="Times New Roman"/>
          <w:sz w:val="24"/>
          <w:szCs w:val="24"/>
        </w:rPr>
      </w:pPr>
    </w:p>
    <w:p w14:paraId="45C894B2" w14:textId="77777777" w:rsidR="00B52DB9" w:rsidRDefault="00B52DB9">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52DB9" w14:paraId="17F6654C" w14:textId="77777777">
        <w:trPr>
          <w:trHeight w:val="625"/>
        </w:trPr>
        <w:tc>
          <w:tcPr>
            <w:tcW w:w="4253" w:type="dxa"/>
            <w:vMerge w:val="restart"/>
            <w:shd w:val="clear" w:color="auto" w:fill="auto"/>
          </w:tcPr>
          <w:p w14:paraId="3AFD4A34" w14:textId="77777777" w:rsidR="00B52DB9" w:rsidRDefault="007049A9">
            <w:pPr>
              <w:pStyle w:val="1"/>
              <w:spacing w:before="0" w:after="0" w:line="351" w:lineRule="atLeast"/>
              <w:rPr>
                <w:rFonts w:ascii="Arial" w:hAnsi="Arial" w:cs="Arial"/>
                <w:color w:val="333333"/>
                <w:sz w:val="27"/>
                <w:szCs w:val="27"/>
              </w:rPr>
            </w:pPr>
            <w:r>
              <w:rPr>
                <w:rFonts w:eastAsia="Calibri"/>
              </w:rPr>
              <w:t xml:space="preserve">Утверждено протоколом Федерального учебно-методического объединения </w:t>
            </w:r>
            <w:r>
              <w:t xml:space="preserve">в системе среднего профессионального образования </w:t>
            </w:r>
            <w:r>
              <w:rPr>
                <w:rFonts w:eastAsia="Calibri"/>
              </w:rPr>
              <w:t xml:space="preserve">по УГПС </w:t>
            </w:r>
            <w:r>
              <w:rPr>
                <w:rFonts w:eastAsia="Calibri"/>
                <w:bCs w:val="0"/>
              </w:rPr>
              <w:t>09</w:t>
            </w:r>
            <w:r>
              <w:rPr>
                <w:rFonts w:eastAsia="Calibri"/>
              </w:rPr>
              <w:t xml:space="preserve">.00.00 </w:t>
            </w:r>
            <w:r>
              <w:t>Информатика и вычислительная техника</w:t>
            </w:r>
          </w:p>
          <w:p w14:paraId="2214890E" w14:textId="77777777" w:rsidR="00B52DB9" w:rsidRDefault="007049A9">
            <w:pPr>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08DAA19A" w14:textId="77777777" w:rsidR="00B52DB9" w:rsidRDefault="00B52DB9">
            <w:pPr>
              <w:rPr>
                <w:rFonts w:ascii="Times New Roman" w:eastAsia="Calibri" w:hAnsi="Times New Roman" w:cs="Times New Roman"/>
                <w:b/>
                <w:sz w:val="24"/>
                <w:szCs w:val="24"/>
              </w:rPr>
            </w:pPr>
          </w:p>
          <w:p w14:paraId="4676374F" w14:textId="77777777" w:rsidR="00B52DB9" w:rsidRDefault="00B52DB9">
            <w:pPr>
              <w:rPr>
                <w:rFonts w:ascii="Times New Roman" w:eastAsia="Calibri" w:hAnsi="Times New Roman" w:cs="Times New Roman"/>
                <w:b/>
                <w:sz w:val="24"/>
                <w:szCs w:val="24"/>
              </w:rPr>
            </w:pPr>
          </w:p>
        </w:tc>
        <w:tc>
          <w:tcPr>
            <w:tcW w:w="5090" w:type="dxa"/>
            <w:tcBorders>
              <w:bottom w:val="single" w:sz="4" w:space="0" w:color="auto"/>
            </w:tcBorders>
            <w:shd w:val="clear" w:color="auto" w:fill="auto"/>
            <w:vAlign w:val="bottom"/>
          </w:tcPr>
          <w:p w14:paraId="4034AB8A" w14:textId="77777777" w:rsidR="00B52DB9" w:rsidRDefault="00B52DB9">
            <w:pPr>
              <w:rPr>
                <w:rFonts w:ascii="Times New Roman" w:eastAsia="Calibri" w:hAnsi="Times New Roman" w:cs="Times New Roman"/>
                <w:sz w:val="24"/>
                <w:szCs w:val="24"/>
              </w:rPr>
            </w:pPr>
          </w:p>
          <w:p w14:paraId="3FA59ECE" w14:textId="77777777" w:rsidR="00B52DB9" w:rsidRDefault="00B52DB9">
            <w:pPr>
              <w:rPr>
                <w:rFonts w:ascii="Times New Roman" w:eastAsia="Calibri" w:hAnsi="Times New Roman" w:cs="Times New Roman"/>
                <w:i/>
                <w:iCs/>
                <w:sz w:val="24"/>
                <w:szCs w:val="24"/>
              </w:rPr>
            </w:pPr>
          </w:p>
          <w:p w14:paraId="4FCA1E3A" w14:textId="77777777" w:rsidR="00B52DB9" w:rsidRDefault="00B52DB9">
            <w:pPr>
              <w:rPr>
                <w:rFonts w:ascii="Times New Roman" w:eastAsia="Calibri" w:hAnsi="Times New Roman" w:cs="Times New Roman"/>
                <w:i/>
                <w:iCs/>
                <w:sz w:val="24"/>
                <w:szCs w:val="24"/>
              </w:rPr>
            </w:pPr>
          </w:p>
        </w:tc>
      </w:tr>
      <w:tr w:rsidR="00B52DB9" w14:paraId="5309E8B9" w14:textId="77777777">
        <w:trPr>
          <w:trHeight w:val="625"/>
        </w:trPr>
        <w:tc>
          <w:tcPr>
            <w:tcW w:w="4253" w:type="dxa"/>
            <w:vMerge/>
            <w:shd w:val="clear" w:color="auto" w:fill="auto"/>
          </w:tcPr>
          <w:p w14:paraId="6298E05C" w14:textId="77777777" w:rsidR="00B52DB9" w:rsidRDefault="00B52DB9">
            <w:pPr>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1DE41BC4" w14:textId="77777777" w:rsidR="00B52DB9" w:rsidRDefault="007049A9">
            <w:pPr>
              <w:jc w:val="center"/>
              <w:rPr>
                <w:rFonts w:ascii="Times New Roman" w:eastAsia="Calibri" w:hAnsi="Times New Roman" w:cs="Times New Roman"/>
                <w:sz w:val="24"/>
                <w:szCs w:val="24"/>
              </w:rPr>
            </w:pPr>
            <w:r>
              <w:rPr>
                <w:rFonts w:ascii="Times New Roman" w:eastAsia="Calibri" w:hAnsi="Times New Roman" w:cs="Times New Roman"/>
                <w:i/>
                <w:iCs/>
                <w:sz w:val="20"/>
                <w:szCs w:val="20"/>
              </w:rPr>
              <w:t>(реквизиты утверждающего документа)</w:t>
            </w:r>
          </w:p>
        </w:tc>
      </w:tr>
      <w:tr w:rsidR="00B52DB9" w14:paraId="270E3C4C" w14:textId="77777777">
        <w:trPr>
          <w:trHeight w:val="686"/>
        </w:trPr>
        <w:tc>
          <w:tcPr>
            <w:tcW w:w="4253" w:type="dxa"/>
            <w:vMerge w:val="restart"/>
            <w:shd w:val="clear" w:color="auto" w:fill="auto"/>
          </w:tcPr>
          <w:p w14:paraId="3E31D5BA" w14:textId="77777777" w:rsidR="00B52DB9" w:rsidRDefault="00B52DB9">
            <w:pPr>
              <w:rPr>
                <w:rFonts w:ascii="Times New Roman" w:eastAsia="Calibri" w:hAnsi="Times New Roman" w:cs="Times New Roman"/>
                <w:b/>
                <w:sz w:val="24"/>
                <w:szCs w:val="24"/>
              </w:rPr>
            </w:pPr>
          </w:p>
          <w:p w14:paraId="18E11637" w14:textId="77777777" w:rsidR="00B52DB9" w:rsidRDefault="007049A9">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Зарегистрировано в государственном реестре </w:t>
            </w:r>
          </w:p>
          <w:p w14:paraId="0E1E0710"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3101A470" w14:textId="77777777" w:rsidR="00B52DB9" w:rsidRDefault="00B52DB9">
            <w:pPr>
              <w:rPr>
                <w:rFonts w:ascii="Times New Roman" w:eastAsia="Calibri" w:hAnsi="Times New Roman" w:cs="Times New Roman"/>
                <w:sz w:val="24"/>
                <w:szCs w:val="24"/>
              </w:rPr>
            </w:pPr>
          </w:p>
        </w:tc>
      </w:tr>
      <w:tr w:rsidR="00B52DB9" w14:paraId="131693BB" w14:textId="77777777">
        <w:trPr>
          <w:trHeight w:val="435"/>
        </w:trPr>
        <w:tc>
          <w:tcPr>
            <w:tcW w:w="4253" w:type="dxa"/>
            <w:vMerge/>
            <w:shd w:val="clear" w:color="auto" w:fill="auto"/>
          </w:tcPr>
          <w:p w14:paraId="682C00C1" w14:textId="77777777" w:rsidR="00B52DB9" w:rsidRDefault="00B52DB9">
            <w:pPr>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7B25E173" w14:textId="77777777" w:rsidR="00B52DB9" w:rsidRDefault="007049A9">
            <w:pPr>
              <w:jc w:val="center"/>
              <w:rPr>
                <w:rFonts w:ascii="Times New Roman" w:eastAsia="Calibri" w:hAnsi="Times New Roman" w:cs="Times New Roman"/>
                <w:i/>
                <w:iCs/>
                <w:sz w:val="20"/>
                <w:szCs w:val="20"/>
              </w:rPr>
            </w:pPr>
            <w:r>
              <w:rPr>
                <w:rFonts w:ascii="Times New Roman" w:eastAsia="Calibri" w:hAnsi="Times New Roman" w:cs="Times New Roman"/>
                <w:i/>
                <w:iCs/>
                <w:sz w:val="20"/>
                <w:szCs w:val="20"/>
              </w:rPr>
              <w:t>(регистрационный номер)</w:t>
            </w:r>
          </w:p>
          <w:p w14:paraId="7746E3D9" w14:textId="77777777" w:rsidR="00B52DB9" w:rsidRDefault="00B52DB9">
            <w:pPr>
              <w:rPr>
                <w:rFonts w:ascii="Times New Roman" w:eastAsia="Calibri" w:hAnsi="Times New Roman" w:cs="Times New Roman"/>
              </w:rPr>
            </w:pPr>
          </w:p>
          <w:p w14:paraId="759FEB66" w14:textId="77777777" w:rsidR="00B52DB9" w:rsidRDefault="007049A9">
            <w:pPr>
              <w:rPr>
                <w:rFonts w:ascii="Times New Roman" w:eastAsia="Calibri" w:hAnsi="Times New Roman" w:cs="Times New Roman"/>
                <w:sz w:val="20"/>
                <w:szCs w:val="20"/>
              </w:rPr>
            </w:pPr>
            <w:r>
              <w:rPr>
                <w:rFonts w:ascii="Times New Roman" w:eastAsia="Calibri" w:hAnsi="Times New Roman" w:cs="Times New Roman"/>
              </w:rPr>
              <w:t>Приказ ФГБОУ ДПО ИРПО № _____от ________</w:t>
            </w:r>
          </w:p>
        </w:tc>
      </w:tr>
      <w:tr w:rsidR="00B52DB9" w14:paraId="1610A73A" w14:textId="77777777">
        <w:trPr>
          <w:trHeight w:val="434"/>
        </w:trPr>
        <w:tc>
          <w:tcPr>
            <w:tcW w:w="4253" w:type="dxa"/>
            <w:vMerge/>
            <w:shd w:val="clear" w:color="auto" w:fill="auto"/>
          </w:tcPr>
          <w:p w14:paraId="642E2128" w14:textId="77777777" w:rsidR="00B52DB9" w:rsidRDefault="00B52DB9">
            <w:pPr>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58BAEC86" w14:textId="77777777" w:rsidR="00B52DB9" w:rsidRDefault="007049A9">
            <w:pPr>
              <w:jc w:val="center"/>
              <w:rPr>
                <w:rFonts w:ascii="Times New Roman" w:eastAsia="Calibri" w:hAnsi="Times New Roman" w:cs="Times New Roman"/>
                <w:i/>
                <w:iCs/>
                <w:sz w:val="20"/>
                <w:szCs w:val="20"/>
              </w:rPr>
            </w:pPr>
            <w:r>
              <w:rPr>
                <w:rFonts w:ascii="Times New Roman" w:eastAsia="Calibri" w:hAnsi="Times New Roman" w:cs="Times New Roman"/>
                <w:i/>
                <w:iCs/>
                <w:sz w:val="20"/>
                <w:szCs w:val="20"/>
              </w:rPr>
              <w:t>(реквизиты утверждающего документа)</w:t>
            </w:r>
          </w:p>
        </w:tc>
      </w:tr>
    </w:tbl>
    <w:p w14:paraId="17EC07AE" w14:textId="77777777" w:rsidR="00B52DB9" w:rsidRDefault="00B52DB9">
      <w:pPr>
        <w:rPr>
          <w:rFonts w:ascii="Times New Roman" w:eastAsia="Calibri" w:hAnsi="Times New Roman" w:cs="Times New Roman"/>
          <w:sz w:val="24"/>
          <w:szCs w:val="24"/>
        </w:rPr>
      </w:pPr>
    </w:p>
    <w:p w14:paraId="54EF6D1C" w14:textId="77777777" w:rsidR="00B52DB9" w:rsidRDefault="00B52DB9">
      <w:pPr>
        <w:rPr>
          <w:rFonts w:ascii="Times New Roman" w:eastAsia="Calibri" w:hAnsi="Times New Roman" w:cs="Times New Roman"/>
          <w:sz w:val="24"/>
          <w:szCs w:val="24"/>
        </w:rPr>
      </w:pPr>
    </w:p>
    <w:p w14:paraId="0039AF48" w14:textId="77777777" w:rsidR="00B52DB9" w:rsidRDefault="007049A9">
      <w:pPr>
        <w:jc w:val="center"/>
        <w:rPr>
          <w:rFonts w:ascii="Times New Roman" w:hAnsi="Times New Roman" w:cs="Times New Roman"/>
          <w:b/>
          <w:sz w:val="24"/>
          <w:szCs w:val="24"/>
          <w:highlight w:val="lightGray"/>
          <w:u w:val="single"/>
        </w:rPr>
        <w:sectPr w:rsidR="00B52DB9">
          <w:headerReference w:type="default" r:id="rId8"/>
          <w:headerReference w:type="first" r:id="rId9"/>
          <w:pgSz w:w="11906" w:h="16838"/>
          <w:pgMar w:top="1134" w:right="567" w:bottom="1134" w:left="1134" w:header="709" w:footer="709" w:gutter="0"/>
          <w:pgNumType w:start="1"/>
          <w:cols w:space="708"/>
          <w:titlePg/>
          <w:docGrid w:linePitch="360"/>
        </w:sectPr>
      </w:pPr>
      <w:r>
        <w:rPr>
          <w:rFonts w:ascii="Times New Roman" w:hAnsi="Times New Roman" w:cs="Times New Roman"/>
          <w:b/>
          <w:sz w:val="24"/>
          <w:szCs w:val="24"/>
        </w:rPr>
        <w:t>2025 г.</w:t>
      </w:r>
    </w:p>
    <w:p w14:paraId="4006040B" w14:textId="77777777" w:rsidR="00B52DB9" w:rsidRDefault="007049A9">
      <w:pPr>
        <w:ind w:firstLine="709"/>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Разработчики образовательной программы</w:t>
      </w:r>
    </w:p>
    <w:p w14:paraId="41D5FE40"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Группа разработчиков</w:t>
      </w:r>
    </w:p>
    <w:p w14:paraId="4987C6D3" w14:textId="77777777" w:rsidR="00B52DB9" w:rsidRDefault="00B52DB9">
      <w:pPr>
        <w:pBdr>
          <w:top w:val="none" w:sz="4" w:space="0" w:color="000000"/>
          <w:left w:val="none" w:sz="4" w:space="0" w:color="000000"/>
          <w:bottom w:val="none" w:sz="4" w:space="0" w:color="000000"/>
          <w:right w:val="none" w:sz="4" w:space="0" w:color="000000"/>
          <w:between w:val="none" w:sz="4" w:space="0" w:color="000000"/>
        </w:pBdr>
        <w:ind w:hanging="2"/>
        <w:jc w:val="center"/>
        <w:rPr>
          <w:rFonts w:ascii="Times New Roman" w:eastAsia="Times New Roman" w:hAnsi="Times New Roman" w:cs="Times New Roman"/>
          <w:color w:val="000000"/>
          <w:sz w:val="24"/>
          <w:szCs w:val="24"/>
        </w:rPr>
      </w:pPr>
    </w:p>
    <w:tbl>
      <w:tblPr>
        <w:tblW w:w="9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3322"/>
        <w:gridCol w:w="6155"/>
      </w:tblGrid>
      <w:tr w:rsidR="00B52DB9" w14:paraId="7D6C91B4"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78E363DE"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467B25F9"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должность</w:t>
            </w:r>
          </w:p>
        </w:tc>
      </w:tr>
      <w:tr w:rsidR="00B52DB9" w14:paraId="0C2149E0"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491E94D6"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Сиднев Константин Сергеевич</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3540A5B1"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отделением информатизации ОГБПОУ «Томский техникум информационных технологий»</w:t>
            </w:r>
          </w:p>
        </w:tc>
      </w:tr>
      <w:tr w:rsidR="00B52DB9" w14:paraId="6AF98DA2"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741BD04B"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Рамазанова Дамира Акмаловна</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6A12B6BE"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научно-производственной и инновационной работе ГАПОУ «Международный центр компетенций - Казанский техникум информационных технологий и связи»</w:t>
            </w:r>
          </w:p>
        </w:tc>
      </w:tr>
      <w:tr w:rsidR="00B52DB9" w14:paraId="21DE2586"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02BB6E4D"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Антипов Дмитрий Александрович</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6B83298E"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преподаватель ОГБПОУ «Томский техникум информационных технологий»</w:t>
            </w:r>
          </w:p>
        </w:tc>
      </w:tr>
      <w:tr w:rsidR="00B52DB9" w14:paraId="61CCEE33"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625256AD"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Дорожкина Людмила Васильевна</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0BD41241"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методист ГАПОУ «Международный центр компетенций - Казанский техникум информационных технологий и связи»</w:t>
            </w:r>
          </w:p>
        </w:tc>
      </w:tr>
      <w:tr w:rsidR="00B52DB9" w14:paraId="3407382D"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0DDB0946"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Романович Ирина Васильевна</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26FF87BD"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методист ГАПОУ «Международный центр компетенций - Казанский техникум информационных технологий и связи»</w:t>
            </w:r>
          </w:p>
        </w:tc>
      </w:tr>
      <w:tr w:rsidR="00B52DB9" w14:paraId="59DC22EC"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1402DA03"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Суева Наталия Борисовна</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4C725964"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преподаватель Колледжа телекоммуникаций ордена Трудового Красного Знамени федерального государственного бюджетного образовательного учреждения высшего образования «Московский технический университет связи и информатики» (КТ МТУСИ)</w:t>
            </w:r>
          </w:p>
        </w:tc>
      </w:tr>
      <w:tr w:rsidR="00B52DB9" w14:paraId="46DA3536"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6D34B084"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Ефименко Татьяна Ивановна</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964B0AA"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преподаватель Колледжа туризма и прикладных технологий Санкт-Петербурга</w:t>
            </w:r>
          </w:p>
        </w:tc>
      </w:tr>
      <w:tr w:rsidR="00B52DB9" w14:paraId="271EEEA9"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3C382F16"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Дегтярев Сергей Сергеевич</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27329FF" w14:textId="72F02E67" w:rsidR="00B52DB9" w:rsidRDefault="0093472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Преподаватель </w:t>
            </w:r>
            <w:r w:rsidRPr="00934729">
              <w:rPr>
                <w:rFonts w:ascii="Times New Roman" w:eastAsia="Times New Roman" w:hAnsi="Times New Roman" w:cs="Times New Roman"/>
                <w:color w:val="000000"/>
                <w:sz w:val="24"/>
                <w:szCs w:val="24"/>
              </w:rPr>
              <w:t>ГБПОУ РО «Ростовский-на-Дону колледж связи и информатики»</w:t>
            </w:r>
          </w:p>
        </w:tc>
      </w:tr>
      <w:tr w:rsidR="00B52DB9" w14:paraId="28FCD488"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68B686C2"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Золотарёв Андрей Петрович</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3D5CB79D" w14:textId="27539E2A"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преподаватель </w:t>
            </w:r>
            <w:r w:rsidR="00934729" w:rsidRPr="00934729">
              <w:rPr>
                <w:rFonts w:ascii="Times New Roman" w:eastAsia="Times New Roman" w:hAnsi="Times New Roman" w:cs="Times New Roman"/>
                <w:color w:val="000000"/>
                <w:sz w:val="24"/>
                <w:szCs w:val="24"/>
              </w:rPr>
              <w:t>ГБОУ СПО ЛО «Кировский политехнический техникум»</w:t>
            </w:r>
          </w:p>
        </w:tc>
      </w:tr>
      <w:tr w:rsidR="00B52DB9" w14:paraId="254DD31B"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06723EBA"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Уймин Антон Григорьевич</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67DD0676" w14:textId="346B183D" w:rsidR="00B52DB9" w:rsidRDefault="0093472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заведующий лабораторией </w:t>
            </w:r>
            <w:r w:rsidRPr="00934729">
              <w:rPr>
                <w:rFonts w:ascii="Times New Roman" w:eastAsia="Times New Roman" w:hAnsi="Times New Roman" w:cs="Times New Roman"/>
                <w:color w:val="000000"/>
                <w:sz w:val="24"/>
                <w:szCs w:val="24"/>
              </w:rPr>
              <w:t>РГУ нефти и газа (НИУ) имени И.М. Губкина</w:t>
            </w:r>
          </w:p>
        </w:tc>
      </w:tr>
    </w:tbl>
    <w:p w14:paraId="35A87E6A" w14:textId="77777777" w:rsidR="00B52DB9" w:rsidRDefault="00B52DB9">
      <w:pPr>
        <w:pBdr>
          <w:top w:val="none" w:sz="4" w:space="0" w:color="000000"/>
          <w:left w:val="none" w:sz="4" w:space="0" w:color="000000"/>
          <w:bottom w:val="none" w:sz="4" w:space="0" w:color="000000"/>
          <w:right w:val="none" w:sz="4" w:space="0" w:color="000000"/>
          <w:between w:val="none" w:sz="4" w:space="0" w:color="000000"/>
        </w:pBdr>
        <w:ind w:hanging="2"/>
        <w:jc w:val="center"/>
        <w:rPr>
          <w:rFonts w:ascii="Times New Roman" w:eastAsia="Times New Roman" w:hAnsi="Times New Roman" w:cs="Times New Roman"/>
          <w:b/>
          <w:color w:val="000000"/>
          <w:sz w:val="24"/>
          <w:szCs w:val="24"/>
        </w:rPr>
      </w:pPr>
    </w:p>
    <w:p w14:paraId="1C06668D"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Руководители группы:</w:t>
      </w:r>
    </w:p>
    <w:tbl>
      <w:tblPr>
        <w:tblW w:w="9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3322"/>
        <w:gridCol w:w="6155"/>
      </w:tblGrid>
      <w:tr w:rsidR="00B52DB9" w14:paraId="4BE6141D"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3C98F1FC"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2882451"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должность</w:t>
            </w:r>
          </w:p>
        </w:tc>
      </w:tr>
      <w:tr w:rsidR="00B52DB9" w14:paraId="778899A1"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549E6A76"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Кривоносова Наталья Викторовна</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C67071C"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преподаватель, заведующий лабораторией сетей связи и систем коммутации ФГБОУ ВО «Санкт-Петербургский государственный университет телекоммуникаций им. проф. М.А. Бонч-Бруевича»</w:t>
            </w:r>
          </w:p>
        </w:tc>
      </w:tr>
    </w:tbl>
    <w:p w14:paraId="4E7ABB3C" w14:textId="77777777" w:rsidR="00B52DB9" w:rsidRDefault="00B52DB9">
      <w:pPr>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p w14:paraId="556DCF7A" w14:textId="77777777" w:rsidR="00B52DB9" w:rsidRDefault="00B52DB9">
      <w:pPr>
        <w:jc w:val="both"/>
        <w:rPr>
          <w:rFonts w:ascii="Times New Roman" w:eastAsia="Calibri" w:hAnsi="Times New Roman" w:cs="Times New Roman"/>
          <w:bCs/>
          <w:sz w:val="24"/>
          <w:szCs w:val="24"/>
        </w:rPr>
      </w:pPr>
    </w:p>
    <w:tbl>
      <w:tblPr>
        <w:tblW w:w="9601" w:type="dxa"/>
        <w:tblLook w:val="04A0" w:firstRow="1" w:lastRow="0" w:firstColumn="1" w:lastColumn="0" w:noHBand="0" w:noVBand="1"/>
      </w:tblPr>
      <w:tblGrid>
        <w:gridCol w:w="4928"/>
        <w:gridCol w:w="4673"/>
      </w:tblGrid>
      <w:tr w:rsidR="00B52DB9" w14:paraId="26076CC9" w14:textId="77777777">
        <w:tc>
          <w:tcPr>
            <w:tcW w:w="4928" w:type="dxa"/>
            <w:shd w:val="clear" w:color="auto" w:fill="auto"/>
          </w:tcPr>
          <w:p w14:paraId="70BD5DA0" w14:textId="77777777" w:rsidR="00B52DB9" w:rsidRDefault="00B52DB9">
            <w:pPr>
              <w:rPr>
                <w:rFonts w:ascii="Times New Roman" w:eastAsia="Calibri" w:hAnsi="Times New Roman" w:cs="Times New Roman"/>
              </w:rPr>
            </w:pPr>
          </w:p>
        </w:tc>
        <w:tc>
          <w:tcPr>
            <w:tcW w:w="4673" w:type="dxa"/>
            <w:shd w:val="clear" w:color="auto" w:fill="auto"/>
          </w:tcPr>
          <w:p w14:paraId="2BBDA8F4" w14:textId="77777777" w:rsidR="00B52DB9" w:rsidRDefault="00B52DB9">
            <w:pPr>
              <w:rPr>
                <w:rFonts w:ascii="Times New Roman" w:eastAsia="Calibri" w:hAnsi="Times New Roman" w:cs="Times New Roman"/>
              </w:rPr>
            </w:pPr>
          </w:p>
        </w:tc>
      </w:tr>
      <w:tr w:rsidR="00B52DB9" w14:paraId="0A7BC099" w14:textId="77777777">
        <w:tc>
          <w:tcPr>
            <w:tcW w:w="4928" w:type="dxa"/>
            <w:shd w:val="clear" w:color="auto" w:fill="auto"/>
          </w:tcPr>
          <w:p w14:paraId="60CFD525" w14:textId="77777777" w:rsidR="00FE74B1" w:rsidRDefault="00FE74B1">
            <w:pPr>
              <w:rPr>
                <w:rFonts w:ascii="Times New Roman" w:eastAsia="Calibri" w:hAnsi="Times New Roman" w:cs="Times New Roman"/>
                <w:b/>
                <w:sz w:val="24"/>
                <w:szCs w:val="24"/>
              </w:rPr>
            </w:pPr>
          </w:p>
          <w:p w14:paraId="05E53430" w14:textId="3BAC6C9F" w:rsidR="00B52DB9" w:rsidRDefault="007049A9">
            <w:pPr>
              <w:rPr>
                <w:rFonts w:ascii="Times New Roman" w:eastAsia="Calibri" w:hAnsi="Times New Roman" w:cs="Times New Roman"/>
                <w:b/>
                <w:sz w:val="24"/>
                <w:szCs w:val="24"/>
              </w:rPr>
            </w:pPr>
            <w:r>
              <w:rPr>
                <w:rFonts w:ascii="Times New Roman" w:eastAsia="Calibri" w:hAnsi="Times New Roman" w:cs="Times New Roman"/>
                <w:b/>
                <w:sz w:val="24"/>
                <w:szCs w:val="24"/>
              </w:rPr>
              <w:t>Экспертные организации:</w:t>
            </w:r>
          </w:p>
        </w:tc>
        <w:tc>
          <w:tcPr>
            <w:tcW w:w="4673" w:type="dxa"/>
            <w:shd w:val="clear" w:color="auto" w:fill="auto"/>
          </w:tcPr>
          <w:p w14:paraId="450FCEC2" w14:textId="77777777" w:rsidR="00B52DB9" w:rsidRDefault="00B52DB9">
            <w:pPr>
              <w:rPr>
                <w:rFonts w:ascii="Times New Roman" w:eastAsia="Calibri" w:hAnsi="Times New Roman" w:cs="Times New Roman"/>
              </w:rPr>
            </w:pPr>
          </w:p>
        </w:tc>
      </w:tr>
    </w:tbl>
    <w:p w14:paraId="48985212" w14:textId="77777777" w:rsidR="00B52DB9" w:rsidRDefault="00B52DB9">
      <w:pPr>
        <w:jc w:val="both"/>
        <w:rPr>
          <w:rFonts w:ascii="Times New Roman" w:hAnsi="Times New Roman" w:cs="Times New Roman"/>
          <w:bCs/>
          <w:sz w:val="24"/>
          <w:szCs w:val="24"/>
        </w:rPr>
      </w:pPr>
    </w:p>
    <w:p w14:paraId="169167FD" w14:textId="7273981B" w:rsidR="00B52DB9" w:rsidRDefault="00FE74B1">
      <w:pPr>
        <w:rPr>
          <w:rFonts w:ascii="Times New Roman" w:hAnsi="Times New Roman" w:cs="Times New Roman"/>
          <w:sz w:val="24"/>
          <w:szCs w:val="24"/>
        </w:rPr>
      </w:pPr>
      <w:r>
        <w:rPr>
          <w:rFonts w:ascii="Times New Roman" w:hAnsi="Times New Roman" w:cs="Times New Roman"/>
          <w:sz w:val="24"/>
          <w:szCs w:val="24"/>
        </w:rPr>
        <w:t>ГБПОУ «Южно-Уральский государственный технический колледж»</w:t>
      </w:r>
      <w:r w:rsidR="007049A9">
        <w:rPr>
          <w:rFonts w:ascii="Times New Roman" w:hAnsi="Times New Roman" w:cs="Times New Roman"/>
          <w:sz w:val="24"/>
          <w:szCs w:val="24"/>
        </w:rPr>
        <w:br w:type="page" w:clear="all"/>
      </w:r>
    </w:p>
    <w:p w14:paraId="634F1A84" w14:textId="77777777" w:rsidR="00B52DB9" w:rsidRDefault="00B52DB9">
      <w:pPr>
        <w:jc w:val="center"/>
        <w:rPr>
          <w:rFonts w:ascii="Times New Roman" w:hAnsi="Times New Roman" w:cs="Times New Roman"/>
          <w:sz w:val="24"/>
          <w:szCs w:val="24"/>
        </w:rPr>
        <w:sectPr w:rsidR="00B52DB9">
          <w:headerReference w:type="first" r:id="rId10"/>
          <w:pgSz w:w="11906" w:h="16838"/>
          <w:pgMar w:top="1134" w:right="567" w:bottom="1134" w:left="1134" w:header="709" w:footer="709" w:gutter="0"/>
          <w:pgNumType w:start="2"/>
          <w:cols w:space="708"/>
          <w:titlePg/>
          <w:docGrid w:linePitch="360"/>
        </w:sectPr>
      </w:pPr>
    </w:p>
    <w:p w14:paraId="6CB93056" w14:textId="77777777" w:rsidR="00B52DB9" w:rsidRDefault="007049A9">
      <w:pPr>
        <w:jc w:val="center"/>
        <w:rPr>
          <w:rFonts w:ascii="Times New Roman" w:hAnsi="Times New Roman" w:cs="Times New Roman"/>
          <w:b/>
          <w:sz w:val="28"/>
          <w:szCs w:val="28"/>
        </w:rPr>
      </w:pPr>
      <w:bookmarkStart w:id="3" w:name="_Hlk68082010"/>
      <w:r>
        <w:rPr>
          <w:rFonts w:ascii="Times New Roman" w:hAnsi="Times New Roman" w:cs="Times New Roman"/>
          <w:b/>
          <w:sz w:val="28"/>
          <w:szCs w:val="28"/>
        </w:rPr>
        <w:lastRenderedPageBreak/>
        <w:t>Содержание</w:t>
      </w:r>
    </w:p>
    <w:sdt>
      <w:sdtPr>
        <w:rPr>
          <w:rFonts w:ascii="Times New Roman" w:eastAsiaTheme="minorHAnsi" w:hAnsi="Times New Roman" w:cs="Times New Roman"/>
          <w:b/>
          <w:bCs/>
          <w:color w:val="auto"/>
          <w:sz w:val="22"/>
          <w:szCs w:val="22"/>
          <w:lang w:eastAsia="en-US"/>
        </w:rPr>
        <w:id w:val="278464138"/>
        <w:docPartObj>
          <w:docPartGallery w:val="Table of Contents"/>
          <w:docPartUnique/>
        </w:docPartObj>
      </w:sdtPr>
      <w:sdtEndPr/>
      <w:sdtContent>
        <w:p w14:paraId="17805326" w14:textId="77777777" w:rsidR="00B52DB9" w:rsidRDefault="00B52DB9">
          <w:pPr>
            <w:pStyle w:val="affffff1"/>
            <w:spacing w:before="0" w:line="240" w:lineRule="auto"/>
            <w:rPr>
              <w:rStyle w:val="af0"/>
              <w:rFonts w:ascii="Times New Roman" w:eastAsiaTheme="minorHAnsi" w:hAnsi="Times New Roman" w:cs="Times New Roman"/>
              <w:b/>
              <w:bCs/>
              <w:lang w:eastAsia="en-US"/>
            </w:rPr>
          </w:pPr>
        </w:p>
        <w:p w14:paraId="31028EAE" w14:textId="77777777" w:rsidR="00B52DB9" w:rsidRDefault="007049A9">
          <w:pPr>
            <w:pStyle w:val="16"/>
            <w:tabs>
              <w:tab w:val="clear" w:pos="9638"/>
              <w:tab w:val="right" w:leader="dot" w:pos="9356"/>
            </w:tabs>
            <w:rPr>
              <w:rFonts w:eastAsiaTheme="minorEastAsia"/>
              <w:b w:val="0"/>
              <w:bCs w:val="0"/>
              <w:lang w:eastAsia="ru-RU"/>
            </w:rPr>
          </w:pPr>
          <w:r>
            <w:rPr>
              <w:sz w:val="24"/>
              <w:szCs w:val="24"/>
            </w:rPr>
            <w:fldChar w:fldCharType="begin"/>
          </w:r>
          <w:r>
            <w:rPr>
              <w:sz w:val="24"/>
              <w:szCs w:val="24"/>
            </w:rPr>
            <w:instrText xml:space="preserve"> TOC \o "1-3" \u </w:instrText>
          </w:r>
          <w:r>
            <w:rPr>
              <w:sz w:val="24"/>
              <w:szCs w:val="24"/>
            </w:rPr>
            <w:fldChar w:fldCharType="separate"/>
          </w:r>
          <w:r>
            <w:t>Раздел 1. Общие положения</w:t>
          </w:r>
          <w:r>
            <w:tab/>
          </w:r>
          <w:r>
            <w:fldChar w:fldCharType="begin"/>
          </w:r>
          <w:r>
            <w:instrText xml:space="preserve"> PAGEREF _Toc156156487 \h </w:instrText>
          </w:r>
          <w:r>
            <w:fldChar w:fldCharType="separate"/>
          </w:r>
          <w:r>
            <w:t>4</w:t>
          </w:r>
          <w:r>
            <w:fldChar w:fldCharType="end"/>
          </w:r>
        </w:p>
        <w:p w14:paraId="4A2873B0"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rPr>
            <w:t>1.1. Назначение примерной образовательной программы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_Toc156156488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p w14:paraId="0CEB15E9"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rPr>
            <w:t>1.2. Нормативные документы.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_Toc156156489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p w14:paraId="31B43F7F"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rPr>
            <w:t>1.3. Перечень сокращений.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_Toc156156490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p w14:paraId="6AF4B949" w14:textId="77777777" w:rsidR="00B52DB9" w:rsidRDefault="007049A9">
          <w:pPr>
            <w:pStyle w:val="16"/>
            <w:tabs>
              <w:tab w:val="clear" w:pos="9638"/>
              <w:tab w:val="right" w:leader="dot" w:pos="9356"/>
            </w:tabs>
            <w:rPr>
              <w:rFonts w:eastAsiaTheme="minorEastAsia"/>
              <w:b w:val="0"/>
              <w:bCs w:val="0"/>
              <w:lang w:eastAsia="ru-RU"/>
            </w:rPr>
          </w:pPr>
          <w:r>
            <w:t>Раздел 2. Основные характеристики образовательной программы</w:t>
          </w:r>
          <w:r>
            <w:tab/>
          </w:r>
          <w:r>
            <w:fldChar w:fldCharType="begin"/>
          </w:r>
          <w:r>
            <w:instrText xml:space="preserve"> PAGEREF _Toc156156491 \h </w:instrText>
          </w:r>
          <w:r>
            <w:fldChar w:fldCharType="separate"/>
          </w:r>
          <w:r>
            <w:t>5</w:t>
          </w:r>
          <w:r>
            <w:fldChar w:fldCharType="end"/>
          </w:r>
        </w:p>
        <w:p w14:paraId="497510AB" w14:textId="77777777" w:rsidR="00B52DB9" w:rsidRDefault="007049A9">
          <w:pPr>
            <w:pStyle w:val="16"/>
            <w:tabs>
              <w:tab w:val="clear" w:pos="9638"/>
              <w:tab w:val="right" w:leader="dot" w:pos="9356"/>
            </w:tabs>
            <w:rPr>
              <w:rFonts w:eastAsiaTheme="minorEastAsia"/>
              <w:b w:val="0"/>
              <w:bCs w:val="0"/>
              <w:lang w:eastAsia="ru-RU"/>
            </w:rPr>
          </w:pPr>
          <w:r>
            <w:t>Раздел 3. Характеристика профессиональной деятельности выпускника</w:t>
          </w:r>
          <w:r>
            <w:tab/>
          </w:r>
          <w:r>
            <w:fldChar w:fldCharType="begin"/>
          </w:r>
          <w:r>
            <w:instrText xml:space="preserve"> PAGEREF _Toc156156492 \h </w:instrText>
          </w:r>
          <w:r>
            <w:fldChar w:fldCharType="separate"/>
          </w:r>
          <w:r>
            <w:t>6</w:t>
          </w:r>
          <w:r>
            <w:fldChar w:fldCharType="end"/>
          </w:r>
        </w:p>
        <w:p w14:paraId="2B0D405F"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rPr>
            <w:t>3.1. Область профессиональной деятельности выпускников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_Toc156156493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p w14:paraId="366B4498"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rPr>
            <w:t>3.2. Профессиональные стандарты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_Toc156156494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p w14:paraId="4C334B04"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rPr>
            <w:t>3.3. Осваиваемые виды деятельности</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_Toc156156495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p w14:paraId="66D1C373"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3.4. Матрица компетенций выпускника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_Toc156156496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p w14:paraId="1843FB4E" w14:textId="77777777" w:rsidR="00B52DB9" w:rsidRDefault="007049A9">
          <w:pPr>
            <w:pStyle w:val="16"/>
            <w:tabs>
              <w:tab w:val="clear" w:pos="9638"/>
              <w:tab w:val="right" w:leader="dot" w:pos="9356"/>
            </w:tabs>
            <w:rPr>
              <w:rFonts w:eastAsiaTheme="minorEastAsia"/>
              <w:b w:val="0"/>
              <w:bCs w:val="0"/>
              <w:lang w:eastAsia="ru-RU"/>
            </w:rPr>
          </w:pPr>
          <w:r>
            <w:t>Раздел 4. Планируемые результаты освоения образовательной программы</w:t>
          </w:r>
          <w:r>
            <w:tab/>
          </w:r>
          <w:r>
            <w:fldChar w:fldCharType="begin"/>
          </w:r>
          <w:r>
            <w:instrText xml:space="preserve"> PAGEREF _Toc156156497 \h </w:instrText>
          </w:r>
          <w:r>
            <w:fldChar w:fldCharType="separate"/>
          </w:r>
          <w:r>
            <w:t>9</w:t>
          </w:r>
          <w:r>
            <w:fldChar w:fldCharType="end"/>
          </w:r>
        </w:p>
        <w:p w14:paraId="030CA1BA"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4.1. Общие компетенции</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_Toc156156498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p w14:paraId="16A50D80"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4.2. Профессиональные компетенции</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_Toc156156499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p>
        <w:p w14:paraId="5503B26E" w14:textId="77777777" w:rsidR="00B52DB9" w:rsidRDefault="007049A9">
          <w:pPr>
            <w:pStyle w:val="16"/>
            <w:tabs>
              <w:tab w:val="clear" w:pos="9638"/>
              <w:tab w:val="right" w:leader="dot" w:pos="9356"/>
            </w:tabs>
            <w:rPr>
              <w:rFonts w:eastAsiaTheme="minorEastAsia"/>
              <w:b w:val="0"/>
              <w:bCs w:val="0"/>
              <w:lang w:eastAsia="ru-RU"/>
            </w:rPr>
          </w:pPr>
          <w:r>
            <w:t>Раздел 5. Примерная структура и содержание образовательной программы</w:t>
          </w:r>
          <w:r>
            <w:tab/>
          </w:r>
          <w:r>
            <w:fldChar w:fldCharType="begin"/>
          </w:r>
          <w:r>
            <w:instrText xml:space="preserve"> PAGEREF _Toc156156500 \h </w:instrText>
          </w:r>
          <w:r>
            <w:fldChar w:fldCharType="separate"/>
          </w:r>
          <w:r>
            <w:t>14</w:t>
          </w:r>
          <w:r>
            <w:fldChar w:fldCharType="end"/>
          </w:r>
        </w:p>
        <w:p w14:paraId="09E10905"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5.1. Примерный учебный план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_Toc156156501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p>
        <w:p w14:paraId="1923BD3D"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5.2. Примерный календарный учебный график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_Toc156156502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p>
        <w:p w14:paraId="0B1F9E63"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5.3. Примерные рабочие программы учебных дисциплин</w:t>
          </w:r>
          <w:r>
            <w:rPr>
              <w:rFonts w:ascii="Times New Roman" w:hAnsi="Times New Roman" w:cs="Times New Roman"/>
            </w:rPr>
            <w:t xml:space="preserve"> и профессиональных модулей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_Toc156156503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p>
        <w:p w14:paraId="570BEB8B"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 xml:space="preserve">5.4. Примерная рабочая программа воспитания </w:t>
          </w:r>
          <w:r>
            <w:rPr>
              <w:rFonts w:ascii="Times New Roman" w:hAnsi="Times New Roman" w:cs="Times New Roman"/>
            </w:rPr>
            <w:t xml:space="preserve">и примерный календарный план </w:t>
          </w:r>
          <w:r>
            <w:rPr>
              <w:rFonts w:ascii="Times New Roman" w:hAnsi="Times New Roman" w:cs="Times New Roman"/>
            </w:rPr>
            <w:br/>
            <w:t>воспитательной работы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_Toc156156504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p>
        <w:p w14:paraId="7F581A72"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rPr>
            <w:t>5.5 Практическая подготовка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_Toc156156505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p>
        <w:p w14:paraId="71FB7747"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rPr>
            <w:t>5.6. Государственная итоговая аттестация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_Toc156156506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p>
        <w:p w14:paraId="571BE656" w14:textId="77777777" w:rsidR="00B52DB9" w:rsidRDefault="007049A9">
          <w:pPr>
            <w:pStyle w:val="16"/>
            <w:tabs>
              <w:tab w:val="clear" w:pos="9638"/>
              <w:tab w:val="right" w:leader="dot" w:pos="9356"/>
            </w:tabs>
            <w:rPr>
              <w:rFonts w:eastAsiaTheme="minorEastAsia"/>
              <w:b w:val="0"/>
              <w:bCs w:val="0"/>
              <w:lang w:eastAsia="ru-RU"/>
            </w:rPr>
          </w:pPr>
          <w:r>
            <w:t>Раздел 6. Примерные условия реализации образовательной программы</w:t>
          </w:r>
          <w:r>
            <w:tab/>
          </w:r>
          <w:r>
            <w:fldChar w:fldCharType="begin"/>
          </w:r>
          <w:r>
            <w:instrText xml:space="preserve"> PAGEREF _Toc156156507 \h </w:instrText>
          </w:r>
          <w:r>
            <w:fldChar w:fldCharType="separate"/>
          </w:r>
          <w:r>
            <w:t>18</w:t>
          </w:r>
          <w:r>
            <w:fldChar w:fldCharType="end"/>
          </w:r>
        </w:p>
        <w:p w14:paraId="646061B5"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6.1. Материально-техническое и учебно-методическое обеспечение образовательной программы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_Toc156156508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p w14:paraId="60914F3E"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6.2. Применение электронного обучения и дистанционных образовательных технологий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_Toc156156509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p w14:paraId="4199EC58"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6.3. Кадровые условия реализации образовательной программы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_Toc156156510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p w14:paraId="490CB83F" w14:textId="77777777" w:rsidR="00B52DB9" w:rsidRDefault="007049A9">
          <w:pPr>
            <w:pStyle w:val="22"/>
            <w:tabs>
              <w:tab w:val="right" w:leader="dot" w:pos="9356"/>
            </w:tabs>
            <w:rPr>
              <w:rFonts w:ascii="Times New Roman" w:eastAsiaTheme="minorEastAsia" w:hAnsi="Times New Roman" w:cs="Times New Roman"/>
              <w:i w:val="0"/>
              <w:iCs w:val="0"/>
              <w:sz w:val="22"/>
              <w:szCs w:val="22"/>
            </w:rPr>
          </w:pPr>
          <w:r>
            <w:rPr>
              <w:rFonts w:ascii="Times New Roman" w:hAnsi="Times New Roman" w:cs="Times New Roman"/>
              <w:bCs/>
            </w:rPr>
            <w:t>6.4.</w:t>
          </w:r>
          <w:r>
            <w:rPr>
              <w:rFonts w:ascii="Times New Roman" w:hAnsi="Times New Roman" w:cs="Times New Roman"/>
              <w:b/>
            </w:rPr>
            <w:t> </w:t>
          </w:r>
          <w:r>
            <w:rPr>
              <w:rFonts w:ascii="Times New Roman" w:eastAsia="Calibri" w:hAnsi="Times New Roman" w:cs="Times New Roman"/>
              <w:bCs/>
              <w:lang w:eastAsia="en-US"/>
            </w:rPr>
            <w:t xml:space="preserve">Примерные расчеты </w:t>
          </w:r>
          <w:r>
            <w:rPr>
              <w:rFonts w:ascii="Times New Roman" w:hAnsi="Times New Roman" w:cs="Times New Roman"/>
              <w:bCs/>
            </w:rPr>
            <w:t>финансового обеспечения</w:t>
          </w:r>
          <w:r>
            <w:rPr>
              <w:rFonts w:ascii="Times New Roman" w:eastAsia="Calibri" w:hAnsi="Times New Roman" w:cs="Times New Roman"/>
              <w:bCs/>
              <w:lang w:eastAsia="en-US"/>
            </w:rPr>
            <w:t xml:space="preserve"> реализации образовательной программы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_Toc156156511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p>
        <w:p w14:paraId="08051F48" w14:textId="77777777" w:rsidR="00B52DB9" w:rsidRDefault="007049A9">
          <w:pPr>
            <w:tabs>
              <w:tab w:val="right" w:leader="dot" w:pos="9356"/>
            </w:tabs>
            <w:rPr>
              <w:rFonts w:ascii="Times New Roman" w:hAnsi="Times New Roman" w:cs="Times New Roman"/>
              <w:sz w:val="24"/>
              <w:szCs w:val="24"/>
            </w:rPr>
          </w:pPr>
          <w:r>
            <w:rPr>
              <w:rFonts w:ascii="Times New Roman" w:hAnsi="Times New Roman" w:cs="Times New Roman"/>
              <w:b/>
              <w:bCs/>
              <w:sz w:val="24"/>
              <w:szCs w:val="24"/>
            </w:rPr>
            <w:fldChar w:fldCharType="end"/>
          </w:r>
        </w:p>
      </w:sdtContent>
    </w:sdt>
    <w:p w14:paraId="478DD131" w14:textId="77777777" w:rsidR="00B52DB9" w:rsidRDefault="007049A9">
      <w:pPr>
        <w:rPr>
          <w:rFonts w:ascii="Times New Roman" w:hAnsi="Times New Roman" w:cs="Times New Roman"/>
          <w:bCs/>
          <w:sz w:val="24"/>
          <w:szCs w:val="24"/>
        </w:rPr>
      </w:pPr>
      <w:r>
        <w:rPr>
          <w:rFonts w:ascii="Times New Roman" w:hAnsi="Times New Roman" w:cs="Times New Roman"/>
          <w:bCs/>
          <w:sz w:val="24"/>
          <w:szCs w:val="24"/>
        </w:rPr>
        <w:t>Приложение 1. Примерные рабочие программы профессиональных модулей</w:t>
      </w:r>
    </w:p>
    <w:p w14:paraId="269F1BF2" w14:textId="77777777" w:rsidR="00B52DB9" w:rsidRDefault="007049A9">
      <w:pPr>
        <w:rPr>
          <w:rFonts w:ascii="Times New Roman" w:hAnsi="Times New Roman" w:cs="Times New Roman"/>
          <w:bCs/>
          <w:sz w:val="24"/>
          <w:szCs w:val="24"/>
        </w:rPr>
      </w:pPr>
      <w:r>
        <w:rPr>
          <w:rFonts w:ascii="Times New Roman" w:hAnsi="Times New Roman" w:cs="Times New Roman"/>
          <w:bCs/>
          <w:sz w:val="24"/>
          <w:szCs w:val="24"/>
        </w:rPr>
        <w:t>Приложение 2. Примерные рабочие программы учебных дисциплин</w:t>
      </w:r>
    </w:p>
    <w:p w14:paraId="40FFCFE8" w14:textId="77777777" w:rsidR="00B52DB9" w:rsidRDefault="007049A9">
      <w:pPr>
        <w:rPr>
          <w:rFonts w:ascii="Times New Roman" w:hAnsi="Times New Roman" w:cs="Times New Roman"/>
          <w:bCs/>
          <w:sz w:val="24"/>
          <w:szCs w:val="24"/>
        </w:rPr>
      </w:pPr>
      <w:r>
        <w:rPr>
          <w:rFonts w:ascii="Times New Roman" w:hAnsi="Times New Roman" w:cs="Times New Roman"/>
          <w:bCs/>
          <w:sz w:val="24"/>
          <w:szCs w:val="24"/>
        </w:rPr>
        <w:t>Приложение 3. Примерное материально-техническое оснащение специальных помещений</w:t>
      </w:r>
    </w:p>
    <w:p w14:paraId="30D7CB94" w14:textId="77777777" w:rsidR="00B52DB9" w:rsidRDefault="007049A9">
      <w:pPr>
        <w:rPr>
          <w:rFonts w:ascii="Times New Roman" w:hAnsi="Times New Roman" w:cs="Times New Roman"/>
          <w:bCs/>
          <w:sz w:val="24"/>
          <w:szCs w:val="24"/>
        </w:rPr>
      </w:pPr>
      <w:r>
        <w:rPr>
          <w:rFonts w:ascii="Times New Roman" w:hAnsi="Times New Roman" w:cs="Times New Roman"/>
          <w:bCs/>
          <w:sz w:val="24"/>
          <w:szCs w:val="24"/>
        </w:rPr>
        <w:t>Приложение 4. Примерная программа государственной итоговой аттестации</w:t>
      </w:r>
    </w:p>
    <w:p w14:paraId="61A9AD80" w14:textId="77777777" w:rsidR="00B52DB9" w:rsidRDefault="007049A9">
      <w:pPr>
        <w:rPr>
          <w:rFonts w:ascii="Times New Roman" w:hAnsi="Times New Roman" w:cs="Times New Roman"/>
          <w:sz w:val="24"/>
          <w:szCs w:val="24"/>
        </w:rPr>
      </w:pPr>
      <w:r>
        <w:rPr>
          <w:rFonts w:ascii="Times New Roman" w:hAnsi="Times New Roman" w:cs="Times New Roman"/>
          <w:bCs/>
          <w:sz w:val="24"/>
          <w:szCs w:val="24"/>
        </w:rPr>
        <w:t>Приложение 5. Примерная рабочая программа воспитания</w:t>
      </w:r>
      <w:bookmarkStart w:id="4" w:name="_Toc103593992"/>
      <w:bookmarkStart w:id="5" w:name="_Toc460855517"/>
      <w:bookmarkStart w:id="6" w:name="_Toc460939924"/>
      <w:bookmarkEnd w:id="3"/>
      <w:r>
        <w:rPr>
          <w:rFonts w:ascii="Times New Roman" w:hAnsi="Times New Roman" w:cs="Times New Roman"/>
          <w:sz w:val="24"/>
          <w:szCs w:val="24"/>
        </w:rPr>
        <w:br w:type="page" w:clear="all"/>
      </w:r>
    </w:p>
    <w:p w14:paraId="4572054E" w14:textId="77777777" w:rsidR="00B52DB9" w:rsidRDefault="007049A9">
      <w:pPr>
        <w:pStyle w:val="1"/>
        <w:spacing w:before="0" w:after="0"/>
      </w:pPr>
      <w:bookmarkStart w:id="7" w:name="_Toc156156487"/>
      <w:r>
        <w:lastRenderedPageBreak/>
        <w:t>Раздел 1. Общие положения</w:t>
      </w:r>
      <w:bookmarkEnd w:id="4"/>
      <w:bookmarkEnd w:id="7"/>
    </w:p>
    <w:p w14:paraId="42425A33" w14:textId="77777777" w:rsidR="00B52DB9" w:rsidRDefault="00B52DB9">
      <w:pPr>
        <w:pStyle w:val="1"/>
        <w:spacing w:before="0" w:after="0"/>
      </w:pPr>
    </w:p>
    <w:p w14:paraId="068B40B4" w14:textId="77777777" w:rsidR="00B52DB9" w:rsidRDefault="007049A9">
      <w:pPr>
        <w:pStyle w:val="114"/>
        <w:spacing w:after="0" w:line="240" w:lineRule="auto"/>
      </w:pPr>
      <w:bookmarkStart w:id="8" w:name="_Toc156156488"/>
      <w:r>
        <w:t>1.1. Назначение примерной образовательной программы</w:t>
      </w:r>
      <w:bookmarkEnd w:id="8"/>
    </w:p>
    <w:p w14:paraId="273DFBA1" w14:textId="77777777" w:rsidR="00B52DB9" w:rsidRDefault="007049A9">
      <w:pPr>
        <w:pStyle w:val="a4"/>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Настоящая примерная образовательная программа среднего профессионального образования (далее – ПОП СПО) </w:t>
      </w:r>
      <w:r>
        <w:rPr>
          <w:rFonts w:ascii="Times New Roman" w:eastAsia="Times New Roman" w:hAnsi="Times New Roman" w:cs="Times New Roman"/>
          <w:color w:val="000000"/>
          <w:sz w:val="24"/>
          <w:szCs w:val="24"/>
        </w:rPr>
        <w:t xml:space="preserve">по специальности </w:t>
      </w:r>
      <w:r>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Pr>
          <w:rFonts w:ascii="Times New Roman" w:eastAsia="Times New Roman" w:hAnsi="Times New Roman" w:cs="Times New Roman"/>
          <w:color w:val="000000"/>
          <w:sz w:val="24"/>
          <w:szCs w:val="24"/>
        </w:rPr>
        <w:t>по специальности 09.02.06 Сетевое и системное администрирование</w:t>
      </w:r>
      <w:r>
        <w:rPr>
          <w:rFonts w:ascii="Times New Roman" w:hAnsi="Times New Roman" w:cs="Times New Roman"/>
          <w:bCs/>
          <w:iCs/>
          <w:sz w:val="24"/>
          <w:szCs w:val="24"/>
        </w:rPr>
        <w:t>,</w:t>
      </w:r>
      <w:r>
        <w:rPr>
          <w:rFonts w:ascii="Times New Roman" w:hAnsi="Times New Roman" w:cs="Times New Roman"/>
          <w:bCs/>
          <w:sz w:val="24"/>
          <w:szCs w:val="24"/>
        </w:rPr>
        <w:t xml:space="preserve"> </w:t>
      </w:r>
      <w:r>
        <w:rPr>
          <w:rFonts w:ascii="Times New Roman" w:eastAsia="Calibri" w:hAnsi="Times New Roman" w:cs="Times New Roman"/>
          <w:bCs/>
          <w:sz w:val="24"/>
          <w:szCs w:val="24"/>
        </w:rPr>
        <w:t xml:space="preserve">утвержденного приказом </w:t>
      </w:r>
      <w:r>
        <w:rPr>
          <w:rFonts w:ascii="Times New Roman" w:hAnsi="Times New Roman" w:cs="Times New Roman"/>
          <w:bCs/>
          <w:iCs/>
          <w:sz w:val="24"/>
          <w:szCs w:val="24"/>
        </w:rPr>
        <w:t>Министерства просвещения Российской Федерации</w:t>
      </w:r>
      <w:r>
        <w:rPr>
          <w:rFonts w:ascii="Times New Roman" w:hAnsi="Times New Roman" w:cs="Times New Roman"/>
          <w:bCs/>
          <w:i/>
          <w:iCs/>
          <w:color w:val="0070C0"/>
          <w:sz w:val="24"/>
          <w:szCs w:val="24"/>
        </w:rPr>
        <w:t xml:space="preserve"> </w:t>
      </w:r>
      <w:r>
        <w:rPr>
          <w:rFonts w:ascii="Times New Roman" w:hAnsi="Times New Roman" w:cs="Times New Roman"/>
          <w:bCs/>
          <w:sz w:val="24"/>
          <w:szCs w:val="24"/>
        </w:rPr>
        <w:t xml:space="preserve">от </w:t>
      </w:r>
      <w:r>
        <w:rPr>
          <w:rFonts w:ascii="Times New Roman" w:eastAsia="Times New Roman" w:hAnsi="Times New Roman" w:cs="Times New Roman"/>
          <w:color w:val="000000"/>
          <w:sz w:val="24"/>
          <w:szCs w:val="24"/>
        </w:rPr>
        <w:t xml:space="preserve">10.07.2023 № 519 </w:t>
      </w:r>
      <w:r>
        <w:rPr>
          <w:rFonts w:ascii="Times New Roman" w:hAnsi="Times New Roman" w:cs="Times New Roman"/>
          <w:bCs/>
          <w:sz w:val="24"/>
          <w:szCs w:val="24"/>
        </w:rPr>
        <w:t xml:space="preserve">(далее – ФГОС, ФГОС СПО). </w:t>
      </w:r>
    </w:p>
    <w:p w14:paraId="0FEB18D9" w14:textId="77777777" w:rsidR="00B52DB9" w:rsidRDefault="007049A9">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ПОП СПО определяет рекомендованный объем и содержание среднего профессионального образования </w:t>
      </w:r>
      <w:r>
        <w:rPr>
          <w:rFonts w:ascii="Times New Roman" w:eastAsia="Times New Roman" w:hAnsi="Times New Roman" w:cs="Times New Roman"/>
          <w:color w:val="000000"/>
          <w:sz w:val="24"/>
          <w:szCs w:val="24"/>
        </w:rPr>
        <w:t>по специальности 09.02.06 Сетевое и системное администрирование</w:t>
      </w:r>
      <w:r>
        <w:rPr>
          <w:rFonts w:ascii="Times New Roman" w:hAnsi="Times New Roman" w:cs="Times New Roman"/>
          <w:bCs/>
          <w:sz w:val="24"/>
          <w:szCs w:val="24"/>
        </w:rPr>
        <w:t>, планируемые результаты освоения образовательной программы, примерные условия реализации образовательной программы.</w:t>
      </w:r>
    </w:p>
    <w:p w14:paraId="4924E9A4" w14:textId="77777777" w:rsidR="00B52DB9" w:rsidRDefault="007049A9">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ПОП СПО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w:t>
      </w:r>
      <w:bookmarkStart w:id="9" w:name="_Hlk199780776"/>
      <w:r>
        <w:rPr>
          <w:rFonts w:ascii="Times New Roman" w:hAnsi="Times New Roman" w:cs="Times New Roman"/>
          <w:bCs/>
          <w:sz w:val="24"/>
          <w:szCs w:val="24"/>
        </w:rPr>
        <w:t xml:space="preserve">получаемой </w:t>
      </w:r>
      <w:r>
        <w:rPr>
          <w:rFonts w:ascii="Times New Roman" w:eastAsia="Times New Roman" w:hAnsi="Times New Roman" w:cs="Times New Roman"/>
          <w:color w:val="000000"/>
          <w:sz w:val="24"/>
          <w:szCs w:val="24"/>
        </w:rPr>
        <w:t xml:space="preserve">специальности </w:t>
      </w:r>
      <w:r>
        <w:rPr>
          <w:rFonts w:ascii="Times New Roman" w:hAnsi="Times New Roman" w:cs="Times New Roman"/>
          <w:bCs/>
          <w:sz w:val="24"/>
          <w:szCs w:val="24"/>
        </w:rPr>
        <w:t>среднего профессионального образования.</w:t>
      </w:r>
      <w:bookmarkEnd w:id="9"/>
    </w:p>
    <w:p w14:paraId="282403E2" w14:textId="77777777" w:rsidR="00B52DB9" w:rsidRDefault="00B52DB9">
      <w:pPr>
        <w:ind w:firstLine="709"/>
        <w:jc w:val="both"/>
      </w:pPr>
    </w:p>
    <w:p w14:paraId="08B5BDA3" w14:textId="77777777" w:rsidR="00B52DB9" w:rsidRDefault="007049A9">
      <w:pPr>
        <w:pStyle w:val="114"/>
        <w:spacing w:after="0" w:line="240" w:lineRule="auto"/>
      </w:pPr>
      <w:bookmarkStart w:id="10" w:name="_Toc156156489"/>
      <w:r>
        <w:t>1.2. Нормативные документы.</w:t>
      </w:r>
      <w:bookmarkEnd w:id="10"/>
    </w:p>
    <w:p w14:paraId="3F38C319" w14:textId="77777777" w:rsidR="00B52DB9" w:rsidRDefault="007049A9">
      <w:pPr>
        <w:ind w:firstLine="709"/>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29.12.2012 № 273-ФЗ «Об образовании в Российской Федерации»;</w:t>
      </w:r>
    </w:p>
    <w:p w14:paraId="7FA1685A" w14:textId="77777777" w:rsidR="00B52DB9" w:rsidRDefault="007049A9">
      <w:pPr>
        <w:ind w:firstLine="709"/>
        <w:jc w:val="both"/>
        <w:rPr>
          <w:rFonts w:ascii="Times New Roman" w:hAnsi="Times New Roman" w:cs="Times New Roman"/>
          <w:bCs/>
          <w:sz w:val="24"/>
          <w:szCs w:val="24"/>
        </w:rPr>
      </w:pPr>
      <w:bookmarkStart w:id="11" w:name="_Hlk84521878"/>
      <w:r>
        <w:rPr>
          <w:rFonts w:ascii="Times New Roman" w:hAnsi="Times New Roman" w:cs="Times New Roman"/>
          <w:bCs/>
          <w:sz w:val="24"/>
          <w:szCs w:val="24"/>
        </w:rPr>
        <w:t>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Минпросвещения России от 08.04.2021 № 153);</w:t>
      </w:r>
      <w:bookmarkEnd w:id="11"/>
    </w:p>
    <w:p w14:paraId="6E2D2F77" w14:textId="77777777" w:rsidR="00B52DB9" w:rsidRDefault="007049A9">
      <w:pPr>
        <w:ind w:firstLine="709"/>
        <w:jc w:val="both"/>
        <w:rPr>
          <w:rFonts w:ascii="Times New Roman" w:hAnsi="Times New Roman" w:cs="Times New Roman"/>
          <w:bCs/>
          <w:sz w:val="24"/>
          <w:szCs w:val="24"/>
        </w:rPr>
      </w:pPr>
      <w:r>
        <w:rPr>
          <w:rFonts w:ascii="Times New Roman" w:hAnsi="Times New Roman"/>
          <w:bCs/>
          <w:sz w:val="24"/>
          <w:szCs w:val="24"/>
        </w:rPr>
        <w:t xml:space="preserve">Федеральный государственный образовательный стандарт среднего профессионального образования </w:t>
      </w:r>
      <w:r>
        <w:rPr>
          <w:rFonts w:ascii="Times New Roman" w:eastAsia="Times New Roman" w:hAnsi="Times New Roman" w:cs="Times New Roman"/>
          <w:color w:val="000000"/>
          <w:sz w:val="24"/>
          <w:szCs w:val="24"/>
        </w:rPr>
        <w:t xml:space="preserve">по специальности 09.02.06 </w:t>
      </w:r>
      <w:r>
        <w:rPr>
          <w:rFonts w:ascii="Times New Roman" w:eastAsia="Times New Roman" w:hAnsi="Times New Roman" w:cs="Times New Roman"/>
          <w:sz w:val="24"/>
          <w:szCs w:val="24"/>
        </w:rPr>
        <w:t>Сетевое и системное администрирование</w:t>
      </w:r>
      <w:r>
        <w:rPr>
          <w:rFonts w:ascii="Times New Roman" w:hAnsi="Times New Roman" w:cs="Times New Roman"/>
          <w:bCs/>
          <w:sz w:val="24"/>
          <w:szCs w:val="24"/>
        </w:rPr>
        <w:t xml:space="preserve"> (Приказ Минпросвещения России от </w:t>
      </w:r>
      <w:r>
        <w:rPr>
          <w:rFonts w:ascii="Times New Roman" w:eastAsia="Times New Roman" w:hAnsi="Times New Roman" w:cs="Times New Roman"/>
          <w:color w:val="000000"/>
          <w:sz w:val="24"/>
          <w:szCs w:val="24"/>
        </w:rPr>
        <w:t>10.07.2023 № 519</w:t>
      </w:r>
      <w:r>
        <w:rPr>
          <w:rFonts w:ascii="Times New Roman" w:hAnsi="Times New Roman"/>
          <w:bCs/>
          <w:sz w:val="24"/>
          <w:szCs w:val="24"/>
        </w:rPr>
        <w:t>)</w:t>
      </w:r>
      <w:r>
        <w:rPr>
          <w:rFonts w:ascii="Times New Roman" w:hAnsi="Times New Roman" w:cs="Times New Roman"/>
          <w:bCs/>
          <w:sz w:val="24"/>
          <w:szCs w:val="24"/>
        </w:rPr>
        <w:t>;</w:t>
      </w:r>
    </w:p>
    <w:p w14:paraId="5682E24A" w14:textId="77777777" w:rsidR="00B52DB9" w:rsidRDefault="007049A9">
      <w:pPr>
        <w:ind w:firstLine="709"/>
        <w:jc w:val="both"/>
        <w:rPr>
          <w:rFonts w:ascii="Times New Roman" w:hAnsi="Times New Roman" w:cs="Times New Roman"/>
          <w:bCs/>
          <w:sz w:val="24"/>
          <w:szCs w:val="24"/>
        </w:rPr>
      </w:pPr>
      <w:r>
        <w:rPr>
          <w:rFonts w:ascii="Times New Roman" w:hAnsi="Times New Roman"/>
          <w:bCs/>
          <w:sz w:val="24"/>
          <w:szCs w:val="24"/>
        </w:rPr>
        <w:t>Порядок организации и осуществления образовательной деятельности по образовательным программам среднего профессионального образования (</w:t>
      </w:r>
      <w:r>
        <w:rPr>
          <w:rFonts w:ascii="Times New Roman" w:hAnsi="Times New Roman" w:cs="Times New Roman"/>
          <w:bCs/>
          <w:sz w:val="24"/>
          <w:szCs w:val="24"/>
        </w:rPr>
        <w:t xml:space="preserve">Приказ </w:t>
      </w:r>
      <w:r>
        <w:rPr>
          <w:rFonts w:ascii="Times New Roman" w:hAnsi="Times New Roman"/>
          <w:bCs/>
          <w:sz w:val="24"/>
          <w:szCs w:val="24"/>
        </w:rPr>
        <w:t>Минпросвещения России от 24.08.2022 № 762)</w:t>
      </w:r>
      <w:r>
        <w:rPr>
          <w:rFonts w:ascii="Times New Roman" w:hAnsi="Times New Roman" w:cs="Times New Roman"/>
          <w:bCs/>
          <w:sz w:val="24"/>
          <w:szCs w:val="24"/>
        </w:rPr>
        <w:t>;</w:t>
      </w:r>
    </w:p>
    <w:p w14:paraId="763006AC" w14:textId="77777777" w:rsidR="00B52DB9" w:rsidRDefault="007049A9">
      <w:pPr>
        <w:ind w:firstLine="709"/>
        <w:jc w:val="both"/>
        <w:rPr>
          <w:rFonts w:ascii="Times New Roman" w:hAnsi="Times New Roman" w:cs="Times New Roman"/>
          <w:bCs/>
          <w:sz w:val="24"/>
          <w:szCs w:val="24"/>
        </w:rPr>
      </w:pPr>
      <w:r>
        <w:rPr>
          <w:rFonts w:ascii="Times New Roman" w:hAnsi="Times New Roman" w:cs="Times New Roman"/>
          <w:bCs/>
          <w:sz w:val="24"/>
          <w:szCs w:val="24"/>
        </w:rPr>
        <w:t>Порядок проведения государственной итоговой аттестации по образовательным программам среднего профессионального образования (Приказ Минпросвещения России от 08.11.2021 № 800);</w:t>
      </w:r>
    </w:p>
    <w:p w14:paraId="2B7CF3DD" w14:textId="77777777" w:rsidR="00B52DB9" w:rsidRDefault="007049A9">
      <w:pPr>
        <w:ind w:firstLine="709"/>
        <w:jc w:val="both"/>
        <w:rPr>
          <w:rFonts w:ascii="Times New Roman" w:hAnsi="Times New Roman" w:cs="Times New Roman"/>
          <w:bCs/>
          <w:sz w:val="24"/>
          <w:szCs w:val="24"/>
        </w:rPr>
      </w:pPr>
      <w:r>
        <w:rPr>
          <w:rFonts w:ascii="Times New Roman" w:hAnsi="Times New Roman" w:cs="Times New Roman"/>
          <w:bCs/>
          <w:sz w:val="24"/>
          <w:szCs w:val="24"/>
        </w:rPr>
        <w:t>Положение о практической подготовке обучающихся (Приказ Минобрнауки России № 885, Минпросвещения России № 390 от 05.08.2020);</w:t>
      </w:r>
    </w:p>
    <w:p w14:paraId="73A43707" w14:textId="77777777" w:rsidR="00B52DB9" w:rsidRDefault="007049A9">
      <w:pPr>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Перечень профессий рабочих, должностей служащих, по которым осуществляется профессиональное обучение (Приказ Минпросвещения России от 14.07.2023 № 534);</w:t>
      </w:r>
    </w:p>
    <w:p w14:paraId="7DE00E43" w14:textId="77777777" w:rsidR="00B52DB9" w:rsidRDefault="007049A9">
      <w:pPr>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Приказ Минпросвещения России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 «Об утверждении перечней профессий и специальностей среднего профессионального образования»;</w:t>
      </w:r>
    </w:p>
    <w:p w14:paraId="179010F6" w14:textId="77777777" w:rsidR="00B52DB9" w:rsidRDefault="007049A9">
      <w:pPr>
        <w:shd w:val="clear" w:color="auto" w:fill="FFFFFF" w:themeFill="background1"/>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w:t>
      </w:r>
      <w:r>
        <w:rPr>
          <w:rFonts w:ascii="Times New Roman" w:eastAsia="Calibri" w:hAnsi="Times New Roman" w:cs="Times New Roman"/>
          <w:sz w:val="24"/>
          <w:szCs w:val="24"/>
        </w:rPr>
        <w:lastRenderedPageBreak/>
        <w:t>исключительно электронного обучения, дистанционных образовательных технологий (приказ Минпросвещения России от 13.12.2023 № 932).</w:t>
      </w:r>
    </w:p>
    <w:p w14:paraId="0CE76125" w14:textId="77777777" w:rsidR="00B52DB9" w:rsidRDefault="007049A9">
      <w:pPr>
        <w:shd w:val="clear" w:color="auto" w:fill="FFFFFF" w:themeFill="background1"/>
        <w:ind w:firstLine="709"/>
        <w:jc w:val="both"/>
        <w:rPr>
          <w:rFonts w:ascii="Times New Roman" w:hAnsi="Times New Roman" w:cs="Times New Roman"/>
          <w:bCs/>
          <w:sz w:val="24"/>
          <w:szCs w:val="24"/>
        </w:rPr>
      </w:pPr>
      <w:r>
        <w:rPr>
          <w:rFonts w:ascii="Times New Roman" w:hAnsi="Times New Roman" w:cs="Times New Roman"/>
          <w:bCs/>
          <w:sz w:val="24"/>
          <w:szCs w:val="24"/>
        </w:rPr>
        <w:t>Приказ Министерства науки и высшего образования Российской Федерации</w:t>
      </w:r>
      <w:r>
        <w:rPr>
          <w:rFonts w:ascii="Times New Roman" w:hAnsi="Times New Roman" w:cs="Times New Roman"/>
          <w:bCs/>
          <w:sz w:val="24"/>
          <w:szCs w:val="24"/>
        </w:rPr>
        <w:br/>
        <w:t xml:space="preserve">и Министерства просвещения Российской Федерации от 05.08.2020 № 882/391 </w:t>
      </w:r>
      <w:r>
        <w:rPr>
          <w:rFonts w:ascii="Times New Roman" w:hAnsi="Times New Roman" w:cs="Times New Roman"/>
          <w:bCs/>
          <w:sz w:val="24"/>
          <w:szCs w:val="24"/>
        </w:rPr>
        <w:br/>
        <w:t>«Об организации и осуществлении образовательной деятельности при сетевой форме реализации образовательных программ»;</w:t>
      </w:r>
    </w:p>
    <w:p w14:paraId="23868FA0" w14:textId="77777777" w:rsidR="00B52DB9" w:rsidRDefault="007049A9">
      <w:pPr>
        <w:shd w:val="clear" w:color="auto" w:fill="FFFFFF" w:themeFill="background1"/>
        <w:ind w:firstLine="709"/>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Приказ Министерства труда и социальной защиты Российской Федерации от 29.09.2020 г. № 680н «Об утверждении профессионального стандарта «Системный администратор информационно-коммуникационных систем».</w:t>
      </w:r>
    </w:p>
    <w:p w14:paraId="7C40B607" w14:textId="77777777" w:rsidR="00B52DB9" w:rsidRDefault="00B52DB9">
      <w:pPr>
        <w:shd w:val="clear" w:color="auto" w:fill="FFFFFF" w:themeFill="background1"/>
        <w:jc w:val="both"/>
        <w:rPr>
          <w:rFonts w:ascii="Times New Roman" w:eastAsia="Calibri" w:hAnsi="Times New Roman" w:cs="Times New Roman"/>
          <w:sz w:val="24"/>
          <w:szCs w:val="24"/>
        </w:rPr>
      </w:pPr>
    </w:p>
    <w:p w14:paraId="599420A1" w14:textId="77777777" w:rsidR="00B52DB9" w:rsidRDefault="00B52DB9">
      <w:pPr>
        <w:shd w:val="clear" w:color="auto" w:fill="FFFFFF" w:themeFill="background1"/>
        <w:ind w:firstLine="709"/>
        <w:jc w:val="both"/>
        <w:rPr>
          <w:rFonts w:ascii="Times New Roman" w:hAnsi="Times New Roman" w:cs="Times New Roman"/>
          <w:bCs/>
          <w:color w:val="000000"/>
          <w:sz w:val="24"/>
          <w:szCs w:val="24"/>
        </w:rPr>
      </w:pPr>
    </w:p>
    <w:p w14:paraId="22B4A485" w14:textId="77777777" w:rsidR="00B52DB9" w:rsidRDefault="007049A9">
      <w:pPr>
        <w:pStyle w:val="114"/>
        <w:spacing w:after="0" w:line="240" w:lineRule="auto"/>
      </w:pPr>
      <w:bookmarkStart w:id="12" w:name="_Toc156156490"/>
      <w:r>
        <w:t>1.3. Перечень сокращений.</w:t>
      </w:r>
      <w:bookmarkEnd w:id="12"/>
    </w:p>
    <w:p w14:paraId="0718489A" w14:textId="77777777" w:rsidR="00B52DB9" w:rsidRDefault="007049A9">
      <w:pPr>
        <w:tabs>
          <w:tab w:val="left" w:pos="993"/>
        </w:tabs>
        <w:ind w:firstLine="709"/>
        <w:jc w:val="both"/>
        <w:rPr>
          <w:rFonts w:ascii="Times New Roman" w:eastAsia="Times New Roman" w:hAnsi="Times New Roman" w:cs="Times New Roman"/>
          <w:color w:val="000000"/>
          <w:sz w:val="24"/>
          <w:szCs w:val="24"/>
        </w:rPr>
      </w:pPr>
      <w:bookmarkStart w:id="13" w:name="_Toc103593993"/>
      <w:r>
        <w:rPr>
          <w:rFonts w:ascii="Times New Roman" w:eastAsia="Times New Roman" w:hAnsi="Times New Roman" w:cs="Times New Roman"/>
          <w:color w:val="000000"/>
          <w:sz w:val="24"/>
          <w:szCs w:val="24"/>
        </w:rPr>
        <w:t>ГИА – государственная итоговая аттестация;</w:t>
      </w:r>
    </w:p>
    <w:p w14:paraId="49A5FDF5" w14:textId="77777777" w:rsidR="00B52DB9" w:rsidRDefault="007049A9">
      <w:pPr>
        <w:tabs>
          <w:tab w:val="left" w:pos="993"/>
        </w:tabs>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ДЭ – демонстрационный экзамен;</w:t>
      </w:r>
    </w:p>
    <w:p w14:paraId="000C7AD2" w14:textId="77777777" w:rsidR="00B52DB9" w:rsidRDefault="007049A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ДПБ – дополнительный профессиональный блок;</w:t>
      </w:r>
    </w:p>
    <w:p w14:paraId="79D08375" w14:textId="77777777" w:rsidR="00B52DB9" w:rsidRDefault="007049A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 междисциплинарный курс;</w:t>
      </w:r>
    </w:p>
    <w:p w14:paraId="4F50100C" w14:textId="77777777" w:rsidR="00B52DB9" w:rsidRDefault="007049A9">
      <w:pPr>
        <w:tabs>
          <w:tab w:val="left" w:pos="993"/>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 </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общие компетенции;</w:t>
      </w:r>
    </w:p>
    <w:p w14:paraId="4D847D3E" w14:textId="77777777" w:rsidR="00B52DB9" w:rsidRDefault="007049A9">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 – общепрофессиональный цикл;</w:t>
      </w:r>
    </w:p>
    <w:p w14:paraId="6EC5880A" w14:textId="77777777" w:rsidR="00B52DB9" w:rsidRDefault="007049A9">
      <w:pPr>
        <w:tabs>
          <w:tab w:val="left" w:pos="993"/>
        </w:tab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ОТФ – обобщенная трудовая функция;</w:t>
      </w:r>
    </w:p>
    <w:p w14:paraId="2B00E3A4" w14:textId="77777777" w:rsidR="00B52DB9" w:rsidRDefault="007049A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14:paraId="5C29D5BB" w14:textId="77777777" w:rsidR="00B52DB9" w:rsidRDefault="007049A9">
      <w:pPr>
        <w:tabs>
          <w:tab w:val="left" w:pos="993"/>
        </w:tab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ПК – профессиональные компетенции;</w:t>
      </w:r>
    </w:p>
    <w:p w14:paraId="4BF947E4" w14:textId="77777777" w:rsidR="00B52DB9" w:rsidRDefault="007049A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3547D151" w14:textId="77777777" w:rsidR="00B52DB9" w:rsidRDefault="007049A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ПМн – профессиональный модуль</w:t>
      </w:r>
      <w:r>
        <w:t xml:space="preserve"> </w:t>
      </w:r>
      <w:r>
        <w:rPr>
          <w:rFonts w:ascii="Times New Roman" w:eastAsia="Times New Roman" w:hAnsi="Times New Roman" w:cs="Times New Roman"/>
          <w:color w:val="000000"/>
          <w:sz w:val="24"/>
          <w:szCs w:val="24"/>
        </w:rPr>
        <w:t>по направленности;</w:t>
      </w:r>
    </w:p>
    <w:p w14:paraId="1F35E1F3" w14:textId="77777777" w:rsidR="00B52DB9" w:rsidRDefault="007049A9">
      <w:pPr>
        <w:tabs>
          <w:tab w:val="left" w:pos="993"/>
        </w:tab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 СПО – примерная образовательная программа СПО;</w:t>
      </w:r>
    </w:p>
    <w:p w14:paraId="7129F2BA" w14:textId="77777777" w:rsidR="00B52DB9" w:rsidRDefault="007049A9">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 – профессиональный цикл;</w:t>
      </w:r>
    </w:p>
    <w:p w14:paraId="7151C666" w14:textId="77777777" w:rsidR="00B52DB9" w:rsidRDefault="007049A9">
      <w:pPr>
        <w:tabs>
          <w:tab w:val="left" w:pos="993"/>
        </w:tab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ПС – профессиональный стандарт,</w:t>
      </w:r>
    </w:p>
    <w:p w14:paraId="69352892" w14:textId="77777777" w:rsidR="00B52DB9" w:rsidRDefault="007049A9">
      <w:pPr>
        <w:tabs>
          <w:tab w:val="left" w:pos="993"/>
        </w:tab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ТФ – трудовая функция;</w:t>
      </w:r>
    </w:p>
    <w:p w14:paraId="37624A12" w14:textId="77777777" w:rsidR="00B52DB9" w:rsidRDefault="007049A9">
      <w:pPr>
        <w:tabs>
          <w:tab w:val="left" w:pos="993"/>
        </w:tab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50C076FE" w14:textId="77777777" w:rsidR="00B52DB9" w:rsidRDefault="00B52DB9">
      <w:pPr>
        <w:tabs>
          <w:tab w:val="left" w:pos="993"/>
        </w:tabs>
        <w:ind w:firstLine="709"/>
        <w:jc w:val="both"/>
        <w:rPr>
          <w:rFonts w:ascii="Times New Roman" w:hAnsi="Times New Roman" w:cs="Times New Roman"/>
          <w:bCs/>
          <w:color w:val="000000"/>
          <w:sz w:val="24"/>
          <w:szCs w:val="24"/>
        </w:rPr>
      </w:pPr>
    </w:p>
    <w:p w14:paraId="02A1E20B" w14:textId="77777777" w:rsidR="00B52DB9" w:rsidRDefault="00B52DB9">
      <w:pPr>
        <w:ind w:firstLine="709"/>
        <w:jc w:val="both"/>
        <w:rPr>
          <w:rFonts w:ascii="Times New Roman" w:hAnsi="Times New Roman"/>
          <w:bCs/>
          <w:i/>
        </w:rPr>
      </w:pPr>
    </w:p>
    <w:p w14:paraId="17696577" w14:textId="77777777" w:rsidR="00B52DB9" w:rsidRDefault="007049A9">
      <w:pPr>
        <w:pStyle w:val="1"/>
        <w:spacing w:before="0" w:after="0"/>
        <w:jc w:val="both"/>
      </w:pPr>
      <w:bookmarkStart w:id="14" w:name="_Toc156156491"/>
      <w:r>
        <w:t>Раздел 2. Основные характеристики образовательной программы</w:t>
      </w:r>
      <w:bookmarkEnd w:id="14"/>
      <w:r>
        <w:t xml:space="preserve"> </w:t>
      </w:r>
      <w:bookmarkEnd w:id="13"/>
    </w:p>
    <w:p w14:paraId="416632D1" w14:textId="77777777" w:rsidR="00B52DB9" w:rsidRDefault="00B52DB9">
      <w:pPr>
        <w:pStyle w:val="1"/>
        <w:spacing w:before="0" w:after="0"/>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64"/>
        <w:gridCol w:w="2948"/>
      </w:tblGrid>
      <w:tr w:rsidR="00B52DB9" w14:paraId="1574EDEB" w14:textId="77777777">
        <w:tc>
          <w:tcPr>
            <w:tcW w:w="3794" w:type="dxa"/>
            <w:shd w:val="clear" w:color="auto" w:fill="auto"/>
          </w:tcPr>
          <w:p w14:paraId="08B84955" w14:textId="77777777" w:rsidR="00B52DB9" w:rsidRDefault="007049A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Параметр</w:t>
            </w:r>
          </w:p>
        </w:tc>
        <w:tc>
          <w:tcPr>
            <w:tcW w:w="5812" w:type="dxa"/>
            <w:gridSpan w:val="2"/>
            <w:shd w:val="clear" w:color="auto" w:fill="auto"/>
          </w:tcPr>
          <w:p w14:paraId="20E1E758" w14:textId="77777777" w:rsidR="00B52DB9" w:rsidRDefault="007049A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Данные</w:t>
            </w:r>
          </w:p>
        </w:tc>
      </w:tr>
      <w:tr w:rsidR="00B52DB9" w14:paraId="3AE20EBF" w14:textId="77777777">
        <w:tc>
          <w:tcPr>
            <w:tcW w:w="3794" w:type="dxa"/>
            <w:shd w:val="clear" w:color="auto" w:fill="auto"/>
          </w:tcPr>
          <w:p w14:paraId="41D806C5"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Код и наименование профессии/специальности</w:t>
            </w:r>
          </w:p>
        </w:tc>
        <w:tc>
          <w:tcPr>
            <w:tcW w:w="5812" w:type="dxa"/>
            <w:gridSpan w:val="2"/>
            <w:shd w:val="clear" w:color="auto" w:fill="auto"/>
          </w:tcPr>
          <w:p w14:paraId="17888877"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09.02.06 Сетевое и системное администрирование</w:t>
            </w:r>
          </w:p>
          <w:p w14:paraId="6BE7E8FC" w14:textId="77777777" w:rsidR="00B52DB9" w:rsidRDefault="00B52DB9">
            <w:pPr>
              <w:rPr>
                <w:rFonts w:ascii="Times New Roman" w:eastAsia="DejaVu Sans" w:hAnsi="Times New Roman" w:cs="Times New Roman"/>
                <w:i/>
                <w:iCs/>
                <w:sz w:val="24"/>
                <w:szCs w:val="24"/>
                <w:lang w:eastAsia="zh-CN" w:bidi="hi-IN"/>
              </w:rPr>
            </w:pPr>
          </w:p>
        </w:tc>
      </w:tr>
      <w:tr w:rsidR="00B52DB9" w14:paraId="3738685A" w14:textId="77777777">
        <w:tc>
          <w:tcPr>
            <w:tcW w:w="3794" w:type="dxa"/>
            <w:shd w:val="clear" w:color="auto" w:fill="auto"/>
          </w:tcPr>
          <w:p w14:paraId="0D5C9154"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Реквизиты ФГОС СПО </w:t>
            </w:r>
          </w:p>
        </w:tc>
        <w:tc>
          <w:tcPr>
            <w:tcW w:w="5812" w:type="dxa"/>
            <w:gridSpan w:val="2"/>
            <w:shd w:val="clear" w:color="auto" w:fill="auto"/>
          </w:tcPr>
          <w:p w14:paraId="333FF21F"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Приказ Минпросвещения России от </w:t>
            </w:r>
            <w:r>
              <w:rPr>
                <w:rFonts w:ascii="Times New Roman" w:eastAsia="Times New Roman" w:hAnsi="Times New Roman" w:cs="Times New Roman"/>
                <w:sz w:val="24"/>
                <w:szCs w:val="24"/>
              </w:rPr>
              <w:t>10.07.2023 г. № 519</w:t>
            </w:r>
          </w:p>
        </w:tc>
      </w:tr>
      <w:tr w:rsidR="00B52DB9" w14:paraId="18FBB1B7" w14:textId="77777777">
        <w:tc>
          <w:tcPr>
            <w:tcW w:w="3794" w:type="dxa"/>
            <w:shd w:val="clear" w:color="auto" w:fill="auto"/>
          </w:tcPr>
          <w:p w14:paraId="0A081D6A"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Нормативный срок реализации</w:t>
            </w:r>
          </w:p>
          <w:p w14:paraId="745D2161" w14:textId="77777777" w:rsidR="00B52DB9" w:rsidRDefault="007049A9">
            <w:pPr>
              <w:ind w:left="317"/>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на базе ООО:</w:t>
            </w:r>
          </w:p>
          <w:p w14:paraId="33D67715" w14:textId="77777777" w:rsidR="00B52DB9" w:rsidRDefault="007049A9">
            <w:pPr>
              <w:ind w:left="317"/>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на базе СОО:</w:t>
            </w:r>
          </w:p>
        </w:tc>
        <w:tc>
          <w:tcPr>
            <w:tcW w:w="5812" w:type="dxa"/>
            <w:gridSpan w:val="2"/>
            <w:shd w:val="clear" w:color="auto" w:fill="auto"/>
          </w:tcPr>
          <w:p w14:paraId="45A32962" w14:textId="77777777" w:rsidR="00B52DB9" w:rsidRDefault="00B52DB9">
            <w:pPr>
              <w:rPr>
                <w:rFonts w:ascii="Times New Roman" w:eastAsia="DejaVu Sans" w:hAnsi="Times New Roman" w:cs="Times New Roman"/>
                <w:sz w:val="24"/>
                <w:szCs w:val="24"/>
                <w:lang w:eastAsia="zh-CN" w:bidi="hi-IN"/>
              </w:rPr>
            </w:pPr>
          </w:p>
          <w:p w14:paraId="1F777CC1"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3 года 10 мес.</w:t>
            </w:r>
          </w:p>
          <w:p w14:paraId="45F9BE05"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 года 10 мес.</w:t>
            </w:r>
          </w:p>
        </w:tc>
      </w:tr>
      <w:tr w:rsidR="00B52DB9" w14:paraId="7A221ABF" w14:textId="77777777">
        <w:tc>
          <w:tcPr>
            <w:tcW w:w="3794" w:type="dxa"/>
            <w:shd w:val="clear" w:color="auto" w:fill="auto"/>
          </w:tcPr>
          <w:p w14:paraId="0ADD828A"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Форма обучения</w:t>
            </w:r>
          </w:p>
        </w:tc>
        <w:tc>
          <w:tcPr>
            <w:tcW w:w="5812" w:type="dxa"/>
            <w:gridSpan w:val="2"/>
            <w:shd w:val="clear" w:color="auto" w:fill="auto"/>
          </w:tcPr>
          <w:p w14:paraId="6EE59F6D" w14:textId="77777777" w:rsidR="00B52DB9" w:rsidRDefault="007049A9">
            <w:pPr>
              <w:rPr>
                <w:rFonts w:ascii="Times New Roman" w:eastAsia="DejaVu Sans" w:hAnsi="Times New Roman" w:cs="Times New Roman"/>
                <w:sz w:val="24"/>
                <w:szCs w:val="24"/>
                <w:lang w:eastAsia="zh-CN" w:bidi="hi-IN"/>
              </w:rPr>
            </w:pPr>
            <w:r>
              <w:rPr>
                <w:rFonts w:ascii="Times New Roman" w:hAnsi="Times New Roman"/>
                <w:sz w:val="24"/>
                <w:szCs w:val="24"/>
              </w:rPr>
              <w:t xml:space="preserve">очная, очно-заочная и заочная </w:t>
            </w:r>
          </w:p>
        </w:tc>
      </w:tr>
      <w:tr w:rsidR="00B52DB9" w14:paraId="2D384EA4" w14:textId="77777777">
        <w:trPr>
          <w:trHeight w:val="117"/>
        </w:trPr>
        <w:tc>
          <w:tcPr>
            <w:tcW w:w="3794" w:type="dxa"/>
            <w:shd w:val="clear" w:color="auto" w:fill="auto"/>
          </w:tcPr>
          <w:p w14:paraId="0968FEDC"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Квалификация выпускника</w:t>
            </w:r>
          </w:p>
        </w:tc>
        <w:tc>
          <w:tcPr>
            <w:tcW w:w="5812" w:type="dxa"/>
            <w:gridSpan w:val="2"/>
            <w:shd w:val="clear" w:color="auto" w:fill="auto"/>
          </w:tcPr>
          <w:p w14:paraId="1C05FFF0" w14:textId="77777777" w:rsidR="00B52DB9" w:rsidRDefault="007049A9">
            <w:pPr>
              <w:rPr>
                <w:rFonts w:ascii="Times New Roman" w:eastAsia="DejaVu Sans" w:hAnsi="Times New Roman" w:cs="Times New Roman"/>
                <w:sz w:val="24"/>
                <w:szCs w:val="24"/>
                <w:lang w:eastAsia="zh-CN" w:bidi="hi-IN"/>
              </w:rPr>
            </w:pPr>
            <w:r>
              <w:rPr>
                <w:rFonts w:ascii="Times New Roman" w:hAnsi="Times New Roman"/>
                <w:sz w:val="24"/>
                <w:szCs w:val="24"/>
              </w:rPr>
              <w:t>системный администратор</w:t>
            </w:r>
          </w:p>
        </w:tc>
      </w:tr>
      <w:tr w:rsidR="00B52DB9" w14:paraId="3442192C" w14:textId="77777777">
        <w:trPr>
          <w:trHeight w:val="117"/>
        </w:trPr>
        <w:tc>
          <w:tcPr>
            <w:tcW w:w="3794" w:type="dxa"/>
            <w:shd w:val="clear" w:color="auto" w:fill="auto"/>
          </w:tcPr>
          <w:p w14:paraId="642DA2BF"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Направленности (при наличии): </w:t>
            </w:r>
          </w:p>
        </w:tc>
        <w:tc>
          <w:tcPr>
            <w:tcW w:w="5812" w:type="dxa"/>
            <w:gridSpan w:val="2"/>
            <w:shd w:val="clear" w:color="auto" w:fill="auto"/>
          </w:tcPr>
          <w:p w14:paraId="127E326E" w14:textId="77777777" w:rsidR="00FE74B1"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Направленность 1</w:t>
            </w:r>
            <w:r w:rsidR="00FE74B1">
              <w:rPr>
                <w:rFonts w:ascii="Times New Roman" w:eastAsia="DejaVu Sans" w:hAnsi="Times New Roman" w:cs="Times New Roman"/>
                <w:sz w:val="24"/>
                <w:szCs w:val="24"/>
                <w:lang w:eastAsia="zh-CN" w:bidi="hi-IN"/>
              </w:rPr>
              <w:t>:</w:t>
            </w:r>
            <w:r>
              <w:rPr>
                <w:rFonts w:ascii="Times New Roman" w:eastAsia="DejaVu Sans" w:hAnsi="Times New Roman" w:cs="Times New Roman"/>
                <w:sz w:val="24"/>
                <w:szCs w:val="24"/>
                <w:lang w:eastAsia="zh-CN" w:bidi="hi-IN"/>
              </w:rPr>
              <w:t xml:space="preserve"> </w:t>
            </w:r>
          </w:p>
          <w:p w14:paraId="45C969EE" w14:textId="11B97305" w:rsidR="00B52DB9" w:rsidRDefault="007049A9">
            <w:pPr>
              <w:rPr>
                <w:rFonts w:ascii="Times New Roman" w:eastAsia="DejaVu Sans" w:hAnsi="Times New Roman" w:cs="Times New Roman"/>
                <w:sz w:val="24"/>
                <w:szCs w:val="24"/>
                <w:lang w:eastAsia="zh-CN" w:bidi="hi-IN"/>
              </w:rPr>
            </w:pPr>
            <w:r>
              <w:rPr>
                <w:rFonts w:ascii="Times New Roman" w:eastAsia="Times New Roman" w:hAnsi="Times New Roman" w:cs="Times New Roman"/>
                <w:color w:val="000000"/>
                <w:sz w:val="24"/>
                <w:szCs w:val="24"/>
              </w:rPr>
              <w:t>Эксплуатация объектов сетевой инфраструктуры</w:t>
            </w:r>
          </w:p>
          <w:p w14:paraId="05B311C7" w14:textId="77777777" w:rsidR="00FE74B1"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Направленность 2</w:t>
            </w:r>
            <w:r w:rsidR="00FE74B1">
              <w:rPr>
                <w:rFonts w:ascii="Times New Roman" w:eastAsia="DejaVu Sans" w:hAnsi="Times New Roman" w:cs="Times New Roman"/>
                <w:sz w:val="24"/>
                <w:szCs w:val="24"/>
                <w:lang w:eastAsia="zh-CN" w:bidi="hi-IN"/>
              </w:rPr>
              <w:t>:</w:t>
            </w:r>
            <w:r>
              <w:rPr>
                <w:rFonts w:ascii="Times New Roman" w:eastAsia="DejaVu Sans" w:hAnsi="Times New Roman" w:cs="Times New Roman"/>
                <w:sz w:val="24"/>
                <w:szCs w:val="24"/>
                <w:lang w:eastAsia="zh-CN" w:bidi="hi-IN"/>
              </w:rPr>
              <w:t xml:space="preserve"> </w:t>
            </w:r>
          </w:p>
          <w:p w14:paraId="5AF1A28E" w14:textId="460D423E" w:rsidR="00B52DB9" w:rsidRDefault="007049A9">
            <w:pPr>
              <w:rPr>
                <w:rFonts w:ascii="Times New Roman" w:eastAsia="DejaVu Sans" w:hAnsi="Times New Roman" w:cs="Times New Roman"/>
                <w:sz w:val="24"/>
                <w:szCs w:val="24"/>
                <w:lang w:eastAsia="zh-CN" w:bidi="hi-IN"/>
              </w:rPr>
            </w:pPr>
            <w:r>
              <w:rPr>
                <w:rFonts w:ascii="Times New Roman" w:eastAsia="Times New Roman" w:hAnsi="Times New Roman" w:cs="Times New Roman"/>
                <w:color w:val="000000"/>
                <w:sz w:val="24"/>
                <w:szCs w:val="24"/>
              </w:rPr>
              <w:t>Эксплуатация операционных систем</w:t>
            </w:r>
          </w:p>
          <w:p w14:paraId="1AF7D95B" w14:textId="77777777" w:rsidR="00FE74B1"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Направленность 3</w:t>
            </w:r>
            <w:r w:rsidR="00FE74B1">
              <w:rPr>
                <w:rFonts w:ascii="Times New Roman" w:eastAsia="DejaVu Sans" w:hAnsi="Times New Roman" w:cs="Times New Roman"/>
                <w:sz w:val="24"/>
                <w:szCs w:val="24"/>
                <w:lang w:eastAsia="zh-CN" w:bidi="hi-IN"/>
              </w:rPr>
              <w:t>:</w:t>
            </w:r>
            <w:r>
              <w:rPr>
                <w:rFonts w:ascii="Times New Roman" w:eastAsia="DejaVu Sans" w:hAnsi="Times New Roman" w:cs="Times New Roman"/>
                <w:sz w:val="24"/>
                <w:szCs w:val="24"/>
                <w:lang w:eastAsia="zh-CN" w:bidi="hi-IN"/>
              </w:rPr>
              <w:t xml:space="preserve"> </w:t>
            </w:r>
          </w:p>
          <w:p w14:paraId="02F60C4A" w14:textId="270F8F44" w:rsidR="00B52DB9" w:rsidRDefault="007049A9">
            <w:pPr>
              <w:rPr>
                <w:rFonts w:ascii="Times New Roman" w:eastAsia="DejaVu Sans" w:hAnsi="Times New Roman" w:cs="Times New Roman"/>
                <w:sz w:val="24"/>
                <w:szCs w:val="24"/>
                <w:lang w:eastAsia="zh-CN" w:bidi="hi-IN"/>
              </w:rPr>
            </w:pPr>
            <w:r>
              <w:rPr>
                <w:rFonts w:ascii="Times New Roman" w:eastAsia="Times New Roman" w:hAnsi="Times New Roman" w:cs="Times New Roman"/>
                <w:color w:val="000000"/>
                <w:sz w:val="24"/>
                <w:szCs w:val="24"/>
              </w:rPr>
              <w:t>Эксплуатация облачных сервисов</w:t>
            </w:r>
          </w:p>
        </w:tc>
      </w:tr>
      <w:tr w:rsidR="00B52DB9" w14:paraId="363F3002" w14:textId="77777777">
        <w:trPr>
          <w:trHeight w:val="1080"/>
        </w:trPr>
        <w:tc>
          <w:tcPr>
            <w:tcW w:w="3794" w:type="dxa"/>
            <w:shd w:val="clear" w:color="auto" w:fill="auto"/>
          </w:tcPr>
          <w:p w14:paraId="66CC7FDB" w14:textId="77777777" w:rsidR="00B52DB9" w:rsidRDefault="007049A9">
            <w:pPr>
              <w:rPr>
                <w:rFonts w:ascii="Times New Roman" w:eastAsia="DejaVu Sans" w:hAnsi="Times New Roman" w:cs="Times New Roman"/>
                <w:sz w:val="24"/>
                <w:szCs w:val="24"/>
                <w:lang w:eastAsia="zh-CN" w:bidi="hi-IN"/>
              </w:rPr>
            </w:pPr>
            <w:r>
              <w:rPr>
                <w:rFonts w:ascii="Times New Roman" w:hAnsi="Times New Roman" w:cs="Times New Roman"/>
                <w:sz w:val="24"/>
                <w:szCs w:val="24"/>
                <w:lang w:bidi="hi-IN"/>
              </w:rPr>
              <w:lastRenderedPageBreak/>
              <w:t>Перечень профессиональных стандартов, соответствующих профессиональной деятельности выпускников (при наличии)</w:t>
            </w:r>
          </w:p>
        </w:tc>
        <w:tc>
          <w:tcPr>
            <w:tcW w:w="5812" w:type="dxa"/>
            <w:gridSpan w:val="2"/>
            <w:shd w:val="clear" w:color="auto" w:fill="auto"/>
          </w:tcPr>
          <w:p w14:paraId="4E51E15B" w14:textId="77777777" w:rsidR="00B52DB9" w:rsidRDefault="007049A9">
            <w:pPr>
              <w:rPr>
                <w:rFonts w:ascii="Times New Roman" w:eastAsia="DejaVu Sans" w:hAnsi="Times New Roman" w:cs="Times New Roman"/>
                <w:i/>
                <w:iCs/>
                <w:sz w:val="24"/>
                <w:szCs w:val="24"/>
                <w:lang w:eastAsia="zh-CN" w:bidi="hi-IN"/>
              </w:rPr>
            </w:pPr>
            <w:r>
              <w:rPr>
                <w:rFonts w:ascii="Times New Roman" w:eastAsia="Times New Roman" w:hAnsi="Times New Roman" w:cs="Times New Roman"/>
                <w:color w:val="000000"/>
                <w:sz w:val="24"/>
                <w:szCs w:val="24"/>
              </w:rPr>
              <w:t>06.026 Системный администратор информационно-коммуникационных систем</w:t>
            </w:r>
          </w:p>
        </w:tc>
      </w:tr>
      <w:tr w:rsidR="00B52DB9" w14:paraId="17DDB254" w14:textId="77777777">
        <w:trPr>
          <w:trHeight w:val="801"/>
        </w:trPr>
        <w:tc>
          <w:tcPr>
            <w:tcW w:w="3794" w:type="dxa"/>
            <w:shd w:val="clear" w:color="auto" w:fill="auto"/>
          </w:tcPr>
          <w:p w14:paraId="31218F4C" w14:textId="77777777" w:rsidR="00B52DB9" w:rsidRDefault="007049A9">
            <w:pPr>
              <w:rPr>
                <w:rFonts w:ascii="Times New Roman" w:hAnsi="Times New Roman" w:cs="Times New Roman"/>
                <w:sz w:val="24"/>
                <w:szCs w:val="24"/>
                <w:lang w:bidi="hi-IN"/>
              </w:rPr>
            </w:pPr>
            <w:r>
              <w:rPr>
                <w:rFonts w:ascii="Times New Roman" w:eastAsia="DejaVu Sans" w:hAnsi="Times New Roman" w:cs="Times New Roman"/>
                <w:sz w:val="24"/>
                <w:szCs w:val="24"/>
                <w:lang w:eastAsia="zh-CN" w:bidi="hi-IN"/>
              </w:rPr>
              <w:t>Виды деятельности по освоению профессии рабочих, должности служащих (при наличии)</w:t>
            </w:r>
          </w:p>
        </w:tc>
        <w:tc>
          <w:tcPr>
            <w:tcW w:w="5812" w:type="dxa"/>
            <w:gridSpan w:val="2"/>
            <w:shd w:val="clear" w:color="auto" w:fill="auto"/>
          </w:tcPr>
          <w:p w14:paraId="6F8336E4" w14:textId="577CC386" w:rsidR="00B52DB9" w:rsidRDefault="00FE74B1">
            <w:pPr>
              <w:rPr>
                <w:rFonts w:ascii="Times New Roman" w:eastAsia="DejaVu Sans" w:hAnsi="Times New Roman" w:cs="Times New Roman"/>
                <w:i/>
                <w:iCs/>
                <w:sz w:val="24"/>
                <w:szCs w:val="24"/>
                <w:lang w:eastAsia="zh-CN" w:bidi="hi-IN"/>
              </w:rPr>
            </w:pPr>
            <w:r w:rsidRPr="00FE74B1">
              <w:rPr>
                <w:rFonts w:ascii="Times New Roman" w:eastAsia="DejaVu Sans" w:hAnsi="Times New Roman" w:cs="Times New Roman"/>
                <w:i/>
                <w:iCs/>
                <w:sz w:val="24"/>
                <w:szCs w:val="24"/>
                <w:lang w:eastAsia="zh-CN" w:bidi="hi-IN"/>
              </w:rPr>
              <w:t>Выполнение работ по одной или нескольким профессиям рабочих, служащих</w:t>
            </w:r>
          </w:p>
        </w:tc>
      </w:tr>
      <w:tr w:rsidR="00B52DB9" w14:paraId="64E8BD7F" w14:textId="77777777">
        <w:trPr>
          <w:trHeight w:val="238"/>
        </w:trPr>
        <w:tc>
          <w:tcPr>
            <w:tcW w:w="3794" w:type="dxa"/>
            <w:shd w:val="clear" w:color="auto" w:fill="auto"/>
          </w:tcPr>
          <w:p w14:paraId="2F0F10C4" w14:textId="77777777" w:rsidR="00B52DB9" w:rsidRDefault="007049A9">
            <w:pP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Структура образовательной программы</w:t>
            </w:r>
          </w:p>
        </w:tc>
        <w:tc>
          <w:tcPr>
            <w:tcW w:w="2864" w:type="dxa"/>
            <w:shd w:val="clear" w:color="auto" w:fill="auto"/>
          </w:tcPr>
          <w:p w14:paraId="7002F748" w14:textId="77777777" w:rsidR="00B52DB9" w:rsidRDefault="007049A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Объем, в ак.ч.</w:t>
            </w:r>
          </w:p>
        </w:tc>
        <w:tc>
          <w:tcPr>
            <w:tcW w:w="2948" w:type="dxa"/>
            <w:shd w:val="clear" w:color="auto" w:fill="auto"/>
          </w:tcPr>
          <w:p w14:paraId="3CD57B52" w14:textId="77777777" w:rsidR="00B52DB9" w:rsidRDefault="007049A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в т.ч. в форме практической подготовки</w:t>
            </w:r>
          </w:p>
        </w:tc>
      </w:tr>
      <w:tr w:rsidR="00B52DB9" w14:paraId="1E99CD16" w14:textId="77777777">
        <w:trPr>
          <w:trHeight w:val="238"/>
        </w:trPr>
        <w:tc>
          <w:tcPr>
            <w:tcW w:w="3794" w:type="dxa"/>
            <w:shd w:val="clear" w:color="auto" w:fill="auto"/>
          </w:tcPr>
          <w:p w14:paraId="4FBAA0A1"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Обязательная часть образовательной программы</w:t>
            </w:r>
          </w:p>
        </w:tc>
        <w:tc>
          <w:tcPr>
            <w:tcW w:w="2864" w:type="dxa"/>
            <w:shd w:val="clear" w:color="auto" w:fill="auto"/>
          </w:tcPr>
          <w:p w14:paraId="45B1251E" w14:textId="77777777" w:rsidR="00B52DB9" w:rsidRDefault="007049A9">
            <w:pPr>
              <w:jc w:val="center"/>
              <w:rPr>
                <w:rFonts w:ascii="Times New Roman" w:eastAsia="DejaVu Sans" w:hAnsi="Times New Roman" w:cs="Times New Roman"/>
                <w:b/>
                <w:bCs/>
                <w:sz w:val="24"/>
                <w:szCs w:val="24"/>
                <w:lang w:eastAsia="zh-CN" w:bidi="hi-IN"/>
              </w:rPr>
            </w:pPr>
            <w:r>
              <w:rPr>
                <w:rFonts w:ascii="Times New Roman" w:hAnsi="Times New Roman"/>
                <w:b/>
              </w:rPr>
              <w:t>2952</w:t>
            </w:r>
          </w:p>
        </w:tc>
        <w:tc>
          <w:tcPr>
            <w:tcW w:w="2948" w:type="dxa"/>
            <w:shd w:val="clear" w:color="auto" w:fill="auto"/>
          </w:tcPr>
          <w:p w14:paraId="37E9C791" w14:textId="77777777" w:rsidR="00B52DB9" w:rsidRDefault="007049A9">
            <w:pPr>
              <w:jc w:val="center"/>
              <w:rPr>
                <w:rFonts w:ascii="Times New Roman" w:eastAsia="DejaVu Sans" w:hAnsi="Times New Roman" w:cs="Times New Roman"/>
                <w:b/>
                <w:bCs/>
                <w:i/>
                <w:iCs/>
                <w:sz w:val="24"/>
                <w:szCs w:val="24"/>
                <w:lang w:eastAsia="zh-CN" w:bidi="hi-IN"/>
              </w:rPr>
            </w:pPr>
            <w:r>
              <w:rPr>
                <w:rFonts w:ascii="Times New Roman" w:hAnsi="Times New Roman"/>
                <w:b/>
              </w:rPr>
              <w:t>2158</w:t>
            </w:r>
          </w:p>
        </w:tc>
      </w:tr>
      <w:tr w:rsidR="00B52DB9" w14:paraId="38D2F0B1" w14:textId="77777777">
        <w:trPr>
          <w:trHeight w:val="366"/>
        </w:trPr>
        <w:tc>
          <w:tcPr>
            <w:tcW w:w="3794" w:type="dxa"/>
            <w:shd w:val="clear" w:color="auto" w:fill="auto"/>
          </w:tcPr>
          <w:p w14:paraId="0D5D7C71"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социально-гуманитарный цикл</w:t>
            </w:r>
          </w:p>
        </w:tc>
        <w:tc>
          <w:tcPr>
            <w:tcW w:w="2864" w:type="dxa"/>
            <w:shd w:val="clear" w:color="auto" w:fill="auto"/>
          </w:tcPr>
          <w:p w14:paraId="567BBE69" w14:textId="77777777" w:rsidR="00B52DB9" w:rsidRDefault="007049A9">
            <w:pPr>
              <w:jc w:val="center"/>
              <w:rPr>
                <w:rFonts w:ascii="Times New Roman" w:eastAsia="DejaVu Sans" w:hAnsi="Times New Roman" w:cs="Times New Roman"/>
                <w:sz w:val="24"/>
                <w:szCs w:val="24"/>
                <w:lang w:eastAsia="zh-CN" w:bidi="hi-IN"/>
              </w:rPr>
            </w:pPr>
            <w:r>
              <w:rPr>
                <w:rFonts w:ascii="Times New Roman" w:hAnsi="Times New Roman"/>
              </w:rPr>
              <w:t>484</w:t>
            </w:r>
          </w:p>
        </w:tc>
        <w:tc>
          <w:tcPr>
            <w:tcW w:w="2948" w:type="dxa"/>
            <w:shd w:val="clear" w:color="auto" w:fill="auto"/>
          </w:tcPr>
          <w:p w14:paraId="6444A74C" w14:textId="77777777" w:rsidR="00B52DB9" w:rsidRDefault="007049A9">
            <w:pPr>
              <w:jc w:val="center"/>
              <w:rPr>
                <w:rFonts w:ascii="Times New Roman" w:eastAsia="DejaVu Sans" w:hAnsi="Times New Roman" w:cs="Times New Roman"/>
                <w:sz w:val="24"/>
                <w:szCs w:val="24"/>
                <w:lang w:eastAsia="zh-CN" w:bidi="hi-IN"/>
              </w:rPr>
            </w:pPr>
            <w:r>
              <w:rPr>
                <w:rFonts w:ascii="Times New Roman" w:hAnsi="Times New Roman"/>
              </w:rPr>
              <w:t>358</w:t>
            </w:r>
          </w:p>
        </w:tc>
      </w:tr>
      <w:tr w:rsidR="00B52DB9" w14:paraId="4906E42D" w14:textId="77777777">
        <w:trPr>
          <w:trHeight w:val="374"/>
        </w:trPr>
        <w:tc>
          <w:tcPr>
            <w:tcW w:w="3794" w:type="dxa"/>
            <w:shd w:val="clear" w:color="auto" w:fill="auto"/>
          </w:tcPr>
          <w:p w14:paraId="0F68873A"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общепрофессиональный цикл</w:t>
            </w:r>
          </w:p>
        </w:tc>
        <w:tc>
          <w:tcPr>
            <w:tcW w:w="2864" w:type="dxa"/>
            <w:shd w:val="clear" w:color="auto" w:fill="auto"/>
          </w:tcPr>
          <w:p w14:paraId="38187624" w14:textId="77777777" w:rsidR="00B52DB9" w:rsidRDefault="007049A9">
            <w:pPr>
              <w:jc w:val="center"/>
              <w:rPr>
                <w:rFonts w:ascii="Times New Roman" w:eastAsia="DejaVu Sans" w:hAnsi="Times New Roman" w:cs="Times New Roman"/>
                <w:sz w:val="24"/>
                <w:szCs w:val="24"/>
                <w:lang w:eastAsia="zh-CN" w:bidi="hi-IN"/>
              </w:rPr>
            </w:pPr>
            <w:r>
              <w:rPr>
                <w:rFonts w:ascii="Times New Roman" w:hAnsi="Times New Roman"/>
              </w:rPr>
              <w:t>736</w:t>
            </w:r>
          </w:p>
        </w:tc>
        <w:tc>
          <w:tcPr>
            <w:tcW w:w="2948" w:type="dxa"/>
            <w:shd w:val="clear" w:color="auto" w:fill="auto"/>
          </w:tcPr>
          <w:p w14:paraId="1D791427" w14:textId="77777777" w:rsidR="00B52DB9" w:rsidRDefault="007049A9">
            <w:pPr>
              <w:jc w:val="center"/>
              <w:rPr>
                <w:rFonts w:ascii="Times New Roman" w:eastAsia="DejaVu Sans" w:hAnsi="Times New Roman" w:cs="Times New Roman"/>
                <w:sz w:val="24"/>
                <w:szCs w:val="24"/>
                <w:lang w:eastAsia="zh-CN" w:bidi="hi-IN"/>
              </w:rPr>
            </w:pPr>
            <w:r>
              <w:rPr>
                <w:rFonts w:ascii="Times New Roman" w:hAnsi="Times New Roman"/>
              </w:rPr>
              <w:t>440</w:t>
            </w:r>
          </w:p>
        </w:tc>
      </w:tr>
      <w:tr w:rsidR="00B52DB9" w14:paraId="53B5BA82" w14:textId="77777777">
        <w:trPr>
          <w:trHeight w:val="407"/>
        </w:trPr>
        <w:tc>
          <w:tcPr>
            <w:tcW w:w="3794" w:type="dxa"/>
            <w:shd w:val="clear" w:color="auto" w:fill="auto"/>
          </w:tcPr>
          <w:p w14:paraId="286C5B2E"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профессиональный цикл</w:t>
            </w:r>
          </w:p>
        </w:tc>
        <w:tc>
          <w:tcPr>
            <w:tcW w:w="2864" w:type="dxa"/>
            <w:shd w:val="clear" w:color="auto" w:fill="auto"/>
          </w:tcPr>
          <w:p w14:paraId="5FF2BC77" w14:textId="77777777" w:rsidR="00B52DB9" w:rsidRDefault="007049A9">
            <w:pPr>
              <w:jc w:val="center"/>
              <w:rPr>
                <w:rFonts w:ascii="Times New Roman" w:eastAsia="DejaVu Sans" w:hAnsi="Times New Roman" w:cs="Times New Roman"/>
                <w:sz w:val="24"/>
                <w:szCs w:val="24"/>
                <w:lang w:eastAsia="zh-CN" w:bidi="hi-IN"/>
              </w:rPr>
            </w:pPr>
            <w:r>
              <w:rPr>
                <w:rFonts w:ascii="Times New Roman" w:hAnsi="Times New Roman"/>
              </w:rPr>
              <w:t>1732</w:t>
            </w:r>
          </w:p>
        </w:tc>
        <w:tc>
          <w:tcPr>
            <w:tcW w:w="2948" w:type="dxa"/>
            <w:shd w:val="clear" w:color="auto" w:fill="auto"/>
          </w:tcPr>
          <w:p w14:paraId="7E350961" w14:textId="77777777" w:rsidR="00B52DB9" w:rsidRDefault="007049A9">
            <w:pPr>
              <w:jc w:val="center"/>
              <w:rPr>
                <w:rFonts w:ascii="Times New Roman" w:eastAsia="DejaVu Sans" w:hAnsi="Times New Roman" w:cs="Times New Roman"/>
                <w:sz w:val="24"/>
                <w:szCs w:val="24"/>
                <w:lang w:eastAsia="zh-CN" w:bidi="hi-IN"/>
              </w:rPr>
            </w:pPr>
            <w:r>
              <w:rPr>
                <w:rFonts w:ascii="Times New Roman" w:hAnsi="Times New Roman"/>
              </w:rPr>
              <w:t>1360</w:t>
            </w:r>
          </w:p>
        </w:tc>
      </w:tr>
      <w:tr w:rsidR="00B52DB9" w14:paraId="39E0A43F" w14:textId="77777777">
        <w:trPr>
          <w:trHeight w:val="1080"/>
        </w:trPr>
        <w:tc>
          <w:tcPr>
            <w:tcW w:w="3794" w:type="dxa"/>
            <w:shd w:val="clear" w:color="auto" w:fill="auto"/>
          </w:tcPr>
          <w:p w14:paraId="7DC0F932"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 т.ч. практика:</w:t>
            </w:r>
          </w:p>
          <w:p w14:paraId="6F24E98C"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учебная</w:t>
            </w:r>
          </w:p>
          <w:p w14:paraId="76209FC2"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производственная</w:t>
            </w:r>
          </w:p>
          <w:p w14:paraId="5C9DD813"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по профилю специальности (преддипломная)</w:t>
            </w:r>
          </w:p>
        </w:tc>
        <w:tc>
          <w:tcPr>
            <w:tcW w:w="2864" w:type="dxa"/>
            <w:shd w:val="clear" w:color="auto" w:fill="auto"/>
          </w:tcPr>
          <w:p w14:paraId="2E7741D2" w14:textId="77777777" w:rsidR="00B52DB9" w:rsidRDefault="007049A9">
            <w:pPr>
              <w:jc w:val="center"/>
              <w:rPr>
                <w:rFonts w:ascii="Times New Roman" w:hAnsi="Times New Roman"/>
              </w:rPr>
            </w:pPr>
            <w:r>
              <w:rPr>
                <w:rFonts w:ascii="Times New Roman" w:hAnsi="Times New Roman"/>
              </w:rPr>
              <w:t>900</w:t>
            </w:r>
          </w:p>
          <w:p w14:paraId="3024E4DD" w14:textId="77777777" w:rsidR="00B52DB9" w:rsidRDefault="007049A9">
            <w:pPr>
              <w:jc w:val="center"/>
              <w:rPr>
                <w:rFonts w:ascii="Times New Roman" w:hAnsi="Times New Roman"/>
              </w:rPr>
            </w:pPr>
            <w:r>
              <w:rPr>
                <w:rFonts w:ascii="Times New Roman" w:hAnsi="Times New Roman"/>
              </w:rPr>
              <w:t>-504</w:t>
            </w:r>
          </w:p>
          <w:p w14:paraId="126CC862" w14:textId="77777777" w:rsidR="00B52DB9" w:rsidRDefault="007049A9">
            <w:pPr>
              <w:jc w:val="center"/>
              <w:rPr>
                <w:rFonts w:ascii="Times New Roman" w:eastAsia="DejaVu Sans" w:hAnsi="Times New Roman" w:cs="Times New Roman"/>
                <w:sz w:val="24"/>
                <w:szCs w:val="24"/>
                <w:lang w:eastAsia="zh-CN" w:bidi="hi-IN"/>
              </w:rPr>
            </w:pPr>
            <w:r>
              <w:rPr>
                <w:rFonts w:ascii="Times New Roman" w:hAnsi="Times New Roman"/>
              </w:rPr>
              <w:t>-396</w:t>
            </w:r>
          </w:p>
        </w:tc>
        <w:tc>
          <w:tcPr>
            <w:tcW w:w="2948" w:type="dxa"/>
            <w:shd w:val="clear" w:color="auto" w:fill="auto"/>
          </w:tcPr>
          <w:p w14:paraId="724FFFC3" w14:textId="77777777" w:rsidR="00B52DB9" w:rsidRDefault="007049A9">
            <w:pPr>
              <w:jc w:val="center"/>
              <w:rPr>
                <w:rFonts w:ascii="Times New Roman" w:hAnsi="Times New Roman"/>
              </w:rPr>
            </w:pPr>
            <w:r>
              <w:rPr>
                <w:rFonts w:ascii="Times New Roman" w:hAnsi="Times New Roman"/>
              </w:rPr>
              <w:t>900</w:t>
            </w:r>
          </w:p>
          <w:p w14:paraId="0213C378" w14:textId="77777777" w:rsidR="00B52DB9" w:rsidRDefault="007049A9">
            <w:pPr>
              <w:jc w:val="center"/>
              <w:rPr>
                <w:rFonts w:ascii="Times New Roman" w:hAnsi="Times New Roman"/>
              </w:rPr>
            </w:pPr>
            <w:r>
              <w:rPr>
                <w:rFonts w:ascii="Times New Roman" w:hAnsi="Times New Roman"/>
              </w:rPr>
              <w:t>-504</w:t>
            </w:r>
          </w:p>
          <w:p w14:paraId="4B3E8E29" w14:textId="77777777" w:rsidR="00B52DB9" w:rsidRDefault="007049A9">
            <w:pPr>
              <w:jc w:val="center"/>
              <w:rPr>
                <w:rFonts w:ascii="Times New Roman" w:eastAsia="DejaVu Sans" w:hAnsi="Times New Roman" w:cs="Times New Roman"/>
                <w:sz w:val="24"/>
                <w:szCs w:val="24"/>
                <w:lang w:eastAsia="zh-CN" w:bidi="hi-IN"/>
              </w:rPr>
            </w:pPr>
            <w:r>
              <w:rPr>
                <w:rFonts w:ascii="Times New Roman" w:hAnsi="Times New Roman"/>
              </w:rPr>
              <w:t>-396</w:t>
            </w:r>
          </w:p>
        </w:tc>
      </w:tr>
      <w:tr w:rsidR="00B52DB9" w14:paraId="229A93B0" w14:textId="77777777">
        <w:trPr>
          <w:trHeight w:val="190"/>
        </w:trPr>
        <w:tc>
          <w:tcPr>
            <w:tcW w:w="3794" w:type="dxa"/>
            <w:shd w:val="clear" w:color="auto" w:fill="auto"/>
          </w:tcPr>
          <w:p w14:paraId="7A09DE33"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Вариативная часть образовательной программы</w:t>
            </w:r>
          </w:p>
        </w:tc>
        <w:tc>
          <w:tcPr>
            <w:tcW w:w="2864" w:type="dxa"/>
            <w:shd w:val="clear" w:color="auto" w:fill="auto"/>
          </w:tcPr>
          <w:p w14:paraId="679E3825" w14:textId="77777777" w:rsidR="00B52DB9" w:rsidRDefault="007049A9">
            <w:pPr>
              <w:jc w:val="center"/>
              <w:rPr>
                <w:rFonts w:ascii="Times New Roman" w:eastAsia="DejaVu Sans" w:hAnsi="Times New Roman" w:cs="Times New Roman"/>
                <w:b/>
                <w:bCs/>
                <w:sz w:val="24"/>
                <w:szCs w:val="24"/>
                <w:lang w:eastAsia="zh-CN" w:bidi="hi-IN"/>
              </w:rPr>
            </w:pPr>
            <w:r>
              <w:rPr>
                <w:rFonts w:ascii="Times New Roman" w:hAnsi="Times New Roman"/>
                <w:b/>
              </w:rPr>
              <w:t>1296</w:t>
            </w:r>
          </w:p>
        </w:tc>
        <w:tc>
          <w:tcPr>
            <w:tcW w:w="2948" w:type="dxa"/>
            <w:shd w:val="clear" w:color="auto" w:fill="auto"/>
          </w:tcPr>
          <w:p w14:paraId="3BDCD9C1" w14:textId="11411928" w:rsidR="00B52DB9" w:rsidRDefault="00FE74B1">
            <w:pPr>
              <w:jc w:val="center"/>
              <w:rPr>
                <w:rFonts w:ascii="Times New Roman" w:eastAsia="DejaVu Sans" w:hAnsi="Times New Roman" w:cs="Times New Roman"/>
                <w:i/>
                <w:iCs/>
                <w:sz w:val="24"/>
                <w:szCs w:val="24"/>
                <w:lang w:eastAsia="zh-CN" w:bidi="hi-IN"/>
              </w:rPr>
            </w:pPr>
            <w:r>
              <w:rPr>
                <w:rFonts w:ascii="Times New Roman" w:hAnsi="Times New Roman"/>
                <w:b/>
              </w:rPr>
              <w:t>ХХХ</w:t>
            </w:r>
          </w:p>
        </w:tc>
      </w:tr>
      <w:tr w:rsidR="00B52DB9" w14:paraId="4A73611C" w14:textId="77777777">
        <w:trPr>
          <w:trHeight w:val="190"/>
        </w:trPr>
        <w:tc>
          <w:tcPr>
            <w:tcW w:w="3794" w:type="dxa"/>
            <w:shd w:val="clear" w:color="auto" w:fill="auto"/>
          </w:tcPr>
          <w:p w14:paraId="1F2080DC" w14:textId="77777777" w:rsidR="00B52DB9" w:rsidRDefault="007049A9">
            <w:pPr>
              <w:rPr>
                <w:rFonts w:ascii="Times New Roman" w:eastAsia="DejaVu Sans" w:hAnsi="Times New Roman" w:cs="Times New Roman"/>
                <w:i/>
                <w:iCs/>
                <w:sz w:val="24"/>
                <w:szCs w:val="24"/>
                <w:lang w:eastAsia="zh-CN" w:bidi="hi-IN"/>
              </w:rPr>
            </w:pPr>
            <w:r>
              <w:rPr>
                <w:rFonts w:ascii="Times New Roman" w:hAnsi="Times New Roman"/>
              </w:rPr>
              <w:t>ГИА в форме демонстрационного экзамена и защиты дипломного проекта (работы)</w:t>
            </w:r>
          </w:p>
        </w:tc>
        <w:tc>
          <w:tcPr>
            <w:tcW w:w="2864" w:type="dxa"/>
            <w:shd w:val="clear" w:color="auto" w:fill="auto"/>
          </w:tcPr>
          <w:p w14:paraId="3CFC3B0F" w14:textId="77777777" w:rsidR="00B52DB9" w:rsidRDefault="007049A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216</w:t>
            </w:r>
          </w:p>
        </w:tc>
        <w:tc>
          <w:tcPr>
            <w:tcW w:w="2948" w:type="dxa"/>
            <w:shd w:val="clear" w:color="auto" w:fill="auto"/>
          </w:tcPr>
          <w:p w14:paraId="33727EB3" w14:textId="77777777" w:rsidR="00B52DB9" w:rsidRDefault="00B52DB9">
            <w:pPr>
              <w:jc w:val="center"/>
              <w:rPr>
                <w:rFonts w:ascii="Times New Roman" w:eastAsia="DejaVu Sans" w:hAnsi="Times New Roman" w:cs="Times New Roman"/>
                <w:i/>
                <w:iCs/>
                <w:sz w:val="24"/>
                <w:szCs w:val="24"/>
                <w:lang w:eastAsia="zh-CN" w:bidi="hi-IN"/>
              </w:rPr>
            </w:pPr>
          </w:p>
        </w:tc>
      </w:tr>
      <w:tr w:rsidR="00B52DB9" w14:paraId="53A50590" w14:textId="77777777">
        <w:trPr>
          <w:trHeight w:val="190"/>
        </w:trPr>
        <w:tc>
          <w:tcPr>
            <w:tcW w:w="3794" w:type="dxa"/>
            <w:shd w:val="clear" w:color="auto" w:fill="auto"/>
          </w:tcPr>
          <w:p w14:paraId="47613EF8" w14:textId="77777777" w:rsidR="00B52DB9" w:rsidRDefault="007049A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Всего</w:t>
            </w:r>
          </w:p>
        </w:tc>
        <w:tc>
          <w:tcPr>
            <w:tcW w:w="2864" w:type="dxa"/>
            <w:shd w:val="clear" w:color="auto" w:fill="auto"/>
          </w:tcPr>
          <w:p w14:paraId="78B99B17" w14:textId="77777777" w:rsidR="00B52DB9" w:rsidRDefault="007049A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4464</w:t>
            </w:r>
          </w:p>
        </w:tc>
        <w:tc>
          <w:tcPr>
            <w:tcW w:w="2948" w:type="dxa"/>
            <w:shd w:val="clear" w:color="auto" w:fill="auto"/>
          </w:tcPr>
          <w:p w14:paraId="037FA9E2" w14:textId="6966FB0F" w:rsidR="00B52DB9" w:rsidRDefault="00FE74B1">
            <w:pPr>
              <w:jc w:val="center"/>
              <w:rPr>
                <w:rFonts w:ascii="Times New Roman" w:eastAsia="DejaVu Sans" w:hAnsi="Times New Roman" w:cs="Times New Roman"/>
                <w:b/>
                <w:bCs/>
                <w:sz w:val="24"/>
                <w:szCs w:val="24"/>
                <w:lang w:eastAsia="zh-CN" w:bidi="hi-IN"/>
              </w:rPr>
            </w:pPr>
            <w:r>
              <w:rPr>
                <w:rFonts w:ascii="Times New Roman" w:hAnsi="Times New Roman"/>
                <w:b/>
              </w:rPr>
              <w:t>ХХХХ</w:t>
            </w:r>
          </w:p>
        </w:tc>
      </w:tr>
    </w:tbl>
    <w:p w14:paraId="7CD34392" w14:textId="77777777" w:rsidR="00B52DB9" w:rsidRDefault="00B52DB9">
      <w:pPr>
        <w:pStyle w:val="1f5"/>
        <w:rPr>
          <w:lang w:val="ru-RU"/>
        </w:rPr>
      </w:pPr>
    </w:p>
    <w:p w14:paraId="4FD42535" w14:textId="77777777" w:rsidR="00B52DB9" w:rsidRDefault="007049A9">
      <w:pPr>
        <w:pStyle w:val="1"/>
        <w:spacing w:before="0" w:after="0"/>
      </w:pPr>
      <w:bookmarkStart w:id="15" w:name="_Toc156156492"/>
      <w:bookmarkStart w:id="16" w:name="_Toc103593995"/>
      <w:r>
        <w:t>Раздел 3. Характеристика профессиональной деятельности выпускника</w:t>
      </w:r>
      <w:bookmarkEnd w:id="15"/>
    </w:p>
    <w:p w14:paraId="18A4551F" w14:textId="77777777" w:rsidR="00B52DB9" w:rsidRDefault="00B52DB9">
      <w:pPr>
        <w:rPr>
          <w:sz w:val="24"/>
          <w:szCs w:val="24"/>
        </w:rPr>
      </w:pPr>
    </w:p>
    <w:p w14:paraId="73624B31" w14:textId="77777777" w:rsidR="00B52DB9" w:rsidRDefault="007049A9">
      <w:pPr>
        <w:pStyle w:val="114"/>
        <w:spacing w:after="0" w:line="240" w:lineRule="auto"/>
      </w:pPr>
      <w:bookmarkStart w:id="17" w:name="_Toc156156493"/>
      <w:r>
        <w:t>3.1. Область профессиональной деятельности выпускников:</w:t>
      </w:r>
    </w:p>
    <w:p w14:paraId="1CEB9B34" w14:textId="77777777" w:rsidR="00B52DB9" w:rsidRDefault="007049A9">
      <w:pPr>
        <w:pStyle w:val="114"/>
        <w:spacing w:after="0"/>
      </w:pPr>
      <w:r>
        <w:t>06 Связь, информационные и коммуникационные технологии</w:t>
      </w:r>
      <w:r>
        <w:rPr>
          <w:rFonts w:eastAsia="Calibri"/>
          <w:bCs/>
          <w:lang w:eastAsia="en-US"/>
        </w:rPr>
        <w:t>.</w:t>
      </w:r>
      <w:bookmarkEnd w:id="17"/>
    </w:p>
    <w:p w14:paraId="15ADCBDF" w14:textId="77777777" w:rsidR="00B52DB9" w:rsidRDefault="00B52DB9">
      <w:pPr>
        <w:rPr>
          <w:sz w:val="24"/>
          <w:szCs w:val="24"/>
        </w:rPr>
      </w:pPr>
    </w:p>
    <w:p w14:paraId="4772E368" w14:textId="77777777" w:rsidR="00B52DB9" w:rsidRDefault="007049A9">
      <w:pPr>
        <w:pStyle w:val="114"/>
        <w:spacing w:after="0" w:line="240" w:lineRule="auto"/>
      </w:pPr>
      <w:bookmarkStart w:id="18" w:name="_Toc156156494"/>
      <w:r>
        <w:t>3.2. Профессиональные стандарты</w:t>
      </w:r>
      <w:bookmarkEnd w:id="18"/>
    </w:p>
    <w:p w14:paraId="1D8AEBDE" w14:textId="77777777" w:rsidR="00B52DB9" w:rsidRDefault="007049A9">
      <w:pPr>
        <w:ind w:firstLine="709"/>
        <w:jc w:val="both"/>
        <w:rPr>
          <w:rFonts w:ascii="Times New Roman" w:hAnsi="Times New Roman"/>
          <w:sz w:val="24"/>
          <w:szCs w:val="24"/>
        </w:rPr>
      </w:pPr>
      <w:r>
        <w:rPr>
          <w:rFonts w:ascii="Times New Roman" w:hAnsi="Times New Roman"/>
          <w:sz w:val="24"/>
          <w:szCs w:val="24"/>
        </w:rPr>
        <w:t>Перечень профессиональных стандартов, учитываемых при разработке ПОП СПО:</w:t>
      </w:r>
    </w:p>
    <w:tbl>
      <w:tblPr>
        <w:tblStyle w:val="32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79"/>
        <w:gridCol w:w="1843"/>
        <w:gridCol w:w="2410"/>
        <w:gridCol w:w="2835"/>
      </w:tblGrid>
      <w:tr w:rsidR="00B52DB9" w14:paraId="195898DE" w14:textId="77777777" w:rsidTr="00B52D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6" w:type="dxa"/>
            <w:tcBorders>
              <w:top w:val="single" w:sz="4" w:space="0" w:color="000000"/>
              <w:left w:val="single" w:sz="4" w:space="0" w:color="000000"/>
              <w:bottom w:val="single" w:sz="4" w:space="0" w:color="000000"/>
              <w:right w:val="single" w:sz="4" w:space="0" w:color="000000"/>
            </w:tcBorders>
            <w:shd w:val="clear" w:color="auto" w:fill="auto"/>
          </w:tcPr>
          <w:p w14:paraId="75876A61" w14:textId="77777777" w:rsidR="00B52DB9" w:rsidRDefault="007049A9">
            <w:pPr>
              <w:spacing w:line="276" w:lineRule="auto"/>
              <w:jc w:val="center"/>
              <w:rPr>
                <w:rFonts w:ascii="Times New Roman" w:hAnsi="Times New Roman"/>
                <w:sz w:val="24"/>
                <w:szCs w:val="24"/>
              </w:rPr>
            </w:pPr>
            <w:r>
              <w:rPr>
                <w:rFonts w:ascii="Times New Roman" w:hAnsi="Times New Roman"/>
                <w:sz w:val="24"/>
                <w:szCs w:val="24"/>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708F70F" w14:textId="77777777" w:rsidR="00B52DB9" w:rsidRDefault="007049A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 w:val="0"/>
                <w:bCs w:val="0"/>
                <w:caps w:val="0"/>
                <w:sz w:val="24"/>
                <w:szCs w:val="24"/>
              </w:rPr>
              <w:t>Код и наименование ПС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FAE2F9" w14:textId="77777777" w:rsidR="00B52DB9" w:rsidRDefault="007049A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 w:val="0"/>
                <w:bCs w:val="0"/>
                <w:caps w:val="0"/>
                <w:sz w:val="24"/>
                <w:szCs w:val="24"/>
              </w:rPr>
              <w:t>Реквизиты утверждения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CE25334" w14:textId="77777777" w:rsidR="00B52DB9" w:rsidRDefault="007049A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 w:val="0"/>
                <w:bCs w:val="0"/>
                <w:caps w:val="0"/>
                <w:sz w:val="24"/>
                <w:szCs w:val="24"/>
              </w:rPr>
              <w:t>Код и наименование ОТФ</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9EEF8C" w14:textId="77777777" w:rsidR="00B52DB9" w:rsidRDefault="007049A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 w:val="0"/>
                <w:bCs w:val="0"/>
                <w:caps w:val="0"/>
                <w:sz w:val="24"/>
                <w:szCs w:val="24"/>
              </w:rPr>
              <w:t>Код и наименование ТФ</w:t>
            </w:r>
          </w:p>
        </w:tc>
      </w:tr>
      <w:tr w:rsidR="00B52DB9" w14:paraId="46FA248E" w14:textId="77777777" w:rsidTr="00B52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ED294D" w14:textId="77777777" w:rsidR="00B52DB9" w:rsidRPr="00FE74B1" w:rsidRDefault="007049A9">
            <w:pPr>
              <w:spacing w:line="276" w:lineRule="auto"/>
              <w:jc w:val="both"/>
              <w:rPr>
                <w:rFonts w:ascii="Times New Roman" w:hAnsi="Times New Roman"/>
                <w:b w:val="0"/>
                <w:bCs w:val="0"/>
                <w:sz w:val="24"/>
                <w:szCs w:val="24"/>
              </w:rPr>
            </w:pPr>
            <w:r w:rsidRPr="00FE74B1">
              <w:rPr>
                <w:rFonts w:ascii="Times New Roman" w:hAnsi="Times New Roman"/>
                <w:b w:val="0"/>
                <w:bCs w:val="0"/>
                <w:sz w:val="24"/>
                <w:szCs w:val="24"/>
              </w:rPr>
              <w:t>1</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567912" w14:textId="77777777" w:rsidR="00B52DB9" w:rsidRDefault="007049A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06.026 Системный администратор информационно-коммуникационных систем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6F5206" w14:textId="77777777" w:rsidR="00B52DB9" w:rsidRDefault="007049A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Приказ Министерства труда и социальной защиты Российской Федерации от 29.09.2020 № 680н</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AA89A4" w14:textId="77777777" w:rsidR="00B52DB9" w:rsidRDefault="007049A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ОТФ А</w:t>
            </w:r>
          </w:p>
          <w:p w14:paraId="4D6F5422" w14:textId="77777777" w:rsidR="00B52DB9" w:rsidRDefault="007049A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Технические работы по обслуживанию информационно-коммуникационной системы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FB8A6C" w14:textId="77777777" w:rsidR="00B52DB9" w:rsidRDefault="007049A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ТФ A/01.4 Выполнение работ по выявлению и устранению типичных инцидентов информационно-коммуникационных систем</w:t>
            </w:r>
          </w:p>
        </w:tc>
      </w:tr>
      <w:tr w:rsidR="00B52DB9" w14:paraId="0E125FAB" w14:textId="77777777" w:rsidTr="00B52DB9">
        <w:trPr>
          <w:trHeight w:val="390"/>
        </w:trPr>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055934D4"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4A4C694E"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7070A954"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2D1CED1C"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C10CBC" w14:textId="77777777" w:rsidR="00B52DB9" w:rsidRDefault="007049A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ТФ A/02.4 Выполнение работ по управлению стандартными изменениями в </w:t>
            </w:r>
            <w:r>
              <w:rPr>
                <w:rFonts w:ascii="Times New Roman" w:hAnsi="Times New Roman"/>
                <w:sz w:val="24"/>
                <w:szCs w:val="24"/>
              </w:rPr>
              <w:lastRenderedPageBreak/>
              <w:t>технических и программных средствах информационно-коммуникационных систем по инструкции</w:t>
            </w:r>
          </w:p>
        </w:tc>
      </w:tr>
      <w:tr w:rsidR="00B52DB9" w14:paraId="7DDD4890" w14:textId="77777777" w:rsidTr="00B52DB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71ECCEA7"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24C0CAF7"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13372798"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45F6BF18"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0DE37F" w14:textId="77777777" w:rsidR="00B52DB9" w:rsidRDefault="007049A9">
            <w:pPr>
              <w:tabs>
                <w:tab w:val="left" w:pos="168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ТФ A/03.4 Проведение инвентаризации и ведение учета технических и программных средств информационно-коммуникационных систем с использованием специализированных программ </w:t>
            </w:r>
          </w:p>
        </w:tc>
      </w:tr>
      <w:tr w:rsidR="00B52DB9" w14:paraId="7E3BDA27" w14:textId="77777777" w:rsidTr="00B52DB9">
        <w:trPr>
          <w:trHeight w:val="390"/>
        </w:trPr>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2D35BCD1"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01996530"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74CB8BF2"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3FC4B4E2"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5C0BC1" w14:textId="77777777" w:rsidR="00B52DB9" w:rsidRDefault="007049A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ТФ A/04.4 Выполнение контроля наличия запасов, своевременного проведения ремонта и наличия сервисных контрактов на обслуживание информационно-коммуникационных систем</w:t>
            </w:r>
          </w:p>
        </w:tc>
      </w:tr>
      <w:tr w:rsidR="00B52DB9" w14:paraId="79D14CF7" w14:textId="77777777" w:rsidTr="00B52DB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592D11DD"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31132354"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463F1167"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7C8B659F"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C6705D" w14:textId="77777777" w:rsidR="00B52DB9" w:rsidRDefault="007049A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ТФ A/05.4 Подготовка отчетов о приобретаемых и расходуемых компонентах, подача заявок на приобретение комплектующих и проведение ремонта обслуживаемых компонентов информационно-коммуникационных систем</w:t>
            </w:r>
          </w:p>
        </w:tc>
      </w:tr>
      <w:tr w:rsidR="00B52DB9" w14:paraId="20232254" w14:textId="77777777" w:rsidTr="00B52DB9">
        <w:trPr>
          <w:trHeight w:val="276"/>
        </w:trPr>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6D828DDF"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4489A4D0"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6F84A2B1"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62460E" w14:textId="77777777" w:rsidR="00B52DB9" w:rsidRDefault="007049A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ОТФ В</w:t>
            </w:r>
          </w:p>
          <w:p w14:paraId="2B265457" w14:textId="77777777" w:rsidR="00B52DB9" w:rsidRDefault="007049A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Обслуживание информационно-коммуникационной системы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7E4B7E" w14:textId="77777777" w:rsidR="00B52DB9" w:rsidRDefault="007049A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ТФ B/01.5 Выполнение работ по выявлению и устранению инцидентов в информационно-коммуникационных системах</w:t>
            </w:r>
          </w:p>
        </w:tc>
      </w:tr>
      <w:tr w:rsidR="00B52DB9" w14:paraId="23CFE617" w14:textId="77777777" w:rsidTr="00B52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7EE8A63C"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3E3E5511"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78523E05"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062245A6"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D6A048" w14:textId="77777777" w:rsidR="00B52DB9" w:rsidRDefault="007049A9">
            <w:pPr>
              <w:tabs>
                <w:tab w:val="left" w:pos="150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ТФ B/02.5 Обеспечение </w:t>
            </w:r>
            <w:r>
              <w:rPr>
                <w:rFonts w:ascii="Times New Roman" w:hAnsi="Times New Roman"/>
                <w:sz w:val="24"/>
                <w:szCs w:val="24"/>
              </w:rPr>
              <w:lastRenderedPageBreak/>
              <w:t>работы технических и программных средств информационно-коммуникационных систем</w:t>
            </w:r>
          </w:p>
        </w:tc>
      </w:tr>
      <w:tr w:rsidR="00B52DB9" w14:paraId="5B1E08A5" w14:textId="77777777" w:rsidTr="00B52DB9">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79BAC49D"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0D15A716"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12B7A7C6"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2AAC13EC"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851908" w14:textId="77777777" w:rsidR="00B52DB9" w:rsidRDefault="007049A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ТФ B/03.5 Реализация схемы резервного копирования, архивирования и восстановления конфигураций технических и программных средств информационно-коммуникационных систем по утвержденным планам</w:t>
            </w:r>
          </w:p>
        </w:tc>
      </w:tr>
      <w:tr w:rsidR="00B52DB9" w14:paraId="3943103B" w14:textId="77777777" w:rsidTr="00B52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2A3E7962"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39C37D78"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1BB12868"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7667E004"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09E92D" w14:textId="77777777" w:rsidR="00B52DB9" w:rsidRDefault="007049A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ТФ B/04.5 Внесение изменений в технические и программные средства информационно-коммуникационных систем по утвержденному плану работ</w:t>
            </w:r>
          </w:p>
        </w:tc>
      </w:tr>
      <w:tr w:rsidR="00B52DB9" w14:paraId="766B8520" w14:textId="77777777" w:rsidTr="00B52DB9">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5CD279B4"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1193D92B"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6FFEF3E0"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22DECD7D"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7E0AA7" w14:textId="77777777" w:rsidR="00B52DB9" w:rsidRDefault="007049A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ТФ B/05.5 Проведение обновления программного обеспечения технических средств информационно-коммуникационных систем по инструкциям производителей</w:t>
            </w:r>
          </w:p>
        </w:tc>
      </w:tr>
      <w:tr w:rsidR="00B52DB9" w14:paraId="565D83B7" w14:textId="77777777" w:rsidTr="00B52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15DF2260"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2C367932"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40D42F1B"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272004A3" w14:textId="77777777" w:rsidR="00B52DB9" w:rsidRDefault="00B52DB9">
            <w:pPr>
              <w:cnfStyle w:val="000000100000" w:firstRow="0" w:lastRow="0" w:firstColumn="0" w:lastColumn="0" w:oddVBand="0" w:evenVBand="0" w:oddHBand="1" w:evenHBand="0" w:firstRowFirstColumn="0" w:firstRowLastColumn="0" w:lastRowFirstColumn="0" w:lastRowLastColumn="0"/>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5EB54A" w14:textId="77777777" w:rsidR="00B52DB9" w:rsidRDefault="007049A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ТФ B/06.5 Диагностика исчерпания типовых ресурсов информационно-коммуникационных систем с использованием прикладных программных средств и средств контроля</w:t>
            </w:r>
          </w:p>
        </w:tc>
      </w:tr>
      <w:tr w:rsidR="00B52DB9" w14:paraId="48BAB459" w14:textId="77777777" w:rsidTr="00B52DB9">
        <w:tc>
          <w:tcPr>
            <w:cnfStyle w:val="001000000000" w:firstRow="0" w:lastRow="0" w:firstColumn="1" w:lastColumn="0" w:oddVBand="0" w:evenVBand="0" w:oddHBand="0" w:evenHBand="0" w:firstRowFirstColumn="0" w:firstRowLastColumn="0" w:lastRowFirstColumn="0" w:lastRowLastColumn="0"/>
            <w:tcW w:w="426" w:type="dxa"/>
            <w:vMerge/>
            <w:tcBorders>
              <w:top w:val="single" w:sz="4" w:space="0" w:color="000000"/>
              <w:left w:val="single" w:sz="4" w:space="0" w:color="000000"/>
              <w:bottom w:val="single" w:sz="4" w:space="0" w:color="000000"/>
              <w:right w:val="single" w:sz="4" w:space="0" w:color="000000"/>
            </w:tcBorders>
            <w:shd w:val="clear" w:color="auto" w:fill="auto"/>
          </w:tcPr>
          <w:p w14:paraId="5C92E749" w14:textId="77777777" w:rsidR="00B52DB9" w:rsidRDefault="00B52DB9">
            <w:pPr>
              <w:rPr>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0ABFB344"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774CDFB6"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5B2F492B" w14:textId="77777777" w:rsidR="00B52DB9" w:rsidRDefault="00B52DB9">
            <w:pP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16E0CB" w14:textId="77777777" w:rsidR="00B52DB9" w:rsidRDefault="007049A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ТФ B/07.5 Проведение предварительных </w:t>
            </w:r>
            <w:r>
              <w:rPr>
                <w:rFonts w:ascii="Times New Roman" w:hAnsi="Times New Roman"/>
                <w:sz w:val="24"/>
                <w:szCs w:val="24"/>
              </w:rPr>
              <w:lastRenderedPageBreak/>
              <w:t>испытаний при проведении работ с возможными рисками перерывов в предоставлении сервисов информационно-коммуникационных систем</w:t>
            </w:r>
          </w:p>
        </w:tc>
      </w:tr>
    </w:tbl>
    <w:p w14:paraId="3DA583B0" w14:textId="77777777" w:rsidR="00B52DB9" w:rsidRDefault="00B52DB9">
      <w:pPr>
        <w:ind w:firstLine="709"/>
        <w:jc w:val="both"/>
        <w:rPr>
          <w:rFonts w:ascii="Times New Roman" w:hAnsi="Times New Roman"/>
          <w:i/>
          <w:iCs/>
          <w:sz w:val="24"/>
          <w:szCs w:val="24"/>
        </w:rPr>
      </w:pPr>
    </w:p>
    <w:p w14:paraId="11B9CA1C" w14:textId="77777777" w:rsidR="00B52DB9" w:rsidRDefault="007049A9">
      <w:pPr>
        <w:pStyle w:val="114"/>
        <w:spacing w:after="0" w:line="240" w:lineRule="auto"/>
      </w:pPr>
      <w:bookmarkStart w:id="19" w:name="_Toc156156495"/>
      <w:r>
        <w:t>3.3. Осваиваемые виды деятельности</w:t>
      </w:r>
      <w:bookmarkEnd w:id="19"/>
      <w:r>
        <w:t xml:space="preserve"> </w:t>
      </w:r>
    </w:p>
    <w:p w14:paraId="1F8B5F7A" w14:textId="77777777" w:rsidR="00B52DB9" w:rsidRDefault="007049A9">
      <w:pPr>
        <w:spacing w:line="276" w:lineRule="auto"/>
        <w:ind w:firstLine="709"/>
        <w:jc w:val="both"/>
        <w:rPr>
          <w:rFonts w:ascii="Times New Roman" w:hAnsi="Times New Roman"/>
          <w:b/>
          <w:sz w:val="24"/>
        </w:rPr>
      </w:pPr>
      <w:bookmarkStart w:id="20" w:name="_Hlk168915189"/>
      <w:r>
        <w:rPr>
          <w:rFonts w:ascii="Times New Roman" w:hAnsi="Times New Roman"/>
          <w:b/>
          <w:sz w:val="24"/>
        </w:rPr>
        <w:t xml:space="preserve">Направленность 1: </w:t>
      </w:r>
      <w:r>
        <w:rPr>
          <w:rFonts w:ascii="Times New Roman" w:hAnsi="Times New Roman"/>
          <w:sz w:val="24"/>
        </w:rPr>
        <w:t>Эксплуатация объектов сетевой инфраструктуры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5103"/>
      </w:tblGrid>
      <w:tr w:rsidR="00B52DB9" w14:paraId="327CF253" w14:textId="77777777" w:rsidTr="00FE74B1">
        <w:trPr>
          <w:trHeight w:val="347"/>
        </w:trPr>
        <w:tc>
          <w:tcPr>
            <w:tcW w:w="4503" w:type="dxa"/>
            <w:tcBorders>
              <w:top w:val="single" w:sz="4" w:space="0" w:color="000000"/>
              <w:left w:val="single" w:sz="4" w:space="0" w:color="000000"/>
              <w:bottom w:val="single" w:sz="4" w:space="0" w:color="000000"/>
              <w:right w:val="single" w:sz="4" w:space="0" w:color="000000"/>
            </w:tcBorders>
          </w:tcPr>
          <w:p w14:paraId="40DA93DA" w14:textId="77777777" w:rsidR="00B52DB9" w:rsidRDefault="007049A9">
            <w:pPr>
              <w:spacing w:line="276" w:lineRule="auto"/>
              <w:jc w:val="center"/>
              <w:rPr>
                <w:rFonts w:ascii="Times New Roman" w:hAnsi="Times New Roman"/>
                <w:sz w:val="24"/>
              </w:rPr>
            </w:pPr>
            <w:r>
              <w:rPr>
                <w:rFonts w:ascii="Times New Roman" w:hAnsi="Times New Roman"/>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1C66E571" w14:textId="77777777" w:rsidR="00B52DB9" w:rsidRDefault="007049A9">
            <w:pPr>
              <w:spacing w:line="276" w:lineRule="auto"/>
              <w:jc w:val="center"/>
              <w:rPr>
                <w:rFonts w:ascii="Times New Roman" w:hAnsi="Times New Roman"/>
                <w:sz w:val="24"/>
              </w:rPr>
            </w:pPr>
            <w:r>
              <w:rPr>
                <w:rFonts w:ascii="Times New Roman" w:hAnsi="Times New Roman"/>
                <w:sz w:val="24"/>
              </w:rPr>
              <w:t>Код и наименование ПМ</w:t>
            </w:r>
          </w:p>
        </w:tc>
      </w:tr>
      <w:tr w:rsidR="00B52DB9" w14:paraId="21C64DEF" w14:textId="77777777" w:rsidTr="00FE74B1">
        <w:tc>
          <w:tcPr>
            <w:tcW w:w="9606" w:type="dxa"/>
            <w:gridSpan w:val="2"/>
            <w:tcBorders>
              <w:top w:val="single" w:sz="4" w:space="0" w:color="000000"/>
              <w:left w:val="single" w:sz="4" w:space="0" w:color="000000"/>
              <w:bottom w:val="single" w:sz="4" w:space="0" w:color="000000"/>
              <w:right w:val="single" w:sz="4" w:space="0" w:color="000000"/>
            </w:tcBorders>
          </w:tcPr>
          <w:p w14:paraId="7E691E8F" w14:textId="77777777" w:rsidR="00B52DB9" w:rsidRDefault="007049A9">
            <w:pPr>
              <w:spacing w:line="276" w:lineRule="auto"/>
              <w:rPr>
                <w:rFonts w:ascii="Times New Roman" w:hAnsi="Times New Roman"/>
                <w:sz w:val="24"/>
              </w:rPr>
            </w:pPr>
            <w:r>
              <w:rPr>
                <w:rFonts w:ascii="Times New Roman" w:hAnsi="Times New Roman"/>
                <w:sz w:val="24"/>
              </w:rPr>
              <w:t xml:space="preserve">Виды деятельности (общие) </w:t>
            </w:r>
          </w:p>
        </w:tc>
      </w:tr>
      <w:tr w:rsidR="00B52DB9" w14:paraId="0F325789"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4FA89893" w14:textId="28A57367" w:rsidR="00B52DB9" w:rsidRDefault="00FE74B1">
            <w:pPr>
              <w:spacing w:line="276" w:lineRule="auto"/>
              <w:rPr>
                <w:rFonts w:ascii="Times New Roman" w:hAnsi="Times New Roman"/>
                <w:sz w:val="24"/>
              </w:rPr>
            </w:pPr>
            <w:r>
              <w:rPr>
                <w:rFonts w:ascii="Times New Roman" w:hAnsi="Times New Roman"/>
                <w:sz w:val="24"/>
              </w:rPr>
              <w:t xml:space="preserve">ВД.01 </w:t>
            </w:r>
            <w:r w:rsidR="007049A9">
              <w:rPr>
                <w:rFonts w:ascii="Times New Roman" w:hAnsi="Times New Roman"/>
                <w:sz w:val="24"/>
              </w:rPr>
              <w:t>Настройка сетевой инфраструктуры</w:t>
            </w:r>
          </w:p>
        </w:tc>
        <w:tc>
          <w:tcPr>
            <w:tcW w:w="5103" w:type="dxa"/>
            <w:tcBorders>
              <w:top w:val="single" w:sz="4" w:space="0" w:color="000000"/>
              <w:left w:val="single" w:sz="4" w:space="0" w:color="000000"/>
              <w:bottom w:val="single" w:sz="4" w:space="0" w:color="000000"/>
              <w:right w:val="single" w:sz="4" w:space="0" w:color="000000"/>
            </w:tcBorders>
          </w:tcPr>
          <w:p w14:paraId="11F21593" w14:textId="77777777" w:rsidR="00B52DB9" w:rsidRDefault="007049A9">
            <w:pPr>
              <w:spacing w:line="276" w:lineRule="auto"/>
              <w:rPr>
                <w:rFonts w:ascii="Times New Roman" w:hAnsi="Times New Roman"/>
                <w:sz w:val="24"/>
              </w:rPr>
            </w:pPr>
            <w:r>
              <w:rPr>
                <w:rFonts w:ascii="Times New Roman" w:hAnsi="Times New Roman"/>
                <w:sz w:val="24"/>
              </w:rPr>
              <w:t>ПМ.01 Настройка сетевой инфраструктуры</w:t>
            </w:r>
          </w:p>
        </w:tc>
      </w:tr>
      <w:tr w:rsidR="00B52DB9" w14:paraId="0119A33D"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1954DFEA" w14:textId="6E9B345D" w:rsidR="00B52DB9" w:rsidRDefault="00FE74B1">
            <w:pPr>
              <w:spacing w:line="276" w:lineRule="auto"/>
              <w:rPr>
                <w:rFonts w:ascii="Times New Roman" w:hAnsi="Times New Roman"/>
                <w:i/>
                <w:sz w:val="24"/>
              </w:rPr>
            </w:pPr>
            <w:r>
              <w:rPr>
                <w:rFonts w:ascii="Times New Roman" w:hAnsi="Times New Roman"/>
                <w:sz w:val="24"/>
              </w:rPr>
              <w:t xml:space="preserve">ВД.02 </w:t>
            </w:r>
            <w:r w:rsidR="007049A9">
              <w:rPr>
                <w:rFonts w:ascii="Times New Roman" w:hAnsi="Times New Roman"/>
                <w:sz w:val="24"/>
              </w:rPr>
              <w:t>Организация сетевого администрирования операционных систем</w:t>
            </w:r>
          </w:p>
        </w:tc>
        <w:tc>
          <w:tcPr>
            <w:tcW w:w="5103" w:type="dxa"/>
            <w:tcBorders>
              <w:top w:val="single" w:sz="4" w:space="0" w:color="000000"/>
              <w:left w:val="single" w:sz="4" w:space="0" w:color="000000"/>
              <w:bottom w:val="single" w:sz="4" w:space="0" w:color="000000"/>
              <w:right w:val="single" w:sz="4" w:space="0" w:color="000000"/>
            </w:tcBorders>
          </w:tcPr>
          <w:p w14:paraId="681ECFE0" w14:textId="77777777" w:rsidR="00B52DB9" w:rsidRDefault="007049A9">
            <w:pPr>
              <w:spacing w:line="276" w:lineRule="auto"/>
              <w:rPr>
                <w:rFonts w:ascii="Times New Roman" w:hAnsi="Times New Roman"/>
                <w:sz w:val="24"/>
              </w:rPr>
            </w:pPr>
            <w:r>
              <w:rPr>
                <w:rFonts w:ascii="Times New Roman" w:hAnsi="Times New Roman"/>
                <w:sz w:val="24"/>
              </w:rPr>
              <w:t>ПМ.02 Организация сетевого администрирования операционных систем</w:t>
            </w:r>
          </w:p>
        </w:tc>
      </w:tr>
      <w:tr w:rsidR="00B52DB9" w14:paraId="173717BC" w14:textId="77777777" w:rsidTr="00FE74B1">
        <w:tc>
          <w:tcPr>
            <w:tcW w:w="9606" w:type="dxa"/>
            <w:gridSpan w:val="2"/>
            <w:tcBorders>
              <w:top w:val="single" w:sz="4" w:space="0" w:color="000000"/>
              <w:left w:val="single" w:sz="4" w:space="0" w:color="000000"/>
              <w:bottom w:val="single" w:sz="4" w:space="0" w:color="000000"/>
              <w:right w:val="single" w:sz="4" w:space="0" w:color="000000"/>
            </w:tcBorders>
          </w:tcPr>
          <w:p w14:paraId="4F980CFD" w14:textId="77777777" w:rsidR="00B52DB9" w:rsidRDefault="007049A9">
            <w:pPr>
              <w:spacing w:line="276" w:lineRule="auto"/>
              <w:rPr>
                <w:rFonts w:ascii="Times New Roman" w:hAnsi="Times New Roman"/>
                <w:sz w:val="24"/>
              </w:rPr>
            </w:pPr>
            <w:r>
              <w:rPr>
                <w:rFonts w:ascii="Times New Roman" w:hAnsi="Times New Roman"/>
                <w:sz w:val="24"/>
              </w:rPr>
              <w:t xml:space="preserve">Виды деятельности по выбору </w:t>
            </w:r>
          </w:p>
        </w:tc>
      </w:tr>
      <w:tr w:rsidR="00B52DB9" w14:paraId="0D7E9DEE"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379653B9" w14:textId="4C7B747F" w:rsidR="00B52DB9" w:rsidRDefault="00FE74B1">
            <w:pPr>
              <w:spacing w:line="276" w:lineRule="auto"/>
              <w:rPr>
                <w:rFonts w:ascii="Times New Roman" w:hAnsi="Times New Roman"/>
                <w:i/>
                <w:sz w:val="24"/>
              </w:rPr>
            </w:pPr>
            <w:r>
              <w:rPr>
                <w:rFonts w:ascii="Times New Roman" w:hAnsi="Times New Roman"/>
                <w:sz w:val="24"/>
              </w:rPr>
              <w:t xml:space="preserve">ВД.03 </w:t>
            </w:r>
            <w:r w:rsidR="007049A9">
              <w:rPr>
                <w:rFonts w:ascii="Times New Roman" w:hAnsi="Times New Roman"/>
                <w:sz w:val="24"/>
              </w:rPr>
              <w:t xml:space="preserve">Эксплуатация объектов сетевой инфраструктуры </w:t>
            </w:r>
          </w:p>
        </w:tc>
        <w:tc>
          <w:tcPr>
            <w:tcW w:w="5103" w:type="dxa"/>
            <w:tcBorders>
              <w:top w:val="single" w:sz="4" w:space="0" w:color="000000"/>
              <w:left w:val="single" w:sz="4" w:space="0" w:color="000000"/>
              <w:bottom w:val="single" w:sz="4" w:space="0" w:color="000000"/>
              <w:right w:val="single" w:sz="4" w:space="0" w:color="000000"/>
            </w:tcBorders>
          </w:tcPr>
          <w:p w14:paraId="1D16C48A" w14:textId="2EBA655D" w:rsidR="00B52DB9" w:rsidRDefault="007049A9">
            <w:pPr>
              <w:spacing w:line="276" w:lineRule="auto"/>
              <w:rPr>
                <w:rFonts w:ascii="Times New Roman" w:hAnsi="Times New Roman"/>
                <w:sz w:val="24"/>
              </w:rPr>
            </w:pPr>
            <w:r>
              <w:rPr>
                <w:rFonts w:ascii="Times New Roman" w:hAnsi="Times New Roman"/>
                <w:sz w:val="24"/>
              </w:rPr>
              <w:t>ПМ.03 Эксплуатация объектов сетевой инфраструктуры</w:t>
            </w:r>
          </w:p>
        </w:tc>
      </w:tr>
      <w:tr w:rsidR="00FE74B1" w14:paraId="0C32CE28" w14:textId="77777777" w:rsidTr="00FE74B1">
        <w:tc>
          <w:tcPr>
            <w:tcW w:w="9606" w:type="dxa"/>
            <w:gridSpan w:val="2"/>
            <w:tcBorders>
              <w:top w:val="single" w:sz="4" w:space="0" w:color="000000"/>
              <w:left w:val="single" w:sz="4" w:space="0" w:color="000000"/>
              <w:bottom w:val="single" w:sz="4" w:space="0" w:color="000000"/>
              <w:right w:val="single" w:sz="4" w:space="0" w:color="000000"/>
            </w:tcBorders>
          </w:tcPr>
          <w:p w14:paraId="5E981A38" w14:textId="4D8D8426" w:rsidR="00FE74B1" w:rsidRDefault="00FE74B1">
            <w:pPr>
              <w:spacing w:line="276" w:lineRule="auto"/>
              <w:rPr>
                <w:rFonts w:ascii="Times New Roman" w:hAnsi="Times New Roman"/>
              </w:rPr>
            </w:pPr>
            <w:r>
              <w:rPr>
                <w:rFonts w:ascii="Times New Roman" w:hAnsi="Times New Roman"/>
                <w:sz w:val="24"/>
              </w:rPr>
              <w:t xml:space="preserve">Виды деятельности по освоению одной или нескольких профессий рабочих, должностей служащих </w:t>
            </w:r>
          </w:p>
        </w:tc>
      </w:tr>
      <w:tr w:rsidR="00B52DB9" w14:paraId="3EC9B5A0"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141B9905" w14:textId="73148ABB" w:rsidR="00B52DB9" w:rsidRDefault="00FE74B1">
            <w:pPr>
              <w:rPr>
                <w:rFonts w:ascii="Times New Roman" w:hAnsi="Times New Roman"/>
                <w:sz w:val="24"/>
              </w:rPr>
            </w:pPr>
            <w:r>
              <w:rPr>
                <w:rFonts w:ascii="Times New Roman" w:hAnsi="Times New Roman"/>
                <w:sz w:val="24"/>
              </w:rPr>
              <w:t xml:space="preserve">ВД.04 </w:t>
            </w:r>
            <w:r w:rsidR="007049A9">
              <w:rPr>
                <w:rFonts w:ascii="Times New Roman" w:hAnsi="Times New Roman"/>
                <w:sz w:val="24"/>
              </w:rPr>
              <w:t>Освоение видов работ по одной или нескольким профессиям рабочих, должностям служащих</w:t>
            </w:r>
          </w:p>
        </w:tc>
        <w:tc>
          <w:tcPr>
            <w:tcW w:w="5103" w:type="dxa"/>
            <w:tcBorders>
              <w:top w:val="single" w:sz="4" w:space="0" w:color="000000"/>
              <w:left w:val="single" w:sz="4" w:space="0" w:color="000000"/>
              <w:bottom w:val="single" w:sz="4" w:space="0" w:color="000000"/>
              <w:right w:val="single" w:sz="4" w:space="0" w:color="000000"/>
            </w:tcBorders>
          </w:tcPr>
          <w:p w14:paraId="01CA090C" w14:textId="77777777" w:rsidR="00B52DB9" w:rsidRDefault="007049A9">
            <w:pPr>
              <w:spacing w:line="276" w:lineRule="auto"/>
              <w:rPr>
                <w:rFonts w:ascii="Times New Roman" w:hAnsi="Times New Roman"/>
                <w:sz w:val="24"/>
              </w:rPr>
            </w:pPr>
            <w:r>
              <w:rPr>
                <w:rFonts w:ascii="Times New Roman" w:hAnsi="Times New Roman"/>
                <w:sz w:val="24"/>
              </w:rPr>
              <w:t>ПМ.04 Выполнение работ по одной или нескольким профессиям рабочих, служащих</w:t>
            </w:r>
          </w:p>
        </w:tc>
      </w:tr>
    </w:tbl>
    <w:p w14:paraId="5B4991AB" w14:textId="77777777" w:rsidR="00B52DB9" w:rsidRDefault="00B52DB9">
      <w:pPr>
        <w:pStyle w:val="114"/>
        <w:spacing w:after="0"/>
      </w:pPr>
    </w:p>
    <w:p w14:paraId="30663619" w14:textId="77777777" w:rsidR="00B52DB9" w:rsidRDefault="007049A9">
      <w:pPr>
        <w:spacing w:line="276" w:lineRule="auto"/>
        <w:ind w:firstLine="709"/>
        <w:jc w:val="both"/>
        <w:rPr>
          <w:rFonts w:ascii="Times New Roman" w:hAnsi="Times New Roman"/>
          <w:b/>
          <w:sz w:val="24"/>
        </w:rPr>
      </w:pPr>
      <w:r>
        <w:rPr>
          <w:rFonts w:ascii="Times New Roman" w:hAnsi="Times New Roman"/>
          <w:b/>
          <w:sz w:val="24"/>
        </w:rPr>
        <w:t xml:space="preserve">Направленность 2: </w:t>
      </w:r>
      <w:r>
        <w:rPr>
          <w:rFonts w:ascii="Times New Roman" w:hAnsi="Times New Roman"/>
          <w:sz w:val="24"/>
        </w:rPr>
        <w:t>Эксплуатация операционных систем</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5103"/>
      </w:tblGrid>
      <w:tr w:rsidR="00B52DB9" w14:paraId="5595775D" w14:textId="77777777" w:rsidTr="00FE74B1">
        <w:trPr>
          <w:trHeight w:val="347"/>
        </w:trPr>
        <w:tc>
          <w:tcPr>
            <w:tcW w:w="4503" w:type="dxa"/>
            <w:tcBorders>
              <w:top w:val="single" w:sz="4" w:space="0" w:color="000000"/>
              <w:left w:val="single" w:sz="4" w:space="0" w:color="000000"/>
              <w:bottom w:val="single" w:sz="4" w:space="0" w:color="000000"/>
              <w:right w:val="single" w:sz="4" w:space="0" w:color="000000"/>
            </w:tcBorders>
          </w:tcPr>
          <w:p w14:paraId="5C3622EA" w14:textId="77777777" w:rsidR="00B52DB9" w:rsidRDefault="007049A9">
            <w:pPr>
              <w:spacing w:line="276" w:lineRule="auto"/>
              <w:jc w:val="center"/>
              <w:rPr>
                <w:rFonts w:ascii="Times New Roman" w:hAnsi="Times New Roman"/>
                <w:sz w:val="24"/>
              </w:rPr>
            </w:pPr>
            <w:r>
              <w:rPr>
                <w:rFonts w:ascii="Times New Roman" w:hAnsi="Times New Roman"/>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23E64FF0" w14:textId="77777777" w:rsidR="00B52DB9" w:rsidRDefault="007049A9">
            <w:pPr>
              <w:spacing w:line="276" w:lineRule="auto"/>
              <w:jc w:val="center"/>
              <w:rPr>
                <w:rFonts w:ascii="Times New Roman" w:hAnsi="Times New Roman"/>
                <w:sz w:val="24"/>
              </w:rPr>
            </w:pPr>
            <w:r>
              <w:rPr>
                <w:rFonts w:ascii="Times New Roman" w:hAnsi="Times New Roman"/>
                <w:sz w:val="24"/>
              </w:rPr>
              <w:t>Код и наименование ПМ</w:t>
            </w:r>
          </w:p>
        </w:tc>
      </w:tr>
      <w:tr w:rsidR="00B52DB9" w14:paraId="426F79D9" w14:textId="77777777" w:rsidTr="00FE74B1">
        <w:tc>
          <w:tcPr>
            <w:tcW w:w="9606" w:type="dxa"/>
            <w:gridSpan w:val="2"/>
            <w:tcBorders>
              <w:top w:val="single" w:sz="4" w:space="0" w:color="000000"/>
              <w:left w:val="single" w:sz="4" w:space="0" w:color="000000"/>
              <w:bottom w:val="single" w:sz="4" w:space="0" w:color="000000"/>
              <w:right w:val="single" w:sz="4" w:space="0" w:color="000000"/>
            </w:tcBorders>
          </w:tcPr>
          <w:p w14:paraId="62110812" w14:textId="77777777" w:rsidR="00B52DB9" w:rsidRDefault="007049A9">
            <w:pPr>
              <w:spacing w:line="276" w:lineRule="auto"/>
              <w:rPr>
                <w:rFonts w:ascii="Times New Roman" w:hAnsi="Times New Roman"/>
                <w:sz w:val="24"/>
              </w:rPr>
            </w:pPr>
            <w:r>
              <w:rPr>
                <w:rFonts w:ascii="Times New Roman" w:hAnsi="Times New Roman"/>
                <w:sz w:val="24"/>
              </w:rPr>
              <w:t xml:space="preserve">Виды деятельности (общие) </w:t>
            </w:r>
          </w:p>
        </w:tc>
      </w:tr>
      <w:tr w:rsidR="00FE74B1" w14:paraId="1DFC284D"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49A25578" w14:textId="224CDAC9" w:rsidR="00FE74B1" w:rsidRDefault="00FE74B1" w:rsidP="00FE74B1">
            <w:pPr>
              <w:spacing w:line="276" w:lineRule="auto"/>
              <w:rPr>
                <w:rFonts w:ascii="Times New Roman" w:hAnsi="Times New Roman"/>
                <w:sz w:val="24"/>
              </w:rPr>
            </w:pPr>
            <w:r>
              <w:rPr>
                <w:rFonts w:ascii="Times New Roman" w:hAnsi="Times New Roman"/>
                <w:sz w:val="24"/>
              </w:rPr>
              <w:t>ВД.01 Настройка сетевой инфраструктуры</w:t>
            </w:r>
          </w:p>
        </w:tc>
        <w:tc>
          <w:tcPr>
            <w:tcW w:w="5103" w:type="dxa"/>
            <w:tcBorders>
              <w:top w:val="single" w:sz="4" w:space="0" w:color="000000"/>
              <w:left w:val="single" w:sz="4" w:space="0" w:color="000000"/>
              <w:bottom w:val="single" w:sz="4" w:space="0" w:color="000000"/>
              <w:right w:val="single" w:sz="4" w:space="0" w:color="000000"/>
            </w:tcBorders>
          </w:tcPr>
          <w:p w14:paraId="73B5BC0D" w14:textId="77777777" w:rsidR="00FE74B1" w:rsidRDefault="00FE74B1" w:rsidP="00FE74B1">
            <w:pPr>
              <w:spacing w:line="276" w:lineRule="auto"/>
              <w:rPr>
                <w:rFonts w:ascii="Times New Roman" w:hAnsi="Times New Roman"/>
                <w:sz w:val="24"/>
              </w:rPr>
            </w:pPr>
            <w:r>
              <w:rPr>
                <w:rFonts w:ascii="Times New Roman" w:hAnsi="Times New Roman"/>
                <w:sz w:val="24"/>
              </w:rPr>
              <w:t>ПМ.01 Настройка сетевой инфраструктуры</w:t>
            </w:r>
          </w:p>
        </w:tc>
      </w:tr>
      <w:tr w:rsidR="00FE74B1" w14:paraId="00DA6AE3"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6DA2C2E6" w14:textId="2B928F37" w:rsidR="00FE74B1" w:rsidRDefault="00FE74B1" w:rsidP="00FE74B1">
            <w:pPr>
              <w:spacing w:line="276" w:lineRule="auto"/>
              <w:rPr>
                <w:rFonts w:ascii="Times New Roman" w:hAnsi="Times New Roman"/>
                <w:i/>
                <w:sz w:val="24"/>
              </w:rPr>
            </w:pPr>
            <w:r>
              <w:rPr>
                <w:rFonts w:ascii="Times New Roman" w:hAnsi="Times New Roman"/>
                <w:sz w:val="24"/>
              </w:rPr>
              <w:t>ВД.02 Организация сетевого администрирования операционных систем</w:t>
            </w:r>
          </w:p>
        </w:tc>
        <w:tc>
          <w:tcPr>
            <w:tcW w:w="5103" w:type="dxa"/>
            <w:tcBorders>
              <w:top w:val="single" w:sz="4" w:space="0" w:color="000000"/>
              <w:left w:val="single" w:sz="4" w:space="0" w:color="000000"/>
              <w:bottom w:val="single" w:sz="4" w:space="0" w:color="000000"/>
              <w:right w:val="single" w:sz="4" w:space="0" w:color="000000"/>
            </w:tcBorders>
          </w:tcPr>
          <w:p w14:paraId="181BE2D9" w14:textId="77777777" w:rsidR="00FE74B1" w:rsidRDefault="00FE74B1" w:rsidP="00FE74B1">
            <w:pPr>
              <w:spacing w:line="276" w:lineRule="auto"/>
              <w:rPr>
                <w:rFonts w:ascii="Times New Roman" w:hAnsi="Times New Roman"/>
                <w:sz w:val="24"/>
              </w:rPr>
            </w:pPr>
            <w:r>
              <w:rPr>
                <w:rFonts w:ascii="Times New Roman" w:hAnsi="Times New Roman"/>
                <w:sz w:val="24"/>
              </w:rPr>
              <w:t>ПМ.02 Организация сетевого администрирования операционных систем</w:t>
            </w:r>
          </w:p>
        </w:tc>
      </w:tr>
      <w:tr w:rsidR="00B52DB9" w14:paraId="6E2C2C0A" w14:textId="77777777" w:rsidTr="00FE74B1">
        <w:tc>
          <w:tcPr>
            <w:tcW w:w="9606" w:type="dxa"/>
            <w:gridSpan w:val="2"/>
            <w:tcBorders>
              <w:top w:val="single" w:sz="4" w:space="0" w:color="000000"/>
              <w:left w:val="single" w:sz="4" w:space="0" w:color="000000"/>
              <w:bottom w:val="single" w:sz="4" w:space="0" w:color="000000"/>
              <w:right w:val="single" w:sz="4" w:space="0" w:color="000000"/>
            </w:tcBorders>
          </w:tcPr>
          <w:p w14:paraId="564347F3" w14:textId="77777777" w:rsidR="00B52DB9" w:rsidRDefault="007049A9">
            <w:pPr>
              <w:spacing w:line="276" w:lineRule="auto"/>
              <w:rPr>
                <w:rFonts w:ascii="Times New Roman" w:hAnsi="Times New Roman"/>
                <w:sz w:val="24"/>
              </w:rPr>
            </w:pPr>
            <w:r>
              <w:rPr>
                <w:rFonts w:ascii="Times New Roman" w:hAnsi="Times New Roman"/>
                <w:sz w:val="24"/>
              </w:rPr>
              <w:t xml:space="preserve">Виды деятельности по выбору </w:t>
            </w:r>
          </w:p>
        </w:tc>
      </w:tr>
      <w:tr w:rsidR="00B52DB9" w14:paraId="27BC0E99"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2FA25D1E" w14:textId="7466FFFE" w:rsidR="00B52DB9" w:rsidRDefault="00FE74B1">
            <w:pPr>
              <w:spacing w:line="276" w:lineRule="auto"/>
              <w:rPr>
                <w:rFonts w:ascii="Times New Roman" w:hAnsi="Times New Roman"/>
                <w:i/>
                <w:sz w:val="24"/>
              </w:rPr>
            </w:pPr>
            <w:r>
              <w:rPr>
                <w:rFonts w:ascii="Times New Roman" w:hAnsi="Times New Roman"/>
                <w:sz w:val="24"/>
              </w:rPr>
              <w:t xml:space="preserve">ВД.03 </w:t>
            </w:r>
            <w:r w:rsidR="007049A9">
              <w:rPr>
                <w:rFonts w:ascii="Times New Roman" w:hAnsi="Times New Roman"/>
                <w:sz w:val="24"/>
              </w:rPr>
              <w:t>Эксплуатация операционных систем</w:t>
            </w:r>
          </w:p>
        </w:tc>
        <w:tc>
          <w:tcPr>
            <w:tcW w:w="5103" w:type="dxa"/>
            <w:tcBorders>
              <w:top w:val="single" w:sz="4" w:space="0" w:color="000000"/>
              <w:left w:val="single" w:sz="4" w:space="0" w:color="000000"/>
              <w:bottom w:val="single" w:sz="4" w:space="0" w:color="000000"/>
              <w:right w:val="single" w:sz="4" w:space="0" w:color="000000"/>
            </w:tcBorders>
          </w:tcPr>
          <w:p w14:paraId="02DB0784" w14:textId="1EE9D2FE" w:rsidR="00B52DB9" w:rsidRDefault="007049A9">
            <w:pPr>
              <w:spacing w:line="276" w:lineRule="auto"/>
              <w:rPr>
                <w:rFonts w:ascii="Times New Roman" w:hAnsi="Times New Roman"/>
                <w:sz w:val="24"/>
              </w:rPr>
            </w:pPr>
            <w:r>
              <w:rPr>
                <w:rFonts w:ascii="Times New Roman" w:hAnsi="Times New Roman"/>
                <w:sz w:val="24"/>
              </w:rPr>
              <w:t>ПМ.03</w:t>
            </w:r>
            <w:r w:rsidR="00FE74B1">
              <w:rPr>
                <w:rFonts w:ascii="Times New Roman" w:hAnsi="Times New Roman"/>
                <w:sz w:val="24"/>
              </w:rPr>
              <w:t xml:space="preserve"> </w:t>
            </w:r>
            <w:r>
              <w:rPr>
                <w:rFonts w:ascii="Times New Roman" w:hAnsi="Times New Roman"/>
                <w:sz w:val="24"/>
              </w:rPr>
              <w:t>Эксплуатация операционных систем</w:t>
            </w:r>
          </w:p>
        </w:tc>
      </w:tr>
      <w:tr w:rsidR="00FE74B1" w14:paraId="6179EA38" w14:textId="77777777" w:rsidTr="00563702">
        <w:tc>
          <w:tcPr>
            <w:tcW w:w="9606" w:type="dxa"/>
            <w:gridSpan w:val="2"/>
            <w:tcBorders>
              <w:top w:val="single" w:sz="4" w:space="0" w:color="000000"/>
              <w:left w:val="single" w:sz="4" w:space="0" w:color="000000"/>
              <w:bottom w:val="single" w:sz="4" w:space="0" w:color="000000"/>
              <w:right w:val="single" w:sz="4" w:space="0" w:color="000000"/>
            </w:tcBorders>
          </w:tcPr>
          <w:p w14:paraId="3F41FC54" w14:textId="2777A51C" w:rsidR="00FE74B1" w:rsidRDefault="00FE74B1">
            <w:pPr>
              <w:spacing w:line="276" w:lineRule="auto"/>
              <w:rPr>
                <w:rFonts w:ascii="Times New Roman" w:hAnsi="Times New Roman"/>
              </w:rPr>
            </w:pPr>
            <w:r>
              <w:rPr>
                <w:rFonts w:ascii="Times New Roman" w:hAnsi="Times New Roman"/>
                <w:sz w:val="24"/>
              </w:rPr>
              <w:t xml:space="preserve">Виды деятельности по освоению одной или нескольких профессий рабочих, должностей служащих </w:t>
            </w:r>
          </w:p>
        </w:tc>
      </w:tr>
      <w:tr w:rsidR="00B52DB9" w14:paraId="2F93704F" w14:textId="77777777" w:rsidTr="00FE74B1">
        <w:trPr>
          <w:trHeight w:val="381"/>
        </w:trPr>
        <w:tc>
          <w:tcPr>
            <w:tcW w:w="4503" w:type="dxa"/>
            <w:tcBorders>
              <w:top w:val="single" w:sz="4" w:space="0" w:color="000000"/>
              <w:left w:val="single" w:sz="4" w:space="0" w:color="000000"/>
              <w:bottom w:val="single" w:sz="4" w:space="0" w:color="000000"/>
              <w:right w:val="single" w:sz="4" w:space="0" w:color="000000"/>
            </w:tcBorders>
          </w:tcPr>
          <w:p w14:paraId="1D1B6008" w14:textId="71DB6FB2" w:rsidR="00B52DB9" w:rsidRDefault="00FE74B1">
            <w:pPr>
              <w:rPr>
                <w:rFonts w:ascii="Times New Roman" w:hAnsi="Times New Roman"/>
                <w:sz w:val="24"/>
              </w:rPr>
            </w:pPr>
            <w:r>
              <w:rPr>
                <w:rFonts w:ascii="Times New Roman" w:hAnsi="Times New Roman"/>
                <w:sz w:val="24"/>
              </w:rPr>
              <w:t xml:space="preserve">ВД.04 </w:t>
            </w:r>
            <w:r w:rsidR="007049A9">
              <w:rPr>
                <w:rFonts w:ascii="Times New Roman" w:hAnsi="Times New Roman"/>
                <w:sz w:val="24"/>
              </w:rPr>
              <w:t>Освоение видов работ по одной или нескольким профессиям рабочих, должностям служащих</w:t>
            </w:r>
          </w:p>
        </w:tc>
        <w:tc>
          <w:tcPr>
            <w:tcW w:w="5103" w:type="dxa"/>
            <w:tcBorders>
              <w:top w:val="single" w:sz="4" w:space="0" w:color="000000"/>
              <w:left w:val="single" w:sz="4" w:space="0" w:color="000000"/>
              <w:bottom w:val="single" w:sz="4" w:space="0" w:color="000000"/>
              <w:right w:val="single" w:sz="4" w:space="0" w:color="000000"/>
            </w:tcBorders>
          </w:tcPr>
          <w:p w14:paraId="3E3FC5C8" w14:textId="77777777" w:rsidR="00B52DB9" w:rsidRDefault="007049A9">
            <w:pPr>
              <w:spacing w:line="276" w:lineRule="auto"/>
              <w:rPr>
                <w:rFonts w:ascii="Times New Roman" w:hAnsi="Times New Roman"/>
                <w:sz w:val="24"/>
              </w:rPr>
            </w:pPr>
            <w:r>
              <w:rPr>
                <w:rFonts w:ascii="Times New Roman" w:hAnsi="Times New Roman"/>
                <w:sz w:val="24"/>
              </w:rPr>
              <w:t>ПМ.04 Выполнение работ по одной или нескольким профессиям рабочих, служащих</w:t>
            </w:r>
          </w:p>
        </w:tc>
      </w:tr>
    </w:tbl>
    <w:p w14:paraId="46485AB2" w14:textId="77777777" w:rsidR="00B52DB9" w:rsidRDefault="00B52DB9">
      <w:pPr>
        <w:pStyle w:val="114"/>
        <w:spacing w:after="0"/>
      </w:pPr>
    </w:p>
    <w:p w14:paraId="60CC29E4" w14:textId="36BC0999" w:rsidR="00B52DB9" w:rsidRDefault="007049A9">
      <w:pPr>
        <w:spacing w:line="276" w:lineRule="auto"/>
        <w:ind w:firstLine="709"/>
        <w:jc w:val="both"/>
        <w:rPr>
          <w:rFonts w:ascii="Times New Roman" w:hAnsi="Times New Roman"/>
          <w:b/>
          <w:sz w:val="24"/>
        </w:rPr>
      </w:pPr>
      <w:r>
        <w:rPr>
          <w:rFonts w:ascii="Times New Roman" w:hAnsi="Times New Roman"/>
          <w:b/>
          <w:sz w:val="24"/>
        </w:rPr>
        <w:t xml:space="preserve">Направленность 3: </w:t>
      </w:r>
      <w:r>
        <w:rPr>
          <w:rFonts w:ascii="Times New Roman" w:hAnsi="Times New Roman"/>
          <w:sz w:val="24"/>
        </w:rPr>
        <w:t>Эксплуатация облачных сервисов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5103"/>
      </w:tblGrid>
      <w:tr w:rsidR="00B52DB9" w14:paraId="61810694" w14:textId="77777777" w:rsidTr="00FE74B1">
        <w:trPr>
          <w:trHeight w:val="347"/>
        </w:trPr>
        <w:tc>
          <w:tcPr>
            <w:tcW w:w="4503" w:type="dxa"/>
            <w:tcBorders>
              <w:top w:val="single" w:sz="4" w:space="0" w:color="000000"/>
              <w:left w:val="single" w:sz="4" w:space="0" w:color="000000"/>
              <w:bottom w:val="single" w:sz="4" w:space="0" w:color="000000"/>
              <w:right w:val="single" w:sz="4" w:space="0" w:color="000000"/>
            </w:tcBorders>
          </w:tcPr>
          <w:p w14:paraId="136FF7C2" w14:textId="77777777" w:rsidR="00B52DB9" w:rsidRDefault="007049A9">
            <w:pPr>
              <w:spacing w:line="276" w:lineRule="auto"/>
              <w:jc w:val="center"/>
              <w:rPr>
                <w:rFonts w:ascii="Times New Roman" w:hAnsi="Times New Roman"/>
                <w:sz w:val="24"/>
              </w:rPr>
            </w:pPr>
            <w:r>
              <w:rPr>
                <w:rFonts w:ascii="Times New Roman" w:hAnsi="Times New Roman"/>
                <w:sz w:val="24"/>
              </w:rPr>
              <w:lastRenderedPageBreak/>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49807E7B" w14:textId="77777777" w:rsidR="00B52DB9" w:rsidRDefault="007049A9">
            <w:pPr>
              <w:spacing w:line="276" w:lineRule="auto"/>
              <w:jc w:val="center"/>
              <w:rPr>
                <w:rFonts w:ascii="Times New Roman" w:hAnsi="Times New Roman"/>
                <w:sz w:val="24"/>
              </w:rPr>
            </w:pPr>
            <w:r>
              <w:rPr>
                <w:rFonts w:ascii="Times New Roman" w:hAnsi="Times New Roman"/>
                <w:sz w:val="24"/>
              </w:rPr>
              <w:t>Код и наименование ПМ</w:t>
            </w:r>
          </w:p>
        </w:tc>
      </w:tr>
      <w:tr w:rsidR="00B52DB9" w14:paraId="76B409AC" w14:textId="77777777" w:rsidTr="00FE74B1">
        <w:tc>
          <w:tcPr>
            <w:tcW w:w="9606" w:type="dxa"/>
            <w:gridSpan w:val="2"/>
            <w:tcBorders>
              <w:top w:val="single" w:sz="4" w:space="0" w:color="000000"/>
              <w:left w:val="single" w:sz="4" w:space="0" w:color="000000"/>
              <w:bottom w:val="single" w:sz="4" w:space="0" w:color="000000"/>
              <w:right w:val="single" w:sz="4" w:space="0" w:color="000000"/>
            </w:tcBorders>
          </w:tcPr>
          <w:p w14:paraId="2DE64A10" w14:textId="77777777" w:rsidR="00B52DB9" w:rsidRDefault="007049A9">
            <w:pPr>
              <w:spacing w:line="276" w:lineRule="auto"/>
              <w:rPr>
                <w:rFonts w:ascii="Times New Roman" w:hAnsi="Times New Roman"/>
                <w:sz w:val="24"/>
              </w:rPr>
            </w:pPr>
            <w:r>
              <w:rPr>
                <w:rFonts w:ascii="Times New Roman" w:hAnsi="Times New Roman"/>
                <w:sz w:val="24"/>
              </w:rPr>
              <w:t xml:space="preserve">Виды деятельности (общие) </w:t>
            </w:r>
          </w:p>
        </w:tc>
      </w:tr>
      <w:tr w:rsidR="00B52DB9" w14:paraId="5342DACB"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73E3FEB9" w14:textId="019837E5" w:rsidR="00B52DB9" w:rsidRDefault="00FE74B1">
            <w:pPr>
              <w:spacing w:line="276" w:lineRule="auto"/>
              <w:rPr>
                <w:rFonts w:ascii="Times New Roman" w:hAnsi="Times New Roman"/>
                <w:sz w:val="24"/>
              </w:rPr>
            </w:pPr>
            <w:r>
              <w:rPr>
                <w:rFonts w:ascii="Times New Roman" w:hAnsi="Times New Roman"/>
                <w:sz w:val="24"/>
              </w:rPr>
              <w:t xml:space="preserve">ВД.01 </w:t>
            </w:r>
            <w:r w:rsidR="007049A9">
              <w:rPr>
                <w:rFonts w:ascii="Times New Roman" w:hAnsi="Times New Roman"/>
                <w:sz w:val="24"/>
              </w:rPr>
              <w:t>Настройка сетевой инфраструктуры</w:t>
            </w:r>
          </w:p>
        </w:tc>
        <w:tc>
          <w:tcPr>
            <w:tcW w:w="5103" w:type="dxa"/>
            <w:tcBorders>
              <w:top w:val="single" w:sz="4" w:space="0" w:color="000000"/>
              <w:left w:val="single" w:sz="4" w:space="0" w:color="000000"/>
              <w:bottom w:val="single" w:sz="4" w:space="0" w:color="000000"/>
              <w:right w:val="single" w:sz="4" w:space="0" w:color="000000"/>
            </w:tcBorders>
          </w:tcPr>
          <w:p w14:paraId="0CAFE723" w14:textId="77777777" w:rsidR="00B52DB9" w:rsidRDefault="007049A9">
            <w:pPr>
              <w:spacing w:line="276" w:lineRule="auto"/>
              <w:rPr>
                <w:rFonts w:ascii="Times New Roman" w:hAnsi="Times New Roman"/>
                <w:sz w:val="24"/>
              </w:rPr>
            </w:pPr>
            <w:r>
              <w:rPr>
                <w:rFonts w:ascii="Times New Roman" w:hAnsi="Times New Roman"/>
                <w:sz w:val="24"/>
              </w:rPr>
              <w:t>ПМ.01 Настройка сетевой инфраструктуры</w:t>
            </w:r>
          </w:p>
        </w:tc>
      </w:tr>
      <w:tr w:rsidR="00B52DB9" w14:paraId="6522CF11"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46D0769C" w14:textId="0A708FD3" w:rsidR="00B52DB9" w:rsidRDefault="00FE74B1">
            <w:pPr>
              <w:spacing w:line="276" w:lineRule="auto"/>
              <w:rPr>
                <w:rFonts w:ascii="Times New Roman" w:hAnsi="Times New Roman"/>
                <w:i/>
                <w:sz w:val="24"/>
              </w:rPr>
            </w:pPr>
            <w:r>
              <w:rPr>
                <w:rFonts w:ascii="Times New Roman" w:hAnsi="Times New Roman"/>
                <w:sz w:val="24"/>
              </w:rPr>
              <w:t xml:space="preserve">ВД.02 </w:t>
            </w:r>
            <w:r w:rsidR="007049A9">
              <w:rPr>
                <w:rFonts w:ascii="Times New Roman" w:hAnsi="Times New Roman"/>
                <w:sz w:val="24"/>
              </w:rPr>
              <w:t>Организация сетевого администрирования операционных систем</w:t>
            </w:r>
          </w:p>
        </w:tc>
        <w:tc>
          <w:tcPr>
            <w:tcW w:w="5103" w:type="dxa"/>
            <w:tcBorders>
              <w:top w:val="single" w:sz="4" w:space="0" w:color="000000"/>
              <w:left w:val="single" w:sz="4" w:space="0" w:color="000000"/>
              <w:bottom w:val="single" w:sz="4" w:space="0" w:color="000000"/>
              <w:right w:val="single" w:sz="4" w:space="0" w:color="000000"/>
            </w:tcBorders>
          </w:tcPr>
          <w:p w14:paraId="466328D8" w14:textId="77777777" w:rsidR="00B52DB9" w:rsidRDefault="007049A9">
            <w:pPr>
              <w:spacing w:line="276" w:lineRule="auto"/>
              <w:rPr>
                <w:rFonts w:ascii="Times New Roman" w:hAnsi="Times New Roman"/>
                <w:sz w:val="24"/>
              </w:rPr>
            </w:pPr>
            <w:r>
              <w:rPr>
                <w:rFonts w:ascii="Times New Roman" w:hAnsi="Times New Roman"/>
                <w:sz w:val="24"/>
              </w:rPr>
              <w:t>ПМ.02 Организация сетевого администрирования операционных систем</w:t>
            </w:r>
          </w:p>
        </w:tc>
      </w:tr>
      <w:tr w:rsidR="00B52DB9" w14:paraId="48385A5D" w14:textId="77777777" w:rsidTr="00FE74B1">
        <w:tc>
          <w:tcPr>
            <w:tcW w:w="9606" w:type="dxa"/>
            <w:gridSpan w:val="2"/>
            <w:tcBorders>
              <w:top w:val="single" w:sz="4" w:space="0" w:color="000000"/>
              <w:left w:val="single" w:sz="4" w:space="0" w:color="000000"/>
              <w:bottom w:val="single" w:sz="4" w:space="0" w:color="000000"/>
              <w:right w:val="single" w:sz="4" w:space="0" w:color="000000"/>
            </w:tcBorders>
          </w:tcPr>
          <w:p w14:paraId="036EAEE6" w14:textId="77777777" w:rsidR="00B52DB9" w:rsidRDefault="007049A9">
            <w:pPr>
              <w:spacing w:line="276" w:lineRule="auto"/>
              <w:rPr>
                <w:rFonts w:ascii="Times New Roman" w:hAnsi="Times New Roman"/>
                <w:sz w:val="24"/>
              </w:rPr>
            </w:pPr>
            <w:r>
              <w:rPr>
                <w:rFonts w:ascii="Times New Roman" w:hAnsi="Times New Roman"/>
                <w:sz w:val="24"/>
              </w:rPr>
              <w:t xml:space="preserve">Виды деятельности по выбору </w:t>
            </w:r>
          </w:p>
        </w:tc>
      </w:tr>
      <w:tr w:rsidR="00B52DB9" w14:paraId="7F257EB5"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34EF6D17" w14:textId="1158822C" w:rsidR="00B52DB9" w:rsidRDefault="00FE74B1">
            <w:pPr>
              <w:spacing w:line="276" w:lineRule="auto"/>
              <w:rPr>
                <w:rFonts w:ascii="Times New Roman" w:hAnsi="Times New Roman"/>
                <w:i/>
                <w:sz w:val="24"/>
              </w:rPr>
            </w:pPr>
            <w:r>
              <w:rPr>
                <w:rFonts w:ascii="Times New Roman" w:hAnsi="Times New Roman"/>
                <w:sz w:val="24"/>
              </w:rPr>
              <w:t xml:space="preserve">ВД.03 </w:t>
            </w:r>
            <w:r w:rsidR="007049A9">
              <w:rPr>
                <w:rFonts w:ascii="Times New Roman" w:hAnsi="Times New Roman"/>
                <w:sz w:val="24"/>
              </w:rPr>
              <w:t>Эксплуатация облачных сервисов</w:t>
            </w:r>
          </w:p>
        </w:tc>
        <w:tc>
          <w:tcPr>
            <w:tcW w:w="5103" w:type="dxa"/>
            <w:tcBorders>
              <w:top w:val="single" w:sz="4" w:space="0" w:color="000000"/>
              <w:left w:val="single" w:sz="4" w:space="0" w:color="000000"/>
              <w:bottom w:val="single" w:sz="4" w:space="0" w:color="000000"/>
              <w:right w:val="single" w:sz="4" w:space="0" w:color="000000"/>
            </w:tcBorders>
          </w:tcPr>
          <w:p w14:paraId="6038D3E2" w14:textId="13C73A50" w:rsidR="00B52DB9" w:rsidRDefault="007049A9">
            <w:pPr>
              <w:spacing w:line="276" w:lineRule="auto"/>
              <w:rPr>
                <w:rFonts w:ascii="Times New Roman" w:hAnsi="Times New Roman"/>
                <w:sz w:val="24"/>
              </w:rPr>
            </w:pPr>
            <w:r>
              <w:rPr>
                <w:rFonts w:ascii="Times New Roman" w:hAnsi="Times New Roman"/>
                <w:sz w:val="24"/>
              </w:rPr>
              <w:t>ПМ.03</w:t>
            </w:r>
            <w:r w:rsidR="00FE74B1">
              <w:rPr>
                <w:rFonts w:ascii="Times New Roman" w:hAnsi="Times New Roman"/>
                <w:sz w:val="24"/>
              </w:rPr>
              <w:t xml:space="preserve"> </w:t>
            </w:r>
            <w:r>
              <w:rPr>
                <w:rFonts w:ascii="Times New Roman" w:hAnsi="Times New Roman"/>
                <w:sz w:val="24"/>
              </w:rPr>
              <w:t>Эксплуатация облачных сервисов</w:t>
            </w:r>
          </w:p>
        </w:tc>
      </w:tr>
      <w:tr w:rsidR="00FE74B1" w14:paraId="0721F406" w14:textId="77777777" w:rsidTr="00FE74B1">
        <w:tc>
          <w:tcPr>
            <w:tcW w:w="9606" w:type="dxa"/>
            <w:gridSpan w:val="2"/>
            <w:tcBorders>
              <w:top w:val="single" w:sz="4" w:space="0" w:color="000000"/>
              <w:left w:val="single" w:sz="4" w:space="0" w:color="000000"/>
              <w:bottom w:val="single" w:sz="4" w:space="0" w:color="000000"/>
              <w:right w:val="single" w:sz="4" w:space="0" w:color="000000"/>
            </w:tcBorders>
          </w:tcPr>
          <w:p w14:paraId="70B266E3" w14:textId="0E1E687B" w:rsidR="00FE74B1" w:rsidRDefault="00FE74B1">
            <w:pPr>
              <w:spacing w:line="276" w:lineRule="auto"/>
              <w:rPr>
                <w:rFonts w:ascii="Times New Roman" w:hAnsi="Times New Roman"/>
              </w:rPr>
            </w:pPr>
            <w:r>
              <w:rPr>
                <w:rFonts w:ascii="Times New Roman" w:hAnsi="Times New Roman"/>
                <w:sz w:val="24"/>
              </w:rPr>
              <w:t xml:space="preserve">Виды деятельности по освоению одной или нескольких профессий рабочих, должностей служащих </w:t>
            </w:r>
          </w:p>
        </w:tc>
      </w:tr>
      <w:tr w:rsidR="00B52DB9" w14:paraId="16FEE1CB" w14:textId="77777777" w:rsidTr="00FE74B1">
        <w:tc>
          <w:tcPr>
            <w:tcW w:w="4503" w:type="dxa"/>
            <w:tcBorders>
              <w:top w:val="single" w:sz="4" w:space="0" w:color="000000"/>
              <w:left w:val="single" w:sz="4" w:space="0" w:color="000000"/>
              <w:bottom w:val="single" w:sz="4" w:space="0" w:color="000000"/>
              <w:right w:val="single" w:sz="4" w:space="0" w:color="000000"/>
            </w:tcBorders>
          </w:tcPr>
          <w:p w14:paraId="3C9B50D6" w14:textId="61FA0C99" w:rsidR="00B52DB9" w:rsidRDefault="00FE74B1">
            <w:pPr>
              <w:rPr>
                <w:rFonts w:ascii="Times New Roman" w:hAnsi="Times New Roman"/>
                <w:sz w:val="24"/>
              </w:rPr>
            </w:pPr>
            <w:r>
              <w:rPr>
                <w:rFonts w:ascii="Times New Roman" w:hAnsi="Times New Roman"/>
                <w:sz w:val="24"/>
              </w:rPr>
              <w:t xml:space="preserve">ВД.04 </w:t>
            </w:r>
            <w:r w:rsidR="007049A9">
              <w:rPr>
                <w:rFonts w:ascii="Times New Roman" w:hAnsi="Times New Roman"/>
                <w:sz w:val="24"/>
              </w:rPr>
              <w:t>Освоение видов работ по одной или нескольким профессиям рабочих, должностям служащих</w:t>
            </w:r>
          </w:p>
        </w:tc>
        <w:tc>
          <w:tcPr>
            <w:tcW w:w="5103" w:type="dxa"/>
            <w:tcBorders>
              <w:top w:val="single" w:sz="4" w:space="0" w:color="000000"/>
              <w:left w:val="single" w:sz="4" w:space="0" w:color="000000"/>
              <w:bottom w:val="single" w:sz="4" w:space="0" w:color="000000"/>
              <w:right w:val="single" w:sz="4" w:space="0" w:color="000000"/>
            </w:tcBorders>
          </w:tcPr>
          <w:p w14:paraId="2D790699" w14:textId="77777777" w:rsidR="00B52DB9" w:rsidRDefault="007049A9">
            <w:pPr>
              <w:spacing w:line="276" w:lineRule="auto"/>
              <w:rPr>
                <w:rFonts w:ascii="Times New Roman" w:hAnsi="Times New Roman"/>
                <w:sz w:val="24"/>
              </w:rPr>
            </w:pPr>
            <w:r>
              <w:rPr>
                <w:rFonts w:ascii="Times New Roman" w:hAnsi="Times New Roman"/>
                <w:sz w:val="24"/>
              </w:rPr>
              <w:t>ПМ.04 Выполнение работ по одной или нескольким профессиям рабочих, служащих</w:t>
            </w:r>
            <w:bookmarkEnd w:id="20"/>
          </w:p>
        </w:tc>
      </w:tr>
    </w:tbl>
    <w:p w14:paraId="4B28E3CA" w14:textId="77777777" w:rsidR="00B52DB9" w:rsidRDefault="00B52DB9">
      <w:pPr>
        <w:pStyle w:val="114"/>
        <w:spacing w:after="0"/>
      </w:pPr>
    </w:p>
    <w:p w14:paraId="7AB79B50" w14:textId="77777777" w:rsidR="00B52DB9" w:rsidRDefault="00B52DB9">
      <w:pPr>
        <w:pStyle w:val="114"/>
        <w:spacing w:after="0" w:line="240" w:lineRule="auto"/>
        <w:rPr>
          <w:bCs/>
        </w:rPr>
        <w:sectPr w:rsidR="00B52DB9">
          <w:pgSz w:w="11906" w:h="16838"/>
          <w:pgMar w:top="1134" w:right="850" w:bottom="1134" w:left="1701" w:header="708" w:footer="708" w:gutter="0"/>
          <w:cols w:space="708"/>
          <w:docGrid w:linePitch="360"/>
        </w:sectPr>
      </w:pPr>
    </w:p>
    <w:p w14:paraId="70CE5195" w14:textId="77777777" w:rsidR="00B52DB9" w:rsidRDefault="007049A9">
      <w:pPr>
        <w:pStyle w:val="1"/>
        <w:spacing w:before="0" w:after="0"/>
      </w:pPr>
      <w:bookmarkStart w:id="21" w:name="_Toc156156497"/>
      <w:r>
        <w:lastRenderedPageBreak/>
        <w:t>Раздел 4. Планируемые результаты освоения образовательной программы</w:t>
      </w:r>
      <w:bookmarkEnd w:id="16"/>
      <w:bookmarkEnd w:id="21"/>
    </w:p>
    <w:p w14:paraId="361CB558" w14:textId="77777777" w:rsidR="00B52DB9" w:rsidRDefault="00B52DB9">
      <w:pPr>
        <w:rPr>
          <w:rFonts w:ascii="Times New Roman" w:hAnsi="Times New Roman" w:cs="Times New Roman"/>
          <w:color w:val="000000"/>
          <w:sz w:val="24"/>
          <w:szCs w:val="24"/>
        </w:rPr>
      </w:pPr>
    </w:p>
    <w:p w14:paraId="0665C052" w14:textId="77777777" w:rsidR="00B52DB9" w:rsidRDefault="007049A9">
      <w:pPr>
        <w:pStyle w:val="114"/>
        <w:spacing w:after="0" w:line="240" w:lineRule="auto"/>
        <w:rPr>
          <w:bCs/>
        </w:rPr>
      </w:pPr>
      <w:bookmarkStart w:id="22" w:name="_Toc103593996"/>
      <w:bookmarkStart w:id="23" w:name="_Toc156156498"/>
      <w:r>
        <w:rPr>
          <w:bCs/>
        </w:rPr>
        <w:t>4.1. Общие компетенции</w:t>
      </w:r>
      <w:bookmarkEnd w:id="22"/>
      <w:bookmarkEnd w:id="23"/>
      <w:r>
        <w:rPr>
          <w:bCs/>
        </w:rPr>
        <w:t xml:space="preserve"> </w:t>
      </w:r>
    </w:p>
    <w:tbl>
      <w:tblPr>
        <w:tblpPr w:leftFromText="180" w:rightFromText="180"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848"/>
        <w:gridCol w:w="10675"/>
      </w:tblGrid>
      <w:tr w:rsidR="00B52DB9" w14:paraId="57726309" w14:textId="77777777">
        <w:trPr>
          <w:cantSplit/>
          <w:trHeight w:val="419"/>
        </w:trPr>
        <w:tc>
          <w:tcPr>
            <w:tcW w:w="427" w:type="pct"/>
            <w:vAlign w:val="center"/>
          </w:tcPr>
          <w:p w14:paraId="088FCAFB" w14:textId="77777777" w:rsidR="00B52DB9" w:rsidRDefault="007049A9">
            <w:pPr>
              <w:jc w:val="center"/>
              <w:rPr>
                <w:rFonts w:ascii="Times New Roman" w:eastAsia="Calibri" w:hAnsi="Times New Roman" w:cs="Times New Roman"/>
                <w:iCs/>
                <w:sz w:val="24"/>
                <w:szCs w:val="24"/>
              </w:rPr>
            </w:pPr>
            <w:bookmarkStart w:id="24" w:name="_Hlk158134432"/>
            <w:r>
              <w:rPr>
                <w:rFonts w:ascii="Times New Roman" w:eastAsia="Calibri" w:hAnsi="Times New Roman" w:cs="Times New Roman"/>
                <w:b/>
                <w:sz w:val="24"/>
                <w:szCs w:val="24"/>
              </w:rPr>
              <w:t>Код ОК</w:t>
            </w:r>
          </w:p>
        </w:tc>
        <w:tc>
          <w:tcPr>
            <w:tcW w:w="963" w:type="pct"/>
            <w:vAlign w:val="center"/>
          </w:tcPr>
          <w:p w14:paraId="0F6AB3B6" w14:textId="77777777" w:rsidR="00B52DB9" w:rsidRDefault="007049A9">
            <w:pPr>
              <w:jc w:val="center"/>
              <w:rPr>
                <w:rFonts w:ascii="Times New Roman" w:eastAsia="Calibri" w:hAnsi="Times New Roman" w:cs="Times New Roman"/>
                <w:iCs/>
                <w:sz w:val="24"/>
                <w:szCs w:val="24"/>
              </w:rPr>
            </w:pPr>
            <w:r>
              <w:rPr>
                <w:rFonts w:ascii="Times New Roman" w:eastAsia="Calibri" w:hAnsi="Times New Roman" w:cs="Times New Roman"/>
                <w:b/>
                <w:iCs/>
                <w:sz w:val="24"/>
                <w:szCs w:val="24"/>
              </w:rPr>
              <w:t>Формулировка компетенции</w:t>
            </w:r>
          </w:p>
        </w:tc>
        <w:tc>
          <w:tcPr>
            <w:tcW w:w="3610" w:type="pct"/>
            <w:shd w:val="clear" w:color="auto" w:fill="auto"/>
            <w:vAlign w:val="center"/>
          </w:tcPr>
          <w:p w14:paraId="0B7D0D42" w14:textId="77777777" w:rsidR="00B52DB9" w:rsidRDefault="007049A9">
            <w:pPr>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Знания, умения </w:t>
            </w:r>
            <w:r>
              <w:rPr>
                <w:rFonts w:ascii="Times New Roman" w:eastAsia="Calibri" w:hAnsi="Times New Roman" w:cs="Times New Roman"/>
                <w:b/>
                <w:iCs/>
                <w:sz w:val="24"/>
                <w:szCs w:val="24"/>
                <w:vertAlign w:val="superscript"/>
              </w:rPr>
              <w:footnoteReference w:id="1"/>
            </w:r>
          </w:p>
        </w:tc>
      </w:tr>
      <w:tr w:rsidR="00B52DB9" w14:paraId="17574CEB" w14:textId="77777777">
        <w:trPr>
          <w:trHeight w:val="20"/>
        </w:trPr>
        <w:tc>
          <w:tcPr>
            <w:tcW w:w="427" w:type="pct"/>
            <w:vMerge w:val="restart"/>
          </w:tcPr>
          <w:p w14:paraId="5A4E23BD" w14:textId="77777777" w:rsidR="00B52DB9" w:rsidRDefault="007049A9">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ОК 01</w:t>
            </w:r>
          </w:p>
        </w:tc>
        <w:tc>
          <w:tcPr>
            <w:tcW w:w="963" w:type="pct"/>
            <w:vMerge w:val="restart"/>
          </w:tcPr>
          <w:p w14:paraId="02BDF0D7"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3610" w:type="pct"/>
            <w:shd w:val="clear" w:color="auto" w:fill="auto"/>
          </w:tcPr>
          <w:p w14:paraId="4BCD2027"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
                <w:iCs/>
                <w:sz w:val="24"/>
                <w:szCs w:val="24"/>
              </w:rPr>
              <w:t xml:space="preserve">Умения: </w:t>
            </w:r>
          </w:p>
        </w:tc>
      </w:tr>
      <w:tr w:rsidR="00B52DB9" w14:paraId="73A8097C" w14:textId="77777777">
        <w:trPr>
          <w:trHeight w:val="20"/>
        </w:trPr>
        <w:tc>
          <w:tcPr>
            <w:tcW w:w="427" w:type="pct"/>
            <w:vMerge/>
          </w:tcPr>
          <w:p w14:paraId="0B2E8833" w14:textId="77777777" w:rsidR="00B52DB9" w:rsidRDefault="00B52DB9">
            <w:pPr>
              <w:jc w:val="center"/>
              <w:rPr>
                <w:rFonts w:ascii="Times New Roman" w:eastAsia="Calibri" w:hAnsi="Times New Roman" w:cs="Times New Roman"/>
                <w:iCs/>
                <w:sz w:val="24"/>
                <w:szCs w:val="24"/>
              </w:rPr>
            </w:pPr>
          </w:p>
        </w:tc>
        <w:tc>
          <w:tcPr>
            <w:tcW w:w="963" w:type="pct"/>
            <w:vMerge/>
          </w:tcPr>
          <w:p w14:paraId="132BC22E" w14:textId="77777777" w:rsidR="00B52DB9" w:rsidRDefault="00B52DB9">
            <w:pPr>
              <w:rPr>
                <w:rFonts w:ascii="Times New Roman" w:eastAsia="Calibri" w:hAnsi="Times New Roman" w:cs="Times New Roman"/>
                <w:iCs/>
                <w:sz w:val="24"/>
                <w:szCs w:val="24"/>
              </w:rPr>
            </w:pPr>
          </w:p>
        </w:tc>
        <w:tc>
          <w:tcPr>
            <w:tcW w:w="3610" w:type="pct"/>
            <w:shd w:val="clear" w:color="auto" w:fill="auto"/>
          </w:tcPr>
          <w:p w14:paraId="10C5144A"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распознавать задачу и/или проблему в профессиональном и/или социальном контексте, анализировать и выделять её составные части</w:t>
            </w:r>
          </w:p>
        </w:tc>
      </w:tr>
      <w:tr w:rsidR="00B52DB9" w14:paraId="033EC6B8" w14:textId="77777777">
        <w:trPr>
          <w:trHeight w:val="20"/>
        </w:trPr>
        <w:tc>
          <w:tcPr>
            <w:tcW w:w="427" w:type="pct"/>
            <w:vMerge/>
          </w:tcPr>
          <w:p w14:paraId="1080D981" w14:textId="77777777" w:rsidR="00B52DB9" w:rsidRDefault="00B52DB9">
            <w:pPr>
              <w:jc w:val="center"/>
              <w:rPr>
                <w:rFonts w:ascii="Times New Roman" w:eastAsia="Calibri" w:hAnsi="Times New Roman" w:cs="Times New Roman"/>
                <w:iCs/>
                <w:sz w:val="24"/>
                <w:szCs w:val="24"/>
              </w:rPr>
            </w:pPr>
          </w:p>
        </w:tc>
        <w:tc>
          <w:tcPr>
            <w:tcW w:w="963" w:type="pct"/>
            <w:vMerge/>
          </w:tcPr>
          <w:p w14:paraId="3A24DC4A" w14:textId="77777777" w:rsidR="00B52DB9" w:rsidRDefault="00B52DB9">
            <w:pPr>
              <w:rPr>
                <w:rFonts w:ascii="Times New Roman" w:eastAsia="Calibri" w:hAnsi="Times New Roman" w:cs="Times New Roman"/>
                <w:iCs/>
                <w:sz w:val="24"/>
                <w:szCs w:val="24"/>
              </w:rPr>
            </w:pPr>
          </w:p>
        </w:tc>
        <w:tc>
          <w:tcPr>
            <w:tcW w:w="3610" w:type="pct"/>
            <w:shd w:val="clear" w:color="auto" w:fill="auto"/>
          </w:tcPr>
          <w:p w14:paraId="3323E617"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определять этапы решения задачи, составлять план действия, реализовывать составленный план, определять необходимые ресурсы</w:t>
            </w:r>
          </w:p>
        </w:tc>
      </w:tr>
      <w:tr w:rsidR="00B52DB9" w14:paraId="67C64BE0" w14:textId="77777777">
        <w:trPr>
          <w:trHeight w:val="20"/>
        </w:trPr>
        <w:tc>
          <w:tcPr>
            <w:tcW w:w="427" w:type="pct"/>
            <w:vMerge/>
          </w:tcPr>
          <w:p w14:paraId="1A5A2377" w14:textId="77777777" w:rsidR="00B52DB9" w:rsidRDefault="00B52DB9">
            <w:pPr>
              <w:jc w:val="center"/>
              <w:rPr>
                <w:rFonts w:ascii="Times New Roman" w:eastAsia="Calibri" w:hAnsi="Times New Roman" w:cs="Times New Roman"/>
                <w:iCs/>
                <w:sz w:val="24"/>
                <w:szCs w:val="24"/>
              </w:rPr>
            </w:pPr>
          </w:p>
        </w:tc>
        <w:tc>
          <w:tcPr>
            <w:tcW w:w="963" w:type="pct"/>
            <w:vMerge/>
          </w:tcPr>
          <w:p w14:paraId="0F0F3C91" w14:textId="77777777" w:rsidR="00B52DB9" w:rsidRDefault="00B52DB9">
            <w:pPr>
              <w:rPr>
                <w:rFonts w:ascii="Times New Roman" w:eastAsia="Calibri" w:hAnsi="Times New Roman" w:cs="Times New Roman"/>
                <w:iCs/>
                <w:sz w:val="24"/>
                <w:szCs w:val="24"/>
              </w:rPr>
            </w:pPr>
          </w:p>
        </w:tc>
        <w:tc>
          <w:tcPr>
            <w:tcW w:w="3610" w:type="pct"/>
            <w:shd w:val="clear" w:color="auto" w:fill="auto"/>
          </w:tcPr>
          <w:p w14:paraId="569330DC"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B52DB9" w14:paraId="7E5706B5" w14:textId="77777777">
        <w:trPr>
          <w:trHeight w:val="20"/>
        </w:trPr>
        <w:tc>
          <w:tcPr>
            <w:tcW w:w="427" w:type="pct"/>
            <w:vMerge/>
          </w:tcPr>
          <w:p w14:paraId="3D59B60E" w14:textId="77777777" w:rsidR="00B52DB9" w:rsidRDefault="00B52DB9">
            <w:pPr>
              <w:jc w:val="center"/>
              <w:rPr>
                <w:rFonts w:ascii="Times New Roman" w:eastAsia="Calibri" w:hAnsi="Times New Roman" w:cs="Times New Roman"/>
                <w:iCs/>
                <w:sz w:val="24"/>
                <w:szCs w:val="24"/>
              </w:rPr>
            </w:pPr>
          </w:p>
        </w:tc>
        <w:tc>
          <w:tcPr>
            <w:tcW w:w="963" w:type="pct"/>
            <w:vMerge/>
          </w:tcPr>
          <w:p w14:paraId="35A9FD38" w14:textId="77777777" w:rsidR="00B52DB9" w:rsidRDefault="00B52DB9">
            <w:pPr>
              <w:rPr>
                <w:rFonts w:ascii="Times New Roman" w:eastAsia="Calibri" w:hAnsi="Times New Roman" w:cs="Times New Roman"/>
                <w:iCs/>
                <w:sz w:val="24"/>
                <w:szCs w:val="24"/>
              </w:rPr>
            </w:pPr>
          </w:p>
        </w:tc>
        <w:tc>
          <w:tcPr>
            <w:tcW w:w="3610" w:type="pct"/>
            <w:shd w:val="clear" w:color="auto" w:fill="auto"/>
          </w:tcPr>
          <w:p w14:paraId="556427C8"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владеть актуальными методами работы в профессиональной и смежных сферах</w:t>
            </w:r>
          </w:p>
        </w:tc>
      </w:tr>
      <w:tr w:rsidR="00B52DB9" w14:paraId="3A482088" w14:textId="77777777">
        <w:trPr>
          <w:trHeight w:val="20"/>
        </w:trPr>
        <w:tc>
          <w:tcPr>
            <w:tcW w:w="427" w:type="pct"/>
            <w:vMerge/>
          </w:tcPr>
          <w:p w14:paraId="6BA952E6" w14:textId="77777777" w:rsidR="00B52DB9" w:rsidRDefault="00B52DB9">
            <w:pPr>
              <w:jc w:val="center"/>
              <w:rPr>
                <w:rFonts w:ascii="Times New Roman" w:eastAsia="Calibri" w:hAnsi="Times New Roman" w:cs="Times New Roman"/>
                <w:iCs/>
                <w:sz w:val="24"/>
                <w:szCs w:val="24"/>
              </w:rPr>
            </w:pPr>
          </w:p>
        </w:tc>
        <w:tc>
          <w:tcPr>
            <w:tcW w:w="963" w:type="pct"/>
            <w:vMerge/>
          </w:tcPr>
          <w:p w14:paraId="59DE3937" w14:textId="77777777" w:rsidR="00B52DB9" w:rsidRDefault="00B52DB9">
            <w:pPr>
              <w:rPr>
                <w:rFonts w:ascii="Times New Roman" w:eastAsia="Calibri" w:hAnsi="Times New Roman" w:cs="Times New Roman"/>
                <w:iCs/>
                <w:sz w:val="24"/>
                <w:szCs w:val="24"/>
              </w:rPr>
            </w:pPr>
          </w:p>
        </w:tc>
        <w:tc>
          <w:tcPr>
            <w:tcW w:w="3610" w:type="pct"/>
            <w:shd w:val="clear" w:color="auto" w:fill="auto"/>
          </w:tcPr>
          <w:p w14:paraId="3D45CFF8"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B52DB9" w14:paraId="42ED853B" w14:textId="77777777">
        <w:trPr>
          <w:trHeight w:val="20"/>
        </w:trPr>
        <w:tc>
          <w:tcPr>
            <w:tcW w:w="427" w:type="pct"/>
            <w:vMerge/>
          </w:tcPr>
          <w:p w14:paraId="7C14C729" w14:textId="77777777" w:rsidR="00B52DB9" w:rsidRDefault="00B52DB9">
            <w:pPr>
              <w:jc w:val="center"/>
              <w:rPr>
                <w:rFonts w:ascii="Times New Roman" w:eastAsia="Calibri" w:hAnsi="Times New Roman" w:cs="Times New Roman"/>
                <w:iCs/>
                <w:sz w:val="24"/>
                <w:szCs w:val="24"/>
              </w:rPr>
            </w:pPr>
          </w:p>
        </w:tc>
        <w:tc>
          <w:tcPr>
            <w:tcW w:w="963" w:type="pct"/>
            <w:vMerge/>
          </w:tcPr>
          <w:p w14:paraId="44297438" w14:textId="77777777" w:rsidR="00B52DB9" w:rsidRDefault="00B52DB9">
            <w:pPr>
              <w:rPr>
                <w:rFonts w:ascii="Times New Roman" w:eastAsia="Calibri" w:hAnsi="Times New Roman" w:cs="Times New Roman"/>
                <w:iCs/>
                <w:sz w:val="24"/>
                <w:szCs w:val="24"/>
              </w:rPr>
            </w:pPr>
          </w:p>
        </w:tc>
        <w:tc>
          <w:tcPr>
            <w:tcW w:w="3610" w:type="pct"/>
            <w:shd w:val="clear" w:color="auto" w:fill="auto"/>
          </w:tcPr>
          <w:p w14:paraId="055C59CB"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
                <w:iCs/>
                <w:sz w:val="24"/>
                <w:szCs w:val="24"/>
              </w:rPr>
              <w:t>Знания:</w:t>
            </w:r>
          </w:p>
        </w:tc>
      </w:tr>
      <w:tr w:rsidR="00B52DB9" w14:paraId="2A3218FF" w14:textId="77777777">
        <w:trPr>
          <w:trHeight w:val="20"/>
        </w:trPr>
        <w:tc>
          <w:tcPr>
            <w:tcW w:w="427" w:type="pct"/>
            <w:vMerge/>
          </w:tcPr>
          <w:p w14:paraId="2D1D0306" w14:textId="77777777" w:rsidR="00B52DB9" w:rsidRDefault="00B52DB9">
            <w:pPr>
              <w:jc w:val="center"/>
              <w:rPr>
                <w:rFonts w:ascii="Times New Roman" w:eastAsia="Calibri" w:hAnsi="Times New Roman" w:cs="Times New Roman"/>
                <w:iCs/>
                <w:sz w:val="24"/>
                <w:szCs w:val="24"/>
              </w:rPr>
            </w:pPr>
          </w:p>
        </w:tc>
        <w:tc>
          <w:tcPr>
            <w:tcW w:w="963" w:type="pct"/>
            <w:vMerge/>
          </w:tcPr>
          <w:p w14:paraId="4D09C7CF"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0B4326BF"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iCs/>
                <w:sz w:val="24"/>
                <w:szCs w:val="24"/>
              </w:rPr>
              <w:t>а</w:t>
            </w:r>
            <w:r>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B52DB9" w14:paraId="48A1B861" w14:textId="77777777">
        <w:trPr>
          <w:trHeight w:val="20"/>
        </w:trPr>
        <w:tc>
          <w:tcPr>
            <w:tcW w:w="427" w:type="pct"/>
            <w:vMerge/>
          </w:tcPr>
          <w:p w14:paraId="5EF5BD89" w14:textId="77777777" w:rsidR="00B52DB9" w:rsidRDefault="00B52DB9">
            <w:pPr>
              <w:jc w:val="center"/>
              <w:rPr>
                <w:rFonts w:ascii="Times New Roman" w:eastAsia="Calibri" w:hAnsi="Times New Roman" w:cs="Times New Roman"/>
                <w:iCs/>
                <w:sz w:val="24"/>
                <w:szCs w:val="24"/>
              </w:rPr>
            </w:pPr>
          </w:p>
        </w:tc>
        <w:tc>
          <w:tcPr>
            <w:tcW w:w="963" w:type="pct"/>
            <w:vMerge/>
          </w:tcPr>
          <w:p w14:paraId="147514E0"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AAEA2A0"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Cs/>
                <w:sz w:val="24"/>
                <w:szCs w:val="24"/>
              </w:rPr>
              <w:t>структура плана для решения задач, алгоритмы выполнения работ в профессиональной и смежных областях</w:t>
            </w:r>
          </w:p>
        </w:tc>
      </w:tr>
      <w:tr w:rsidR="00B52DB9" w14:paraId="7506A6A3" w14:textId="77777777">
        <w:trPr>
          <w:trHeight w:val="20"/>
        </w:trPr>
        <w:tc>
          <w:tcPr>
            <w:tcW w:w="427" w:type="pct"/>
            <w:vMerge/>
          </w:tcPr>
          <w:p w14:paraId="7F2B3C6C" w14:textId="77777777" w:rsidR="00B52DB9" w:rsidRDefault="00B52DB9">
            <w:pPr>
              <w:jc w:val="center"/>
              <w:rPr>
                <w:rFonts w:ascii="Times New Roman" w:eastAsia="Calibri" w:hAnsi="Times New Roman" w:cs="Times New Roman"/>
                <w:iCs/>
                <w:sz w:val="24"/>
                <w:szCs w:val="24"/>
              </w:rPr>
            </w:pPr>
          </w:p>
        </w:tc>
        <w:tc>
          <w:tcPr>
            <w:tcW w:w="963" w:type="pct"/>
            <w:vMerge/>
          </w:tcPr>
          <w:p w14:paraId="38B9FD9C"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5243259C"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tc>
      </w:tr>
      <w:tr w:rsidR="00B52DB9" w14:paraId="1317C48E" w14:textId="77777777">
        <w:trPr>
          <w:trHeight w:val="20"/>
        </w:trPr>
        <w:tc>
          <w:tcPr>
            <w:tcW w:w="427" w:type="pct"/>
            <w:vMerge/>
          </w:tcPr>
          <w:p w14:paraId="1B33BAAC" w14:textId="77777777" w:rsidR="00B52DB9" w:rsidRDefault="00B52DB9">
            <w:pPr>
              <w:jc w:val="center"/>
              <w:rPr>
                <w:rFonts w:ascii="Times New Roman" w:eastAsia="Calibri" w:hAnsi="Times New Roman" w:cs="Times New Roman"/>
                <w:iCs/>
                <w:sz w:val="24"/>
                <w:szCs w:val="24"/>
              </w:rPr>
            </w:pPr>
          </w:p>
        </w:tc>
        <w:tc>
          <w:tcPr>
            <w:tcW w:w="963" w:type="pct"/>
            <w:vMerge/>
          </w:tcPr>
          <w:p w14:paraId="2A8D0AEA"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7FE86FD9"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Cs/>
                <w:sz w:val="24"/>
                <w:szCs w:val="24"/>
              </w:rPr>
              <w:t>методы работы в профессиональной и смежных сферах</w:t>
            </w:r>
          </w:p>
        </w:tc>
      </w:tr>
      <w:tr w:rsidR="00B52DB9" w14:paraId="7448E14E" w14:textId="77777777">
        <w:trPr>
          <w:trHeight w:val="20"/>
        </w:trPr>
        <w:tc>
          <w:tcPr>
            <w:tcW w:w="427" w:type="pct"/>
            <w:vMerge/>
          </w:tcPr>
          <w:p w14:paraId="11DC44A5" w14:textId="77777777" w:rsidR="00B52DB9" w:rsidRDefault="00B52DB9">
            <w:pPr>
              <w:jc w:val="center"/>
              <w:rPr>
                <w:rFonts w:ascii="Times New Roman" w:eastAsia="Calibri" w:hAnsi="Times New Roman" w:cs="Times New Roman"/>
                <w:iCs/>
                <w:sz w:val="24"/>
                <w:szCs w:val="24"/>
              </w:rPr>
            </w:pPr>
          </w:p>
        </w:tc>
        <w:tc>
          <w:tcPr>
            <w:tcW w:w="963" w:type="pct"/>
            <w:vMerge/>
          </w:tcPr>
          <w:p w14:paraId="4A42253D"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69B70F2"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B52DB9" w14:paraId="3B6EED77" w14:textId="77777777">
        <w:trPr>
          <w:trHeight w:val="20"/>
        </w:trPr>
        <w:tc>
          <w:tcPr>
            <w:tcW w:w="427" w:type="pct"/>
            <w:vMerge w:val="restart"/>
          </w:tcPr>
          <w:p w14:paraId="2AF87508" w14:textId="77777777" w:rsidR="00B52DB9" w:rsidRDefault="007049A9">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ОК 02</w:t>
            </w:r>
          </w:p>
        </w:tc>
        <w:tc>
          <w:tcPr>
            <w:tcW w:w="963" w:type="pct"/>
            <w:vMerge w:val="restart"/>
          </w:tcPr>
          <w:p w14:paraId="18AE8BF3"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10" w:type="pct"/>
            <w:shd w:val="clear" w:color="auto" w:fill="auto"/>
          </w:tcPr>
          <w:p w14:paraId="7B3BAD29"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
                <w:iCs/>
                <w:sz w:val="24"/>
                <w:szCs w:val="24"/>
              </w:rPr>
              <w:t xml:space="preserve">Умения: </w:t>
            </w:r>
          </w:p>
        </w:tc>
      </w:tr>
      <w:tr w:rsidR="00B52DB9" w14:paraId="399F5C65" w14:textId="77777777">
        <w:trPr>
          <w:trHeight w:val="20"/>
        </w:trPr>
        <w:tc>
          <w:tcPr>
            <w:tcW w:w="427" w:type="pct"/>
            <w:vMerge/>
          </w:tcPr>
          <w:p w14:paraId="2998B38A" w14:textId="77777777" w:rsidR="00B52DB9" w:rsidRDefault="00B52DB9">
            <w:pPr>
              <w:jc w:val="center"/>
              <w:rPr>
                <w:rFonts w:ascii="Times New Roman" w:eastAsia="Calibri" w:hAnsi="Times New Roman" w:cs="Times New Roman"/>
                <w:iCs/>
                <w:sz w:val="24"/>
                <w:szCs w:val="24"/>
              </w:rPr>
            </w:pPr>
          </w:p>
        </w:tc>
        <w:tc>
          <w:tcPr>
            <w:tcW w:w="963" w:type="pct"/>
            <w:vMerge/>
          </w:tcPr>
          <w:p w14:paraId="622C8FA5"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28F96F7"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определять задачи для поиска информации, планировать процесс поиска, выбирать необходимые источники информации</w:t>
            </w:r>
          </w:p>
        </w:tc>
      </w:tr>
      <w:tr w:rsidR="00B52DB9" w14:paraId="7D6F0FF3" w14:textId="77777777">
        <w:trPr>
          <w:trHeight w:val="20"/>
        </w:trPr>
        <w:tc>
          <w:tcPr>
            <w:tcW w:w="427" w:type="pct"/>
            <w:vMerge/>
          </w:tcPr>
          <w:p w14:paraId="31A8604A" w14:textId="77777777" w:rsidR="00B52DB9" w:rsidRDefault="00B52DB9">
            <w:pPr>
              <w:jc w:val="center"/>
              <w:rPr>
                <w:rFonts w:ascii="Times New Roman" w:eastAsia="Calibri" w:hAnsi="Times New Roman" w:cs="Times New Roman"/>
                <w:iCs/>
                <w:sz w:val="24"/>
                <w:szCs w:val="24"/>
              </w:rPr>
            </w:pPr>
          </w:p>
        </w:tc>
        <w:tc>
          <w:tcPr>
            <w:tcW w:w="963" w:type="pct"/>
            <w:vMerge/>
          </w:tcPr>
          <w:p w14:paraId="2382C94E"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B7187AE"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выделять наиболее значимое в перечне информации, структурировать получаемую информацию, оформлять результаты поиска</w:t>
            </w:r>
          </w:p>
        </w:tc>
      </w:tr>
      <w:tr w:rsidR="00B52DB9" w14:paraId="25257578" w14:textId="77777777">
        <w:trPr>
          <w:trHeight w:val="20"/>
        </w:trPr>
        <w:tc>
          <w:tcPr>
            <w:tcW w:w="427" w:type="pct"/>
            <w:vMerge/>
          </w:tcPr>
          <w:p w14:paraId="28C3D34B" w14:textId="77777777" w:rsidR="00B52DB9" w:rsidRDefault="00B52DB9">
            <w:pPr>
              <w:jc w:val="center"/>
              <w:rPr>
                <w:rFonts w:ascii="Times New Roman" w:eastAsia="Calibri" w:hAnsi="Times New Roman" w:cs="Times New Roman"/>
                <w:iCs/>
                <w:sz w:val="24"/>
                <w:szCs w:val="24"/>
              </w:rPr>
            </w:pPr>
          </w:p>
        </w:tc>
        <w:tc>
          <w:tcPr>
            <w:tcW w:w="963" w:type="pct"/>
            <w:vMerge/>
          </w:tcPr>
          <w:p w14:paraId="7B8D9B04"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0280E031"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оценивать практическую значимость результатов поиска</w:t>
            </w:r>
          </w:p>
        </w:tc>
      </w:tr>
      <w:tr w:rsidR="00B52DB9" w14:paraId="7A4DDB47" w14:textId="77777777">
        <w:trPr>
          <w:trHeight w:val="20"/>
        </w:trPr>
        <w:tc>
          <w:tcPr>
            <w:tcW w:w="427" w:type="pct"/>
            <w:vMerge/>
          </w:tcPr>
          <w:p w14:paraId="291842E1" w14:textId="77777777" w:rsidR="00B52DB9" w:rsidRDefault="00B52DB9">
            <w:pPr>
              <w:jc w:val="center"/>
              <w:rPr>
                <w:rFonts w:ascii="Times New Roman" w:eastAsia="Calibri" w:hAnsi="Times New Roman" w:cs="Times New Roman"/>
                <w:iCs/>
                <w:sz w:val="24"/>
                <w:szCs w:val="24"/>
              </w:rPr>
            </w:pPr>
          </w:p>
        </w:tc>
        <w:tc>
          <w:tcPr>
            <w:tcW w:w="963" w:type="pct"/>
            <w:vMerge/>
          </w:tcPr>
          <w:p w14:paraId="22CA8AC1"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4F39DFDC"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применять средства информационных технологий для решения профессиональных задач</w:t>
            </w:r>
          </w:p>
        </w:tc>
      </w:tr>
      <w:tr w:rsidR="00B52DB9" w14:paraId="3B4911E4" w14:textId="77777777">
        <w:trPr>
          <w:trHeight w:val="20"/>
        </w:trPr>
        <w:tc>
          <w:tcPr>
            <w:tcW w:w="427" w:type="pct"/>
            <w:vMerge/>
          </w:tcPr>
          <w:p w14:paraId="17E22343" w14:textId="77777777" w:rsidR="00B52DB9" w:rsidRDefault="00B52DB9">
            <w:pPr>
              <w:jc w:val="center"/>
              <w:rPr>
                <w:rFonts w:ascii="Times New Roman" w:eastAsia="Calibri" w:hAnsi="Times New Roman" w:cs="Times New Roman"/>
                <w:iCs/>
                <w:sz w:val="24"/>
                <w:szCs w:val="24"/>
              </w:rPr>
            </w:pPr>
          </w:p>
        </w:tc>
        <w:tc>
          <w:tcPr>
            <w:tcW w:w="963" w:type="pct"/>
            <w:vMerge/>
          </w:tcPr>
          <w:p w14:paraId="596F8D8A"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795DCEC"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использовать современное программное обеспечение в профессиональной деятельности</w:t>
            </w:r>
          </w:p>
        </w:tc>
      </w:tr>
      <w:tr w:rsidR="00B52DB9" w14:paraId="5BF6D37F" w14:textId="77777777">
        <w:trPr>
          <w:trHeight w:val="20"/>
        </w:trPr>
        <w:tc>
          <w:tcPr>
            <w:tcW w:w="427" w:type="pct"/>
            <w:vMerge/>
          </w:tcPr>
          <w:p w14:paraId="7D402E97" w14:textId="77777777" w:rsidR="00B52DB9" w:rsidRDefault="00B52DB9">
            <w:pPr>
              <w:jc w:val="center"/>
              <w:rPr>
                <w:rFonts w:ascii="Times New Roman" w:eastAsia="Calibri" w:hAnsi="Times New Roman" w:cs="Times New Roman"/>
                <w:iCs/>
                <w:sz w:val="24"/>
                <w:szCs w:val="24"/>
              </w:rPr>
            </w:pPr>
          </w:p>
        </w:tc>
        <w:tc>
          <w:tcPr>
            <w:tcW w:w="963" w:type="pct"/>
            <w:vMerge/>
          </w:tcPr>
          <w:p w14:paraId="22486419"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4E34D5B1"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r>
      <w:tr w:rsidR="00B52DB9" w14:paraId="6AEB967D" w14:textId="77777777">
        <w:trPr>
          <w:trHeight w:val="20"/>
        </w:trPr>
        <w:tc>
          <w:tcPr>
            <w:tcW w:w="427" w:type="pct"/>
            <w:vMerge/>
          </w:tcPr>
          <w:p w14:paraId="271C9411" w14:textId="77777777" w:rsidR="00B52DB9" w:rsidRDefault="00B52DB9">
            <w:pPr>
              <w:jc w:val="center"/>
              <w:rPr>
                <w:rFonts w:ascii="Times New Roman" w:eastAsia="Calibri" w:hAnsi="Times New Roman" w:cs="Times New Roman"/>
                <w:iCs/>
                <w:sz w:val="24"/>
                <w:szCs w:val="24"/>
              </w:rPr>
            </w:pPr>
          </w:p>
        </w:tc>
        <w:tc>
          <w:tcPr>
            <w:tcW w:w="963" w:type="pct"/>
            <w:vMerge/>
          </w:tcPr>
          <w:p w14:paraId="0E691D5B"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7197E2FA"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
                <w:iCs/>
                <w:sz w:val="24"/>
                <w:szCs w:val="24"/>
              </w:rPr>
              <w:t>Знания:</w:t>
            </w:r>
          </w:p>
        </w:tc>
      </w:tr>
      <w:tr w:rsidR="00B52DB9" w14:paraId="37E5D25F" w14:textId="77777777">
        <w:trPr>
          <w:trHeight w:val="20"/>
        </w:trPr>
        <w:tc>
          <w:tcPr>
            <w:tcW w:w="427" w:type="pct"/>
            <w:vMerge/>
          </w:tcPr>
          <w:p w14:paraId="6AF93B69" w14:textId="77777777" w:rsidR="00B52DB9" w:rsidRDefault="00B52DB9">
            <w:pPr>
              <w:jc w:val="center"/>
              <w:rPr>
                <w:rFonts w:ascii="Times New Roman" w:eastAsia="Calibri" w:hAnsi="Times New Roman" w:cs="Times New Roman"/>
                <w:iCs/>
                <w:sz w:val="24"/>
                <w:szCs w:val="24"/>
              </w:rPr>
            </w:pPr>
          </w:p>
        </w:tc>
        <w:tc>
          <w:tcPr>
            <w:tcW w:w="963" w:type="pct"/>
            <w:vMerge/>
          </w:tcPr>
          <w:p w14:paraId="76690AAD"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6CB7F77"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B52DB9" w14:paraId="503D6ADE" w14:textId="77777777">
        <w:trPr>
          <w:trHeight w:val="20"/>
        </w:trPr>
        <w:tc>
          <w:tcPr>
            <w:tcW w:w="427" w:type="pct"/>
            <w:vMerge/>
          </w:tcPr>
          <w:p w14:paraId="06C44DB3" w14:textId="77777777" w:rsidR="00B52DB9" w:rsidRDefault="00B52DB9">
            <w:pPr>
              <w:jc w:val="center"/>
              <w:rPr>
                <w:rFonts w:ascii="Times New Roman" w:eastAsia="Calibri" w:hAnsi="Times New Roman" w:cs="Times New Roman"/>
                <w:iCs/>
                <w:sz w:val="24"/>
                <w:szCs w:val="24"/>
              </w:rPr>
            </w:pPr>
          </w:p>
        </w:tc>
        <w:tc>
          <w:tcPr>
            <w:tcW w:w="963" w:type="pct"/>
            <w:vMerge/>
          </w:tcPr>
          <w:p w14:paraId="33E56E92"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03CFA6C4"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приемы структурирования информации</w:t>
            </w:r>
          </w:p>
        </w:tc>
      </w:tr>
      <w:tr w:rsidR="00B52DB9" w14:paraId="1688A8F0" w14:textId="77777777">
        <w:trPr>
          <w:trHeight w:val="20"/>
        </w:trPr>
        <w:tc>
          <w:tcPr>
            <w:tcW w:w="427" w:type="pct"/>
            <w:vMerge/>
          </w:tcPr>
          <w:p w14:paraId="5F39B34B" w14:textId="77777777" w:rsidR="00B52DB9" w:rsidRDefault="00B52DB9">
            <w:pPr>
              <w:jc w:val="center"/>
              <w:rPr>
                <w:rFonts w:ascii="Times New Roman" w:eastAsia="Calibri" w:hAnsi="Times New Roman" w:cs="Times New Roman"/>
                <w:iCs/>
                <w:sz w:val="24"/>
                <w:szCs w:val="24"/>
              </w:rPr>
            </w:pPr>
          </w:p>
        </w:tc>
        <w:tc>
          <w:tcPr>
            <w:tcW w:w="963" w:type="pct"/>
            <w:vMerge/>
          </w:tcPr>
          <w:p w14:paraId="43A02C9F"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72DCAA92"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формат оформления результатов поиска информации</w:t>
            </w:r>
          </w:p>
        </w:tc>
      </w:tr>
      <w:tr w:rsidR="00B52DB9" w14:paraId="515BC690" w14:textId="77777777">
        <w:trPr>
          <w:trHeight w:val="20"/>
        </w:trPr>
        <w:tc>
          <w:tcPr>
            <w:tcW w:w="427" w:type="pct"/>
            <w:vMerge/>
          </w:tcPr>
          <w:p w14:paraId="13C5C972" w14:textId="77777777" w:rsidR="00B52DB9" w:rsidRDefault="00B52DB9">
            <w:pPr>
              <w:jc w:val="center"/>
              <w:rPr>
                <w:rFonts w:ascii="Times New Roman" w:eastAsia="Calibri" w:hAnsi="Times New Roman" w:cs="Times New Roman"/>
                <w:iCs/>
                <w:sz w:val="24"/>
                <w:szCs w:val="24"/>
              </w:rPr>
            </w:pPr>
          </w:p>
        </w:tc>
        <w:tc>
          <w:tcPr>
            <w:tcW w:w="963" w:type="pct"/>
            <w:vMerge/>
          </w:tcPr>
          <w:p w14:paraId="25CDCE1E"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369151C"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 xml:space="preserve">современные средства и устройства информатизации, порядок их применения и </w:t>
            </w:r>
          </w:p>
        </w:tc>
      </w:tr>
      <w:tr w:rsidR="00B52DB9" w14:paraId="2CE7A40D" w14:textId="77777777">
        <w:trPr>
          <w:trHeight w:val="20"/>
        </w:trPr>
        <w:tc>
          <w:tcPr>
            <w:tcW w:w="427" w:type="pct"/>
            <w:vMerge/>
          </w:tcPr>
          <w:p w14:paraId="48DD51A9" w14:textId="77777777" w:rsidR="00B52DB9" w:rsidRDefault="00B52DB9">
            <w:pPr>
              <w:jc w:val="center"/>
              <w:rPr>
                <w:rFonts w:ascii="Times New Roman" w:eastAsia="Calibri" w:hAnsi="Times New Roman" w:cs="Times New Roman"/>
                <w:iCs/>
                <w:sz w:val="24"/>
                <w:szCs w:val="24"/>
              </w:rPr>
            </w:pPr>
          </w:p>
        </w:tc>
        <w:tc>
          <w:tcPr>
            <w:tcW w:w="963" w:type="pct"/>
            <w:vMerge/>
          </w:tcPr>
          <w:p w14:paraId="6D92A7F1"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E41C9CE" w14:textId="77777777" w:rsidR="00B52DB9" w:rsidRDefault="007049A9">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программное обеспечение в профессиональной деятельности, в том числе цифровые средства</w:t>
            </w:r>
          </w:p>
        </w:tc>
      </w:tr>
      <w:tr w:rsidR="00B52DB9" w14:paraId="70170BBD" w14:textId="77777777">
        <w:trPr>
          <w:trHeight w:val="20"/>
        </w:trPr>
        <w:tc>
          <w:tcPr>
            <w:tcW w:w="427" w:type="pct"/>
            <w:vMerge w:val="restart"/>
          </w:tcPr>
          <w:p w14:paraId="4D8D53C0" w14:textId="77777777" w:rsidR="00B52DB9" w:rsidRDefault="007049A9">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ОК 03</w:t>
            </w:r>
          </w:p>
        </w:tc>
        <w:tc>
          <w:tcPr>
            <w:tcW w:w="963" w:type="pct"/>
            <w:vMerge w:val="restart"/>
          </w:tcPr>
          <w:p w14:paraId="41D2BC19"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10" w:type="pct"/>
            <w:shd w:val="clear" w:color="auto" w:fill="auto"/>
          </w:tcPr>
          <w:p w14:paraId="4C86F2A2"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Умения: </w:t>
            </w:r>
          </w:p>
        </w:tc>
      </w:tr>
      <w:tr w:rsidR="00B52DB9" w14:paraId="0BDD075F" w14:textId="77777777">
        <w:trPr>
          <w:trHeight w:val="20"/>
        </w:trPr>
        <w:tc>
          <w:tcPr>
            <w:tcW w:w="427" w:type="pct"/>
            <w:vMerge/>
          </w:tcPr>
          <w:p w14:paraId="3F2A382A" w14:textId="77777777" w:rsidR="00B52DB9" w:rsidRDefault="00B52DB9">
            <w:pPr>
              <w:jc w:val="center"/>
              <w:rPr>
                <w:rFonts w:ascii="Times New Roman" w:eastAsia="Calibri" w:hAnsi="Times New Roman" w:cs="Times New Roman"/>
                <w:iCs/>
                <w:sz w:val="24"/>
                <w:szCs w:val="24"/>
              </w:rPr>
            </w:pPr>
          </w:p>
        </w:tc>
        <w:tc>
          <w:tcPr>
            <w:tcW w:w="963" w:type="pct"/>
            <w:vMerge/>
          </w:tcPr>
          <w:p w14:paraId="51B96951"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510A1BE5"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B52DB9" w14:paraId="592B66E9" w14:textId="77777777">
        <w:trPr>
          <w:trHeight w:val="20"/>
        </w:trPr>
        <w:tc>
          <w:tcPr>
            <w:tcW w:w="427" w:type="pct"/>
            <w:vMerge/>
          </w:tcPr>
          <w:p w14:paraId="39707F8F" w14:textId="77777777" w:rsidR="00B52DB9" w:rsidRDefault="00B52DB9">
            <w:pPr>
              <w:jc w:val="center"/>
              <w:rPr>
                <w:rFonts w:ascii="Times New Roman" w:eastAsia="Calibri" w:hAnsi="Times New Roman" w:cs="Times New Roman"/>
                <w:iCs/>
                <w:sz w:val="24"/>
                <w:szCs w:val="24"/>
              </w:rPr>
            </w:pPr>
          </w:p>
        </w:tc>
        <w:tc>
          <w:tcPr>
            <w:tcW w:w="963" w:type="pct"/>
            <w:vMerge/>
          </w:tcPr>
          <w:p w14:paraId="2BDA65B2"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747C21D9"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sz w:val="24"/>
                <w:szCs w:val="24"/>
              </w:rPr>
              <w:t>применять современную научную профессиональную терминологию</w:t>
            </w:r>
          </w:p>
        </w:tc>
      </w:tr>
      <w:tr w:rsidR="00B52DB9" w14:paraId="2FA6DBAC" w14:textId="77777777">
        <w:trPr>
          <w:trHeight w:val="20"/>
        </w:trPr>
        <w:tc>
          <w:tcPr>
            <w:tcW w:w="427" w:type="pct"/>
            <w:vMerge/>
          </w:tcPr>
          <w:p w14:paraId="7117D3D4" w14:textId="77777777" w:rsidR="00B52DB9" w:rsidRDefault="00B52DB9">
            <w:pPr>
              <w:jc w:val="center"/>
              <w:rPr>
                <w:rFonts w:ascii="Times New Roman" w:eastAsia="Calibri" w:hAnsi="Times New Roman" w:cs="Times New Roman"/>
                <w:iCs/>
                <w:sz w:val="24"/>
                <w:szCs w:val="24"/>
              </w:rPr>
            </w:pPr>
          </w:p>
        </w:tc>
        <w:tc>
          <w:tcPr>
            <w:tcW w:w="963" w:type="pct"/>
            <w:vMerge/>
          </w:tcPr>
          <w:p w14:paraId="3A266E64"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F65CE43"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B52DB9" w14:paraId="628B7E99" w14:textId="77777777">
        <w:trPr>
          <w:trHeight w:val="20"/>
        </w:trPr>
        <w:tc>
          <w:tcPr>
            <w:tcW w:w="427" w:type="pct"/>
            <w:vMerge/>
          </w:tcPr>
          <w:p w14:paraId="2F462EBA" w14:textId="77777777" w:rsidR="00B52DB9" w:rsidRDefault="00B52DB9">
            <w:pPr>
              <w:jc w:val="center"/>
              <w:rPr>
                <w:rFonts w:ascii="Times New Roman" w:eastAsia="Calibri" w:hAnsi="Times New Roman" w:cs="Times New Roman"/>
                <w:iCs/>
                <w:sz w:val="24"/>
                <w:szCs w:val="24"/>
              </w:rPr>
            </w:pPr>
          </w:p>
        </w:tc>
        <w:tc>
          <w:tcPr>
            <w:tcW w:w="963" w:type="pct"/>
            <w:vMerge/>
          </w:tcPr>
          <w:p w14:paraId="327B55DC"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4099ACEB"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bCs/>
                <w:sz w:val="24"/>
                <w:szCs w:val="24"/>
              </w:rPr>
              <w:t>выявлять достоинства и недостатки коммерческой идеи</w:t>
            </w:r>
          </w:p>
        </w:tc>
      </w:tr>
      <w:tr w:rsidR="00B52DB9" w14:paraId="7F4F44D3" w14:textId="77777777">
        <w:trPr>
          <w:trHeight w:val="20"/>
        </w:trPr>
        <w:tc>
          <w:tcPr>
            <w:tcW w:w="427" w:type="pct"/>
            <w:vMerge/>
          </w:tcPr>
          <w:p w14:paraId="1C849B83" w14:textId="77777777" w:rsidR="00B52DB9" w:rsidRDefault="00B52DB9">
            <w:pPr>
              <w:jc w:val="center"/>
              <w:rPr>
                <w:rFonts w:ascii="Times New Roman" w:eastAsia="Calibri" w:hAnsi="Times New Roman" w:cs="Times New Roman"/>
                <w:iCs/>
                <w:sz w:val="24"/>
                <w:szCs w:val="24"/>
              </w:rPr>
            </w:pPr>
          </w:p>
        </w:tc>
        <w:tc>
          <w:tcPr>
            <w:tcW w:w="963" w:type="pct"/>
            <w:vMerge/>
          </w:tcPr>
          <w:p w14:paraId="264EA198"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19A161E"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B52DB9" w14:paraId="283D82B3" w14:textId="77777777">
        <w:trPr>
          <w:trHeight w:val="20"/>
        </w:trPr>
        <w:tc>
          <w:tcPr>
            <w:tcW w:w="427" w:type="pct"/>
            <w:vMerge/>
          </w:tcPr>
          <w:p w14:paraId="1F10613E" w14:textId="77777777" w:rsidR="00B52DB9" w:rsidRDefault="00B52DB9">
            <w:pPr>
              <w:jc w:val="center"/>
              <w:rPr>
                <w:rFonts w:ascii="Times New Roman" w:eastAsia="Calibri" w:hAnsi="Times New Roman" w:cs="Times New Roman"/>
                <w:iCs/>
                <w:sz w:val="24"/>
                <w:szCs w:val="24"/>
              </w:rPr>
            </w:pPr>
          </w:p>
        </w:tc>
        <w:tc>
          <w:tcPr>
            <w:tcW w:w="963" w:type="pct"/>
            <w:vMerge/>
          </w:tcPr>
          <w:p w14:paraId="526F5479"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40894B4"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Cs/>
                <w:sz w:val="24"/>
                <w:szCs w:val="24"/>
              </w:rPr>
              <w:t>презентовать идеи открытия собственного дела в профессиональной деятельности</w:t>
            </w:r>
          </w:p>
        </w:tc>
      </w:tr>
      <w:tr w:rsidR="00B52DB9" w14:paraId="372EFFC3" w14:textId="77777777">
        <w:trPr>
          <w:trHeight w:val="20"/>
        </w:trPr>
        <w:tc>
          <w:tcPr>
            <w:tcW w:w="427" w:type="pct"/>
            <w:vMerge/>
          </w:tcPr>
          <w:p w14:paraId="5ACBE78A" w14:textId="77777777" w:rsidR="00B52DB9" w:rsidRDefault="00B52DB9">
            <w:pPr>
              <w:jc w:val="center"/>
              <w:rPr>
                <w:rFonts w:ascii="Times New Roman" w:eastAsia="Calibri" w:hAnsi="Times New Roman" w:cs="Times New Roman"/>
                <w:iCs/>
                <w:sz w:val="24"/>
                <w:szCs w:val="24"/>
              </w:rPr>
            </w:pPr>
          </w:p>
        </w:tc>
        <w:tc>
          <w:tcPr>
            <w:tcW w:w="963" w:type="pct"/>
            <w:vMerge/>
          </w:tcPr>
          <w:p w14:paraId="5B7E8328"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F7A7032"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определять источники достоверной правовой информации</w:t>
            </w:r>
          </w:p>
        </w:tc>
      </w:tr>
      <w:tr w:rsidR="00B52DB9" w14:paraId="5975B413" w14:textId="77777777">
        <w:trPr>
          <w:trHeight w:val="20"/>
        </w:trPr>
        <w:tc>
          <w:tcPr>
            <w:tcW w:w="427" w:type="pct"/>
            <w:vMerge/>
          </w:tcPr>
          <w:p w14:paraId="2116AE43" w14:textId="77777777" w:rsidR="00B52DB9" w:rsidRDefault="00B52DB9">
            <w:pPr>
              <w:jc w:val="center"/>
              <w:rPr>
                <w:rFonts w:ascii="Times New Roman" w:eastAsia="Calibri" w:hAnsi="Times New Roman" w:cs="Times New Roman"/>
                <w:iCs/>
                <w:sz w:val="24"/>
                <w:szCs w:val="24"/>
              </w:rPr>
            </w:pPr>
          </w:p>
        </w:tc>
        <w:tc>
          <w:tcPr>
            <w:tcW w:w="963" w:type="pct"/>
            <w:vMerge/>
          </w:tcPr>
          <w:p w14:paraId="7E2812AF"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261B550"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sz w:val="24"/>
                <w:szCs w:val="24"/>
              </w:rPr>
              <w:t>составлять различные правовые документы</w:t>
            </w:r>
          </w:p>
        </w:tc>
      </w:tr>
      <w:tr w:rsidR="00B52DB9" w14:paraId="4E0F9608" w14:textId="77777777">
        <w:trPr>
          <w:trHeight w:val="20"/>
        </w:trPr>
        <w:tc>
          <w:tcPr>
            <w:tcW w:w="427" w:type="pct"/>
            <w:vMerge/>
          </w:tcPr>
          <w:p w14:paraId="138A19F7" w14:textId="77777777" w:rsidR="00B52DB9" w:rsidRDefault="00B52DB9">
            <w:pPr>
              <w:jc w:val="center"/>
              <w:rPr>
                <w:rFonts w:ascii="Times New Roman" w:eastAsia="Calibri" w:hAnsi="Times New Roman" w:cs="Times New Roman"/>
                <w:iCs/>
                <w:sz w:val="24"/>
                <w:szCs w:val="24"/>
              </w:rPr>
            </w:pPr>
          </w:p>
        </w:tc>
        <w:tc>
          <w:tcPr>
            <w:tcW w:w="963" w:type="pct"/>
            <w:vMerge/>
          </w:tcPr>
          <w:p w14:paraId="3412E323"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53A0775A"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Cs/>
                <w:sz w:val="24"/>
                <w:szCs w:val="24"/>
              </w:rPr>
              <w:t>находить интересные проектные идеи, грамотно их формулировать и документировать</w:t>
            </w:r>
          </w:p>
        </w:tc>
      </w:tr>
      <w:tr w:rsidR="00B52DB9" w14:paraId="79EAB8AF" w14:textId="77777777">
        <w:trPr>
          <w:trHeight w:val="20"/>
        </w:trPr>
        <w:tc>
          <w:tcPr>
            <w:tcW w:w="427" w:type="pct"/>
            <w:vMerge/>
          </w:tcPr>
          <w:p w14:paraId="46FB7EAF" w14:textId="77777777" w:rsidR="00B52DB9" w:rsidRDefault="00B52DB9">
            <w:pPr>
              <w:jc w:val="center"/>
              <w:rPr>
                <w:rFonts w:ascii="Times New Roman" w:eastAsia="Calibri" w:hAnsi="Times New Roman" w:cs="Times New Roman"/>
                <w:iCs/>
                <w:sz w:val="24"/>
                <w:szCs w:val="24"/>
              </w:rPr>
            </w:pPr>
          </w:p>
        </w:tc>
        <w:tc>
          <w:tcPr>
            <w:tcW w:w="963" w:type="pct"/>
            <w:vMerge/>
          </w:tcPr>
          <w:p w14:paraId="3937C7E1"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BFBE772"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Cs/>
                <w:sz w:val="24"/>
                <w:szCs w:val="24"/>
              </w:rPr>
              <w:t>оценивать жизнеспособность проектной идеи, составлять план проекта</w:t>
            </w:r>
          </w:p>
        </w:tc>
      </w:tr>
      <w:tr w:rsidR="00B52DB9" w14:paraId="6A94933C" w14:textId="77777777">
        <w:trPr>
          <w:trHeight w:val="20"/>
        </w:trPr>
        <w:tc>
          <w:tcPr>
            <w:tcW w:w="427" w:type="pct"/>
            <w:vMerge/>
          </w:tcPr>
          <w:p w14:paraId="3CBBFB39" w14:textId="77777777" w:rsidR="00B52DB9" w:rsidRDefault="00B52DB9">
            <w:pPr>
              <w:jc w:val="center"/>
              <w:rPr>
                <w:rFonts w:ascii="Times New Roman" w:eastAsia="Calibri" w:hAnsi="Times New Roman" w:cs="Times New Roman"/>
                <w:iCs/>
                <w:sz w:val="24"/>
                <w:szCs w:val="24"/>
              </w:rPr>
            </w:pPr>
          </w:p>
        </w:tc>
        <w:tc>
          <w:tcPr>
            <w:tcW w:w="963" w:type="pct"/>
            <w:vMerge/>
          </w:tcPr>
          <w:p w14:paraId="12A1980B"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5C52ABC5"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
                <w:bCs/>
                <w:iCs/>
                <w:sz w:val="24"/>
                <w:szCs w:val="24"/>
              </w:rPr>
              <w:t>Знания:</w:t>
            </w:r>
          </w:p>
        </w:tc>
      </w:tr>
      <w:tr w:rsidR="00B52DB9" w14:paraId="56153A2F" w14:textId="77777777">
        <w:trPr>
          <w:trHeight w:val="20"/>
        </w:trPr>
        <w:tc>
          <w:tcPr>
            <w:tcW w:w="427" w:type="pct"/>
            <w:vMerge/>
          </w:tcPr>
          <w:p w14:paraId="60E14980" w14:textId="77777777" w:rsidR="00B52DB9" w:rsidRDefault="00B52DB9">
            <w:pPr>
              <w:jc w:val="center"/>
              <w:rPr>
                <w:rFonts w:ascii="Times New Roman" w:eastAsia="Calibri" w:hAnsi="Times New Roman" w:cs="Times New Roman"/>
                <w:iCs/>
                <w:sz w:val="24"/>
                <w:szCs w:val="24"/>
              </w:rPr>
            </w:pPr>
          </w:p>
        </w:tc>
        <w:tc>
          <w:tcPr>
            <w:tcW w:w="963" w:type="pct"/>
            <w:vMerge/>
          </w:tcPr>
          <w:p w14:paraId="3DCD9223"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26C0C01"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Cs/>
                <w:iCs/>
                <w:sz w:val="24"/>
                <w:szCs w:val="24"/>
              </w:rPr>
              <w:t>содержание актуальной нормативно-правовой документации</w:t>
            </w:r>
          </w:p>
        </w:tc>
      </w:tr>
      <w:tr w:rsidR="00B52DB9" w14:paraId="3F1F8FC7" w14:textId="77777777">
        <w:trPr>
          <w:trHeight w:val="20"/>
        </w:trPr>
        <w:tc>
          <w:tcPr>
            <w:tcW w:w="427" w:type="pct"/>
            <w:vMerge/>
          </w:tcPr>
          <w:p w14:paraId="07660348" w14:textId="77777777" w:rsidR="00B52DB9" w:rsidRDefault="00B52DB9">
            <w:pPr>
              <w:jc w:val="center"/>
              <w:rPr>
                <w:rFonts w:ascii="Times New Roman" w:eastAsia="Calibri" w:hAnsi="Times New Roman" w:cs="Times New Roman"/>
                <w:iCs/>
                <w:sz w:val="24"/>
                <w:szCs w:val="24"/>
              </w:rPr>
            </w:pPr>
          </w:p>
        </w:tc>
        <w:tc>
          <w:tcPr>
            <w:tcW w:w="963" w:type="pct"/>
            <w:vMerge/>
          </w:tcPr>
          <w:p w14:paraId="6F988B57"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4A266C8F"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современная научная и профессиональная терминология</w:t>
            </w:r>
          </w:p>
        </w:tc>
      </w:tr>
      <w:tr w:rsidR="00B52DB9" w14:paraId="49DBC7A7" w14:textId="77777777">
        <w:trPr>
          <w:trHeight w:val="20"/>
        </w:trPr>
        <w:tc>
          <w:tcPr>
            <w:tcW w:w="427" w:type="pct"/>
            <w:vMerge/>
          </w:tcPr>
          <w:p w14:paraId="38DB995D" w14:textId="77777777" w:rsidR="00B52DB9" w:rsidRDefault="00B52DB9">
            <w:pPr>
              <w:jc w:val="center"/>
              <w:rPr>
                <w:rFonts w:ascii="Times New Roman" w:eastAsia="Calibri" w:hAnsi="Times New Roman" w:cs="Times New Roman"/>
                <w:iCs/>
                <w:sz w:val="24"/>
                <w:szCs w:val="24"/>
              </w:rPr>
            </w:pPr>
          </w:p>
        </w:tc>
        <w:tc>
          <w:tcPr>
            <w:tcW w:w="963" w:type="pct"/>
            <w:vMerge/>
          </w:tcPr>
          <w:p w14:paraId="5B9756FB"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57F0BEFD"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B52DB9" w14:paraId="3958B61E" w14:textId="77777777">
        <w:trPr>
          <w:trHeight w:val="20"/>
        </w:trPr>
        <w:tc>
          <w:tcPr>
            <w:tcW w:w="427" w:type="pct"/>
            <w:vMerge/>
          </w:tcPr>
          <w:p w14:paraId="0F87200C" w14:textId="77777777" w:rsidR="00B52DB9" w:rsidRDefault="00B52DB9">
            <w:pPr>
              <w:jc w:val="center"/>
              <w:rPr>
                <w:rFonts w:ascii="Times New Roman" w:eastAsia="Calibri" w:hAnsi="Times New Roman" w:cs="Times New Roman"/>
                <w:iCs/>
                <w:sz w:val="24"/>
                <w:szCs w:val="24"/>
              </w:rPr>
            </w:pPr>
          </w:p>
        </w:tc>
        <w:tc>
          <w:tcPr>
            <w:tcW w:w="963" w:type="pct"/>
            <w:vMerge/>
          </w:tcPr>
          <w:p w14:paraId="4DE51FAF"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9FD66AC"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sz w:val="24"/>
                <w:szCs w:val="24"/>
              </w:rPr>
              <w:t>основы предпринимательской деятельности, правовой и финансовой грамотности</w:t>
            </w:r>
          </w:p>
        </w:tc>
      </w:tr>
      <w:tr w:rsidR="00B52DB9" w14:paraId="0D1583D7" w14:textId="77777777">
        <w:trPr>
          <w:trHeight w:val="20"/>
        </w:trPr>
        <w:tc>
          <w:tcPr>
            <w:tcW w:w="427" w:type="pct"/>
            <w:vMerge/>
          </w:tcPr>
          <w:p w14:paraId="1B4F6A60" w14:textId="77777777" w:rsidR="00B52DB9" w:rsidRDefault="00B52DB9">
            <w:pPr>
              <w:jc w:val="center"/>
              <w:rPr>
                <w:rFonts w:ascii="Times New Roman" w:eastAsia="Calibri" w:hAnsi="Times New Roman" w:cs="Times New Roman"/>
                <w:iCs/>
                <w:sz w:val="24"/>
                <w:szCs w:val="24"/>
              </w:rPr>
            </w:pPr>
          </w:p>
        </w:tc>
        <w:tc>
          <w:tcPr>
            <w:tcW w:w="963" w:type="pct"/>
            <w:vMerge/>
          </w:tcPr>
          <w:p w14:paraId="50B0B7AC"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6831050"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Cs/>
                <w:sz w:val="24"/>
                <w:szCs w:val="24"/>
              </w:rPr>
              <w:t>правила разработки презентации</w:t>
            </w:r>
          </w:p>
        </w:tc>
      </w:tr>
      <w:tr w:rsidR="00B52DB9" w14:paraId="5F7EC999" w14:textId="77777777">
        <w:trPr>
          <w:trHeight w:val="20"/>
        </w:trPr>
        <w:tc>
          <w:tcPr>
            <w:tcW w:w="427" w:type="pct"/>
            <w:vMerge/>
          </w:tcPr>
          <w:p w14:paraId="0D6F7A1E" w14:textId="77777777" w:rsidR="00B52DB9" w:rsidRDefault="00B52DB9">
            <w:pPr>
              <w:jc w:val="center"/>
              <w:rPr>
                <w:rFonts w:ascii="Times New Roman" w:eastAsia="Calibri" w:hAnsi="Times New Roman" w:cs="Times New Roman"/>
                <w:iCs/>
                <w:sz w:val="24"/>
                <w:szCs w:val="24"/>
              </w:rPr>
            </w:pPr>
          </w:p>
        </w:tc>
        <w:tc>
          <w:tcPr>
            <w:tcW w:w="963" w:type="pct"/>
            <w:vMerge/>
          </w:tcPr>
          <w:p w14:paraId="08AC8E6B"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5EE05737"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Cs/>
                <w:sz w:val="24"/>
                <w:szCs w:val="24"/>
              </w:rPr>
              <w:t>основные этапы разработки и реализации проекта</w:t>
            </w:r>
          </w:p>
        </w:tc>
      </w:tr>
      <w:tr w:rsidR="00B52DB9" w14:paraId="62F68A51" w14:textId="77777777">
        <w:trPr>
          <w:trHeight w:val="20"/>
        </w:trPr>
        <w:tc>
          <w:tcPr>
            <w:tcW w:w="427" w:type="pct"/>
            <w:vMerge w:val="restart"/>
          </w:tcPr>
          <w:p w14:paraId="1E08CCA6" w14:textId="77777777" w:rsidR="00B52DB9" w:rsidRDefault="007049A9">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ОК 04</w:t>
            </w:r>
          </w:p>
        </w:tc>
        <w:tc>
          <w:tcPr>
            <w:tcW w:w="963" w:type="pct"/>
            <w:vMerge w:val="restart"/>
          </w:tcPr>
          <w:p w14:paraId="529FBC84"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sz w:val="24"/>
                <w:szCs w:val="24"/>
              </w:rPr>
              <w:t>Эффективно взаимодействовать и работать в коллективе и команде</w:t>
            </w:r>
          </w:p>
        </w:tc>
        <w:tc>
          <w:tcPr>
            <w:tcW w:w="3610" w:type="pct"/>
            <w:shd w:val="clear" w:color="auto" w:fill="auto"/>
          </w:tcPr>
          <w:p w14:paraId="55100757"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
                <w:bCs/>
                <w:iCs/>
                <w:spacing w:val="-4"/>
                <w:sz w:val="24"/>
                <w:szCs w:val="24"/>
              </w:rPr>
              <w:t xml:space="preserve">Умения: </w:t>
            </w:r>
          </w:p>
        </w:tc>
      </w:tr>
      <w:tr w:rsidR="00B52DB9" w14:paraId="6AED4D08" w14:textId="77777777">
        <w:trPr>
          <w:trHeight w:val="20"/>
        </w:trPr>
        <w:tc>
          <w:tcPr>
            <w:tcW w:w="427" w:type="pct"/>
            <w:vMerge/>
          </w:tcPr>
          <w:p w14:paraId="27252CFB" w14:textId="77777777" w:rsidR="00B52DB9" w:rsidRDefault="00B52DB9">
            <w:pPr>
              <w:jc w:val="center"/>
              <w:rPr>
                <w:rFonts w:ascii="Times New Roman" w:eastAsia="Calibri" w:hAnsi="Times New Roman" w:cs="Times New Roman"/>
                <w:iCs/>
                <w:sz w:val="24"/>
                <w:szCs w:val="24"/>
              </w:rPr>
            </w:pPr>
          </w:p>
        </w:tc>
        <w:tc>
          <w:tcPr>
            <w:tcW w:w="963" w:type="pct"/>
            <w:vMerge/>
          </w:tcPr>
          <w:p w14:paraId="583B4DB5"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7620FF41" w14:textId="77777777" w:rsidR="00B52DB9" w:rsidRDefault="007049A9">
            <w:pPr>
              <w:rPr>
                <w:rFonts w:ascii="Times New Roman" w:eastAsia="Calibri" w:hAnsi="Times New Roman" w:cs="Times New Roman"/>
                <w:b/>
                <w:bCs/>
                <w:iCs/>
                <w:spacing w:val="-4"/>
                <w:sz w:val="24"/>
                <w:szCs w:val="24"/>
              </w:rPr>
            </w:pPr>
            <w:r>
              <w:rPr>
                <w:rFonts w:ascii="Times New Roman" w:eastAsia="Calibri" w:hAnsi="Times New Roman" w:cs="Times New Roman"/>
                <w:bCs/>
                <w:spacing w:val="-4"/>
                <w:sz w:val="24"/>
                <w:szCs w:val="24"/>
              </w:rPr>
              <w:t>организовывать работу коллектива и команды</w:t>
            </w:r>
          </w:p>
        </w:tc>
      </w:tr>
      <w:tr w:rsidR="00B52DB9" w14:paraId="24691102" w14:textId="77777777">
        <w:trPr>
          <w:trHeight w:val="20"/>
        </w:trPr>
        <w:tc>
          <w:tcPr>
            <w:tcW w:w="427" w:type="pct"/>
            <w:vMerge/>
          </w:tcPr>
          <w:p w14:paraId="2CB125D1" w14:textId="77777777" w:rsidR="00B52DB9" w:rsidRDefault="00B52DB9">
            <w:pPr>
              <w:jc w:val="center"/>
              <w:rPr>
                <w:rFonts w:ascii="Times New Roman" w:eastAsia="Calibri" w:hAnsi="Times New Roman" w:cs="Times New Roman"/>
                <w:iCs/>
                <w:sz w:val="24"/>
                <w:szCs w:val="24"/>
              </w:rPr>
            </w:pPr>
          </w:p>
        </w:tc>
        <w:tc>
          <w:tcPr>
            <w:tcW w:w="963" w:type="pct"/>
            <w:vMerge/>
          </w:tcPr>
          <w:p w14:paraId="23048AC9"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004CFBEB" w14:textId="77777777" w:rsidR="00B52DB9" w:rsidRDefault="007049A9">
            <w:pPr>
              <w:rPr>
                <w:rFonts w:ascii="Times New Roman" w:eastAsia="Calibri" w:hAnsi="Times New Roman" w:cs="Times New Roman"/>
                <w:b/>
                <w:bCs/>
                <w:iCs/>
                <w:spacing w:val="-4"/>
                <w:sz w:val="24"/>
                <w:szCs w:val="24"/>
              </w:rPr>
            </w:pPr>
            <w:r>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B52DB9" w14:paraId="49D7BD32" w14:textId="77777777">
        <w:trPr>
          <w:trHeight w:val="20"/>
        </w:trPr>
        <w:tc>
          <w:tcPr>
            <w:tcW w:w="427" w:type="pct"/>
            <w:vMerge/>
          </w:tcPr>
          <w:p w14:paraId="6DBE3AC3" w14:textId="77777777" w:rsidR="00B52DB9" w:rsidRDefault="00B52DB9">
            <w:pPr>
              <w:jc w:val="center"/>
              <w:rPr>
                <w:rFonts w:ascii="Times New Roman" w:eastAsia="Calibri" w:hAnsi="Times New Roman" w:cs="Times New Roman"/>
                <w:iCs/>
                <w:sz w:val="24"/>
                <w:szCs w:val="24"/>
              </w:rPr>
            </w:pPr>
          </w:p>
        </w:tc>
        <w:tc>
          <w:tcPr>
            <w:tcW w:w="963" w:type="pct"/>
            <w:vMerge/>
          </w:tcPr>
          <w:p w14:paraId="35E14C8B"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F423429" w14:textId="77777777" w:rsidR="00B52DB9" w:rsidRDefault="007049A9">
            <w:pPr>
              <w:rPr>
                <w:rFonts w:ascii="Times New Roman" w:eastAsia="Calibri" w:hAnsi="Times New Roman" w:cs="Times New Roman"/>
                <w:bCs/>
                <w:spacing w:val="-4"/>
                <w:sz w:val="24"/>
                <w:szCs w:val="24"/>
              </w:rPr>
            </w:pPr>
            <w:r>
              <w:rPr>
                <w:rFonts w:ascii="Times New Roman" w:eastAsia="Calibri" w:hAnsi="Times New Roman" w:cs="Times New Roman"/>
                <w:b/>
                <w:bCs/>
                <w:iCs/>
                <w:sz w:val="24"/>
                <w:szCs w:val="24"/>
              </w:rPr>
              <w:t>Знания:</w:t>
            </w:r>
          </w:p>
        </w:tc>
      </w:tr>
      <w:tr w:rsidR="00B52DB9" w14:paraId="22889251" w14:textId="77777777">
        <w:trPr>
          <w:trHeight w:val="20"/>
        </w:trPr>
        <w:tc>
          <w:tcPr>
            <w:tcW w:w="427" w:type="pct"/>
            <w:vMerge/>
          </w:tcPr>
          <w:p w14:paraId="7481F8C2" w14:textId="77777777" w:rsidR="00B52DB9" w:rsidRDefault="00B52DB9">
            <w:pPr>
              <w:jc w:val="center"/>
              <w:rPr>
                <w:rFonts w:ascii="Times New Roman" w:eastAsia="Calibri" w:hAnsi="Times New Roman" w:cs="Times New Roman"/>
                <w:iCs/>
                <w:sz w:val="24"/>
                <w:szCs w:val="24"/>
              </w:rPr>
            </w:pPr>
          </w:p>
        </w:tc>
        <w:tc>
          <w:tcPr>
            <w:tcW w:w="963" w:type="pct"/>
            <w:vMerge/>
          </w:tcPr>
          <w:p w14:paraId="39312343"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D2293B0" w14:textId="77777777" w:rsidR="00B52DB9" w:rsidRDefault="007049A9">
            <w:pPr>
              <w:rPr>
                <w:rFonts w:ascii="Times New Roman" w:eastAsia="Calibri" w:hAnsi="Times New Roman" w:cs="Times New Roman"/>
                <w:b/>
                <w:bCs/>
                <w:iCs/>
                <w:spacing w:val="-4"/>
                <w:sz w:val="24"/>
                <w:szCs w:val="24"/>
              </w:rPr>
            </w:pPr>
            <w:r>
              <w:rPr>
                <w:rFonts w:ascii="Times New Roman" w:eastAsia="Calibri" w:hAnsi="Times New Roman" w:cs="Times New Roman"/>
                <w:bCs/>
                <w:sz w:val="24"/>
                <w:szCs w:val="24"/>
              </w:rPr>
              <w:t>психологические основы деятельности коллектива</w:t>
            </w:r>
          </w:p>
        </w:tc>
      </w:tr>
      <w:tr w:rsidR="00B52DB9" w14:paraId="6FAD43F2" w14:textId="77777777">
        <w:trPr>
          <w:trHeight w:val="20"/>
        </w:trPr>
        <w:tc>
          <w:tcPr>
            <w:tcW w:w="427" w:type="pct"/>
            <w:vMerge/>
          </w:tcPr>
          <w:p w14:paraId="6C61FCEC" w14:textId="77777777" w:rsidR="00B52DB9" w:rsidRDefault="00B52DB9">
            <w:pPr>
              <w:jc w:val="center"/>
              <w:rPr>
                <w:rFonts w:ascii="Times New Roman" w:eastAsia="Calibri" w:hAnsi="Times New Roman" w:cs="Times New Roman"/>
                <w:iCs/>
                <w:sz w:val="24"/>
                <w:szCs w:val="24"/>
              </w:rPr>
            </w:pPr>
          </w:p>
        </w:tc>
        <w:tc>
          <w:tcPr>
            <w:tcW w:w="963" w:type="pct"/>
            <w:vMerge/>
          </w:tcPr>
          <w:p w14:paraId="0630DF3A"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BF0605B"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sz w:val="24"/>
                <w:szCs w:val="24"/>
              </w:rPr>
              <w:t>психологические особенности личности</w:t>
            </w:r>
          </w:p>
        </w:tc>
      </w:tr>
      <w:tr w:rsidR="00B52DB9" w14:paraId="7C0BF47C" w14:textId="77777777">
        <w:trPr>
          <w:trHeight w:val="20"/>
        </w:trPr>
        <w:tc>
          <w:tcPr>
            <w:tcW w:w="427" w:type="pct"/>
            <w:vMerge w:val="restart"/>
          </w:tcPr>
          <w:p w14:paraId="6514804A" w14:textId="77777777" w:rsidR="00B52DB9" w:rsidRDefault="007049A9">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ОК 05</w:t>
            </w:r>
          </w:p>
        </w:tc>
        <w:tc>
          <w:tcPr>
            <w:tcW w:w="963" w:type="pct"/>
            <w:vMerge w:val="restart"/>
          </w:tcPr>
          <w:p w14:paraId="5E8A8DF1"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Осуществлять устную и письменную коммуникацию на государственном языке </w:t>
            </w:r>
            <w:r>
              <w:rPr>
                <w:rFonts w:ascii="Times New Roman" w:eastAsia="Calibri" w:hAnsi="Times New Roman" w:cs="Times New Roman"/>
                <w:sz w:val="24"/>
                <w:szCs w:val="24"/>
              </w:rPr>
              <w:lastRenderedPageBreak/>
              <w:t>Российской Федерации с учетом особенностей социального и культурного контекста</w:t>
            </w:r>
          </w:p>
        </w:tc>
        <w:tc>
          <w:tcPr>
            <w:tcW w:w="3610" w:type="pct"/>
            <w:shd w:val="clear" w:color="auto" w:fill="auto"/>
          </w:tcPr>
          <w:p w14:paraId="04744872"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b/>
                <w:bCs/>
                <w:iCs/>
                <w:sz w:val="24"/>
                <w:szCs w:val="24"/>
              </w:rPr>
              <w:lastRenderedPageBreak/>
              <w:t>Умения:</w:t>
            </w:r>
            <w:r>
              <w:rPr>
                <w:rFonts w:ascii="Times New Roman" w:eastAsia="Calibri" w:hAnsi="Times New Roman" w:cs="Times New Roman"/>
                <w:iCs/>
                <w:sz w:val="24"/>
                <w:szCs w:val="24"/>
              </w:rPr>
              <w:t xml:space="preserve"> </w:t>
            </w:r>
          </w:p>
        </w:tc>
      </w:tr>
      <w:tr w:rsidR="00B52DB9" w14:paraId="3D37CA34" w14:textId="77777777">
        <w:trPr>
          <w:trHeight w:val="20"/>
        </w:trPr>
        <w:tc>
          <w:tcPr>
            <w:tcW w:w="427" w:type="pct"/>
            <w:vMerge/>
          </w:tcPr>
          <w:p w14:paraId="71AF264A" w14:textId="77777777" w:rsidR="00B52DB9" w:rsidRDefault="00B52DB9">
            <w:pPr>
              <w:jc w:val="center"/>
              <w:rPr>
                <w:rFonts w:ascii="Times New Roman" w:eastAsia="Calibri" w:hAnsi="Times New Roman" w:cs="Times New Roman"/>
                <w:iCs/>
                <w:sz w:val="24"/>
                <w:szCs w:val="24"/>
              </w:rPr>
            </w:pPr>
          </w:p>
        </w:tc>
        <w:tc>
          <w:tcPr>
            <w:tcW w:w="963" w:type="pct"/>
            <w:vMerge/>
          </w:tcPr>
          <w:p w14:paraId="675CDECA"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70DBD99A"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 xml:space="preserve">грамотно </w:t>
            </w:r>
            <w:r>
              <w:rPr>
                <w:rFonts w:ascii="Times New Roman" w:eastAsia="Calibri" w:hAnsi="Times New Roman" w:cs="Times New Roman"/>
                <w:bCs/>
                <w:sz w:val="24"/>
                <w:szCs w:val="24"/>
              </w:rPr>
              <w:t>излагать свои мысли и оформлять документы по профессиональной тематике на государственном языке</w:t>
            </w:r>
          </w:p>
        </w:tc>
      </w:tr>
      <w:tr w:rsidR="00B52DB9" w14:paraId="36A51DCF" w14:textId="77777777">
        <w:trPr>
          <w:trHeight w:val="20"/>
        </w:trPr>
        <w:tc>
          <w:tcPr>
            <w:tcW w:w="427" w:type="pct"/>
            <w:vMerge/>
          </w:tcPr>
          <w:p w14:paraId="2054FE0A" w14:textId="77777777" w:rsidR="00B52DB9" w:rsidRDefault="00B52DB9">
            <w:pPr>
              <w:jc w:val="center"/>
              <w:rPr>
                <w:rFonts w:ascii="Times New Roman" w:eastAsia="Calibri" w:hAnsi="Times New Roman" w:cs="Times New Roman"/>
                <w:iCs/>
                <w:sz w:val="24"/>
                <w:szCs w:val="24"/>
              </w:rPr>
            </w:pPr>
          </w:p>
        </w:tc>
        <w:tc>
          <w:tcPr>
            <w:tcW w:w="963" w:type="pct"/>
            <w:vMerge/>
          </w:tcPr>
          <w:p w14:paraId="77A2949B"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32BE962"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проявлять толерантность в рабочем коллективе</w:t>
            </w:r>
          </w:p>
        </w:tc>
      </w:tr>
      <w:tr w:rsidR="00B52DB9" w14:paraId="1206CBFC" w14:textId="77777777">
        <w:trPr>
          <w:trHeight w:val="20"/>
        </w:trPr>
        <w:tc>
          <w:tcPr>
            <w:tcW w:w="427" w:type="pct"/>
            <w:vMerge/>
          </w:tcPr>
          <w:p w14:paraId="7775536E" w14:textId="77777777" w:rsidR="00B52DB9" w:rsidRDefault="00B52DB9">
            <w:pPr>
              <w:jc w:val="center"/>
              <w:rPr>
                <w:rFonts w:ascii="Times New Roman" w:eastAsia="Calibri" w:hAnsi="Times New Roman" w:cs="Times New Roman"/>
                <w:iCs/>
                <w:sz w:val="24"/>
                <w:szCs w:val="24"/>
              </w:rPr>
            </w:pPr>
          </w:p>
        </w:tc>
        <w:tc>
          <w:tcPr>
            <w:tcW w:w="963" w:type="pct"/>
            <w:vMerge/>
          </w:tcPr>
          <w:p w14:paraId="6B0E9CDE"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AA4DEDF"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
                <w:bCs/>
                <w:iCs/>
                <w:sz w:val="24"/>
                <w:szCs w:val="24"/>
              </w:rPr>
              <w:t>Знания:</w:t>
            </w:r>
          </w:p>
        </w:tc>
      </w:tr>
      <w:tr w:rsidR="00B52DB9" w14:paraId="2DDD24A6" w14:textId="77777777">
        <w:trPr>
          <w:trHeight w:val="20"/>
        </w:trPr>
        <w:tc>
          <w:tcPr>
            <w:tcW w:w="427" w:type="pct"/>
            <w:vMerge/>
          </w:tcPr>
          <w:p w14:paraId="29CC3427" w14:textId="77777777" w:rsidR="00B52DB9" w:rsidRDefault="00B52DB9">
            <w:pPr>
              <w:jc w:val="center"/>
              <w:rPr>
                <w:rFonts w:ascii="Times New Roman" w:eastAsia="Calibri" w:hAnsi="Times New Roman" w:cs="Times New Roman"/>
                <w:iCs/>
                <w:sz w:val="24"/>
                <w:szCs w:val="24"/>
              </w:rPr>
            </w:pPr>
          </w:p>
        </w:tc>
        <w:tc>
          <w:tcPr>
            <w:tcW w:w="963" w:type="pct"/>
            <w:vMerge/>
          </w:tcPr>
          <w:p w14:paraId="19F97916"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2A70E52"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правила оформления документов </w:t>
            </w:r>
          </w:p>
        </w:tc>
      </w:tr>
      <w:tr w:rsidR="00B52DB9" w14:paraId="70D492D1" w14:textId="77777777">
        <w:trPr>
          <w:trHeight w:val="20"/>
        </w:trPr>
        <w:tc>
          <w:tcPr>
            <w:tcW w:w="427" w:type="pct"/>
            <w:vMerge/>
          </w:tcPr>
          <w:p w14:paraId="17D3CB60" w14:textId="77777777" w:rsidR="00B52DB9" w:rsidRDefault="00B52DB9">
            <w:pPr>
              <w:jc w:val="center"/>
              <w:rPr>
                <w:rFonts w:ascii="Times New Roman" w:eastAsia="Calibri" w:hAnsi="Times New Roman" w:cs="Times New Roman"/>
                <w:iCs/>
                <w:sz w:val="24"/>
                <w:szCs w:val="24"/>
              </w:rPr>
            </w:pPr>
          </w:p>
        </w:tc>
        <w:tc>
          <w:tcPr>
            <w:tcW w:w="963" w:type="pct"/>
            <w:vMerge/>
          </w:tcPr>
          <w:p w14:paraId="332DD7E6"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00C06AF9"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sz w:val="24"/>
                <w:szCs w:val="24"/>
              </w:rPr>
              <w:t>правила построения устных сообщений</w:t>
            </w:r>
          </w:p>
        </w:tc>
      </w:tr>
      <w:tr w:rsidR="00B52DB9" w14:paraId="27853674" w14:textId="77777777">
        <w:trPr>
          <w:trHeight w:val="20"/>
        </w:trPr>
        <w:tc>
          <w:tcPr>
            <w:tcW w:w="427" w:type="pct"/>
            <w:vMerge/>
          </w:tcPr>
          <w:p w14:paraId="26115D41" w14:textId="77777777" w:rsidR="00B52DB9" w:rsidRDefault="00B52DB9">
            <w:pPr>
              <w:jc w:val="center"/>
              <w:rPr>
                <w:rFonts w:ascii="Times New Roman" w:eastAsia="Calibri" w:hAnsi="Times New Roman" w:cs="Times New Roman"/>
                <w:iCs/>
                <w:sz w:val="24"/>
                <w:szCs w:val="24"/>
              </w:rPr>
            </w:pPr>
          </w:p>
        </w:tc>
        <w:tc>
          <w:tcPr>
            <w:tcW w:w="963" w:type="pct"/>
            <w:vMerge/>
          </w:tcPr>
          <w:p w14:paraId="03335943"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3F4203A"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Cs/>
                <w:sz w:val="24"/>
                <w:szCs w:val="24"/>
              </w:rPr>
              <w:t>особенности социального и культурного контекста</w:t>
            </w:r>
          </w:p>
        </w:tc>
      </w:tr>
      <w:tr w:rsidR="00B52DB9" w14:paraId="1335D300" w14:textId="77777777">
        <w:trPr>
          <w:trHeight w:val="20"/>
        </w:trPr>
        <w:tc>
          <w:tcPr>
            <w:tcW w:w="427" w:type="pct"/>
            <w:vMerge w:val="restart"/>
            <w:shd w:val="clear" w:color="auto" w:fill="auto"/>
          </w:tcPr>
          <w:p w14:paraId="3C86C167" w14:textId="77777777" w:rsidR="00B52DB9" w:rsidRDefault="007049A9">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ОК 06</w:t>
            </w:r>
          </w:p>
        </w:tc>
        <w:tc>
          <w:tcPr>
            <w:tcW w:w="963" w:type="pct"/>
            <w:vMerge w:val="restart"/>
            <w:shd w:val="clear" w:color="auto" w:fill="auto"/>
          </w:tcPr>
          <w:p w14:paraId="18B66E47" w14:textId="3A532A1C" w:rsidR="00B52DB9" w:rsidRDefault="007049A9">
            <w:pPr>
              <w:rPr>
                <w:rFonts w:ascii="Times New Roman" w:eastAsia="Calibri" w:hAnsi="Times New Roman" w:cs="Times New Roman"/>
                <w:sz w:val="24"/>
                <w:szCs w:val="24"/>
              </w:rPr>
            </w:pPr>
            <w:r>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w:t>
            </w:r>
            <w:r w:rsidR="00FE74B1">
              <w:rPr>
                <w:rFonts w:ascii="Times New Roman" w:eastAsia="Calibri" w:hAnsi="Times New Roman" w:cs="Times New Roman"/>
                <w:sz w:val="24"/>
                <w:szCs w:val="24"/>
              </w:rPr>
              <w:t xml:space="preserve"> традиционных</w:t>
            </w:r>
            <w:r>
              <w:rPr>
                <w:rFonts w:ascii="Times New Roman" w:eastAsia="Calibri" w:hAnsi="Times New Roman" w:cs="Times New Roman"/>
                <w:sz w:val="24"/>
                <w:szCs w:val="24"/>
              </w:rPr>
              <w:t xml:space="preserve">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10" w:type="pct"/>
            <w:shd w:val="clear" w:color="auto" w:fill="auto"/>
          </w:tcPr>
          <w:p w14:paraId="29B155D0"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
                <w:bCs/>
                <w:iCs/>
                <w:sz w:val="24"/>
                <w:szCs w:val="24"/>
              </w:rPr>
              <w:t>Умения:</w:t>
            </w:r>
            <w:r>
              <w:rPr>
                <w:rFonts w:ascii="Times New Roman" w:eastAsia="Calibri" w:hAnsi="Times New Roman" w:cs="Times New Roman"/>
                <w:bCs/>
                <w:iCs/>
                <w:sz w:val="24"/>
                <w:szCs w:val="24"/>
              </w:rPr>
              <w:t xml:space="preserve"> </w:t>
            </w:r>
          </w:p>
        </w:tc>
      </w:tr>
      <w:tr w:rsidR="00B52DB9" w14:paraId="72AEF537" w14:textId="77777777">
        <w:trPr>
          <w:trHeight w:val="20"/>
        </w:trPr>
        <w:tc>
          <w:tcPr>
            <w:tcW w:w="427" w:type="pct"/>
            <w:vMerge/>
            <w:shd w:val="clear" w:color="auto" w:fill="auto"/>
          </w:tcPr>
          <w:p w14:paraId="12EC5097" w14:textId="77777777" w:rsidR="00B52DB9" w:rsidRDefault="00B52DB9">
            <w:pPr>
              <w:jc w:val="center"/>
              <w:rPr>
                <w:rFonts w:ascii="Times New Roman" w:eastAsia="Calibri" w:hAnsi="Times New Roman" w:cs="Times New Roman"/>
                <w:iCs/>
                <w:sz w:val="24"/>
                <w:szCs w:val="24"/>
              </w:rPr>
            </w:pPr>
          </w:p>
        </w:tc>
        <w:tc>
          <w:tcPr>
            <w:tcW w:w="963" w:type="pct"/>
            <w:vMerge/>
            <w:shd w:val="clear" w:color="auto" w:fill="auto"/>
          </w:tcPr>
          <w:p w14:paraId="0EDC5D11"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6EB0F19"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sz w:val="24"/>
                <w:szCs w:val="24"/>
              </w:rPr>
              <w:t>проявлять гражданско-патриотическую позицию</w:t>
            </w:r>
          </w:p>
        </w:tc>
      </w:tr>
      <w:tr w:rsidR="00B52DB9" w14:paraId="58707F74" w14:textId="77777777">
        <w:trPr>
          <w:trHeight w:val="20"/>
        </w:trPr>
        <w:tc>
          <w:tcPr>
            <w:tcW w:w="427" w:type="pct"/>
            <w:vMerge/>
            <w:shd w:val="clear" w:color="auto" w:fill="auto"/>
          </w:tcPr>
          <w:p w14:paraId="3D023598" w14:textId="77777777" w:rsidR="00B52DB9" w:rsidRDefault="00B52DB9">
            <w:pPr>
              <w:jc w:val="center"/>
              <w:rPr>
                <w:rFonts w:ascii="Times New Roman" w:eastAsia="Calibri" w:hAnsi="Times New Roman" w:cs="Times New Roman"/>
                <w:iCs/>
                <w:sz w:val="24"/>
                <w:szCs w:val="24"/>
              </w:rPr>
            </w:pPr>
          </w:p>
        </w:tc>
        <w:tc>
          <w:tcPr>
            <w:tcW w:w="963" w:type="pct"/>
            <w:vMerge/>
            <w:shd w:val="clear" w:color="auto" w:fill="auto"/>
          </w:tcPr>
          <w:p w14:paraId="18CED061"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511CC9A4"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sz w:val="24"/>
                <w:szCs w:val="24"/>
              </w:rPr>
              <w:t>демонстрировать осознанное поведение</w:t>
            </w:r>
          </w:p>
        </w:tc>
      </w:tr>
      <w:tr w:rsidR="00B52DB9" w14:paraId="1E600722" w14:textId="77777777">
        <w:trPr>
          <w:trHeight w:val="20"/>
        </w:trPr>
        <w:tc>
          <w:tcPr>
            <w:tcW w:w="427" w:type="pct"/>
            <w:vMerge/>
            <w:shd w:val="clear" w:color="auto" w:fill="auto"/>
          </w:tcPr>
          <w:p w14:paraId="6ED66E0A" w14:textId="77777777" w:rsidR="00B52DB9" w:rsidRDefault="00B52DB9">
            <w:pPr>
              <w:jc w:val="center"/>
              <w:rPr>
                <w:rFonts w:ascii="Times New Roman" w:eastAsia="Calibri" w:hAnsi="Times New Roman" w:cs="Times New Roman"/>
                <w:iCs/>
                <w:sz w:val="24"/>
                <w:szCs w:val="24"/>
              </w:rPr>
            </w:pPr>
          </w:p>
        </w:tc>
        <w:tc>
          <w:tcPr>
            <w:tcW w:w="963" w:type="pct"/>
            <w:vMerge/>
            <w:shd w:val="clear" w:color="auto" w:fill="auto"/>
          </w:tcPr>
          <w:p w14:paraId="33485ADD"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79D2930B" w14:textId="77777777" w:rsidR="00B52DB9" w:rsidRDefault="007049A9">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описывать значимость своей специальности</w:t>
            </w:r>
          </w:p>
        </w:tc>
      </w:tr>
      <w:tr w:rsidR="00B52DB9" w14:paraId="07A315DB" w14:textId="77777777">
        <w:trPr>
          <w:trHeight w:val="20"/>
        </w:trPr>
        <w:tc>
          <w:tcPr>
            <w:tcW w:w="427" w:type="pct"/>
            <w:vMerge/>
            <w:shd w:val="clear" w:color="auto" w:fill="auto"/>
          </w:tcPr>
          <w:p w14:paraId="64FE59D3" w14:textId="77777777" w:rsidR="00B52DB9" w:rsidRDefault="00B52DB9">
            <w:pPr>
              <w:jc w:val="center"/>
              <w:rPr>
                <w:rFonts w:ascii="Times New Roman" w:eastAsia="Calibri" w:hAnsi="Times New Roman" w:cs="Times New Roman"/>
                <w:iCs/>
                <w:sz w:val="24"/>
                <w:szCs w:val="24"/>
              </w:rPr>
            </w:pPr>
          </w:p>
        </w:tc>
        <w:tc>
          <w:tcPr>
            <w:tcW w:w="963" w:type="pct"/>
            <w:vMerge/>
            <w:shd w:val="clear" w:color="auto" w:fill="auto"/>
          </w:tcPr>
          <w:p w14:paraId="0CC8CF85"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0ECDC8F5"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применять стандарты антикоррупционного поведения</w:t>
            </w:r>
          </w:p>
        </w:tc>
      </w:tr>
      <w:tr w:rsidR="00B52DB9" w14:paraId="380BBDB9" w14:textId="77777777">
        <w:trPr>
          <w:trHeight w:val="20"/>
        </w:trPr>
        <w:tc>
          <w:tcPr>
            <w:tcW w:w="427" w:type="pct"/>
            <w:vMerge/>
            <w:shd w:val="clear" w:color="auto" w:fill="auto"/>
          </w:tcPr>
          <w:p w14:paraId="168A248A" w14:textId="77777777" w:rsidR="00B52DB9" w:rsidRDefault="00B52DB9">
            <w:pPr>
              <w:jc w:val="center"/>
              <w:rPr>
                <w:rFonts w:ascii="Times New Roman" w:eastAsia="Calibri" w:hAnsi="Times New Roman" w:cs="Times New Roman"/>
                <w:iCs/>
                <w:sz w:val="24"/>
                <w:szCs w:val="24"/>
              </w:rPr>
            </w:pPr>
          </w:p>
        </w:tc>
        <w:tc>
          <w:tcPr>
            <w:tcW w:w="963" w:type="pct"/>
            <w:vMerge/>
            <w:shd w:val="clear" w:color="auto" w:fill="auto"/>
          </w:tcPr>
          <w:p w14:paraId="4CA87B87"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7697C920" w14:textId="77777777" w:rsidR="00B52DB9" w:rsidRDefault="007049A9">
            <w:pPr>
              <w:rPr>
                <w:rFonts w:ascii="Times New Roman" w:eastAsia="Calibri" w:hAnsi="Times New Roman" w:cs="Times New Roman"/>
                <w:bCs/>
                <w:iCs/>
                <w:sz w:val="24"/>
                <w:szCs w:val="24"/>
              </w:rPr>
            </w:pPr>
            <w:r>
              <w:rPr>
                <w:rFonts w:ascii="Times New Roman" w:eastAsia="Calibri" w:hAnsi="Times New Roman" w:cs="Times New Roman"/>
                <w:b/>
                <w:bCs/>
                <w:iCs/>
                <w:sz w:val="24"/>
                <w:szCs w:val="24"/>
              </w:rPr>
              <w:t>Знания:</w:t>
            </w:r>
          </w:p>
        </w:tc>
      </w:tr>
      <w:tr w:rsidR="00B52DB9" w14:paraId="6D4890AE" w14:textId="77777777">
        <w:trPr>
          <w:trHeight w:val="20"/>
        </w:trPr>
        <w:tc>
          <w:tcPr>
            <w:tcW w:w="427" w:type="pct"/>
            <w:vMerge/>
          </w:tcPr>
          <w:p w14:paraId="357A27AB" w14:textId="77777777" w:rsidR="00B52DB9" w:rsidRDefault="00B52DB9">
            <w:pPr>
              <w:jc w:val="center"/>
              <w:rPr>
                <w:rFonts w:ascii="Times New Roman" w:eastAsia="Calibri" w:hAnsi="Times New Roman" w:cs="Times New Roman"/>
                <w:iCs/>
                <w:sz w:val="24"/>
                <w:szCs w:val="24"/>
              </w:rPr>
            </w:pPr>
          </w:p>
        </w:tc>
        <w:tc>
          <w:tcPr>
            <w:tcW w:w="963" w:type="pct"/>
            <w:vMerge/>
          </w:tcPr>
          <w:p w14:paraId="2A508D36"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F460C08"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сущность гражданско-патриотической позиции</w:t>
            </w:r>
          </w:p>
        </w:tc>
      </w:tr>
      <w:tr w:rsidR="00B52DB9" w14:paraId="151D7D33" w14:textId="77777777">
        <w:trPr>
          <w:trHeight w:val="20"/>
        </w:trPr>
        <w:tc>
          <w:tcPr>
            <w:tcW w:w="427" w:type="pct"/>
            <w:vMerge/>
          </w:tcPr>
          <w:p w14:paraId="13E35422" w14:textId="77777777" w:rsidR="00B52DB9" w:rsidRDefault="00B52DB9">
            <w:pPr>
              <w:jc w:val="center"/>
              <w:rPr>
                <w:rFonts w:ascii="Times New Roman" w:eastAsia="Calibri" w:hAnsi="Times New Roman" w:cs="Times New Roman"/>
                <w:iCs/>
                <w:sz w:val="24"/>
                <w:szCs w:val="24"/>
              </w:rPr>
            </w:pPr>
          </w:p>
        </w:tc>
        <w:tc>
          <w:tcPr>
            <w:tcW w:w="963" w:type="pct"/>
            <w:vMerge/>
          </w:tcPr>
          <w:p w14:paraId="131F45A4"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1BF5B47" w14:textId="77777777" w:rsidR="00B52DB9" w:rsidRDefault="007049A9">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традиционных общечеловеческих ценностей, в том</w:t>
            </w:r>
            <w:r>
              <w:rPr>
                <w:rFonts w:ascii="Times New Roman" w:eastAsia="Calibri" w:hAnsi="Times New Roman" w:cs="Times New Roman"/>
                <w:sz w:val="24"/>
                <w:szCs w:val="24"/>
              </w:rPr>
              <w:t xml:space="preserve"> числе с учетом гармонизации межнациональных и межрелигиозных отношений</w:t>
            </w:r>
          </w:p>
        </w:tc>
      </w:tr>
      <w:tr w:rsidR="00B52DB9" w14:paraId="00DBFEF2" w14:textId="77777777">
        <w:trPr>
          <w:trHeight w:val="20"/>
        </w:trPr>
        <w:tc>
          <w:tcPr>
            <w:tcW w:w="427" w:type="pct"/>
            <w:vMerge/>
          </w:tcPr>
          <w:p w14:paraId="2758CF2B" w14:textId="77777777" w:rsidR="00B52DB9" w:rsidRDefault="00B52DB9">
            <w:pPr>
              <w:jc w:val="center"/>
              <w:rPr>
                <w:rFonts w:ascii="Times New Roman" w:eastAsia="Calibri" w:hAnsi="Times New Roman" w:cs="Times New Roman"/>
                <w:iCs/>
                <w:sz w:val="24"/>
                <w:szCs w:val="24"/>
              </w:rPr>
            </w:pPr>
          </w:p>
        </w:tc>
        <w:tc>
          <w:tcPr>
            <w:tcW w:w="963" w:type="pct"/>
            <w:vMerge/>
          </w:tcPr>
          <w:p w14:paraId="15105C98"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FBD00FF" w14:textId="2383441F" w:rsidR="00B52DB9" w:rsidRDefault="007049A9">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значимость профессиональной деятельности по специальности</w:t>
            </w:r>
          </w:p>
        </w:tc>
      </w:tr>
      <w:tr w:rsidR="00B52DB9" w14:paraId="0D933812" w14:textId="77777777">
        <w:trPr>
          <w:trHeight w:val="20"/>
        </w:trPr>
        <w:tc>
          <w:tcPr>
            <w:tcW w:w="427" w:type="pct"/>
            <w:vMerge/>
          </w:tcPr>
          <w:p w14:paraId="12D04842" w14:textId="77777777" w:rsidR="00B52DB9" w:rsidRDefault="00B52DB9">
            <w:pPr>
              <w:jc w:val="center"/>
              <w:rPr>
                <w:rFonts w:ascii="Times New Roman" w:eastAsia="Calibri" w:hAnsi="Times New Roman" w:cs="Times New Roman"/>
                <w:iCs/>
                <w:sz w:val="24"/>
                <w:szCs w:val="24"/>
              </w:rPr>
            </w:pPr>
          </w:p>
        </w:tc>
        <w:tc>
          <w:tcPr>
            <w:tcW w:w="963" w:type="pct"/>
            <w:vMerge/>
          </w:tcPr>
          <w:p w14:paraId="5B70C43F"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0259A0A"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Cs/>
                <w:iCs/>
                <w:sz w:val="24"/>
                <w:szCs w:val="24"/>
              </w:rPr>
              <w:t>стандарты антикоррупционного поведения и последствия его нарушения</w:t>
            </w:r>
          </w:p>
        </w:tc>
      </w:tr>
      <w:tr w:rsidR="00B52DB9" w14:paraId="47D8B6EA" w14:textId="77777777">
        <w:trPr>
          <w:trHeight w:val="20"/>
        </w:trPr>
        <w:tc>
          <w:tcPr>
            <w:tcW w:w="427" w:type="pct"/>
            <w:vMerge w:val="restart"/>
          </w:tcPr>
          <w:p w14:paraId="63DAB41F" w14:textId="77777777" w:rsidR="00B52DB9" w:rsidRDefault="007049A9">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ОК 07</w:t>
            </w:r>
          </w:p>
        </w:tc>
        <w:tc>
          <w:tcPr>
            <w:tcW w:w="963" w:type="pct"/>
            <w:vMerge w:val="restart"/>
          </w:tcPr>
          <w:p w14:paraId="583D0232"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10" w:type="pct"/>
            <w:shd w:val="clear" w:color="auto" w:fill="auto"/>
          </w:tcPr>
          <w:p w14:paraId="378A1873"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
                <w:bCs/>
                <w:iCs/>
                <w:sz w:val="24"/>
                <w:szCs w:val="24"/>
              </w:rPr>
              <w:t xml:space="preserve">Умения: </w:t>
            </w:r>
          </w:p>
        </w:tc>
      </w:tr>
      <w:tr w:rsidR="00B52DB9" w14:paraId="7D6FD5E2" w14:textId="77777777">
        <w:trPr>
          <w:trHeight w:val="20"/>
        </w:trPr>
        <w:tc>
          <w:tcPr>
            <w:tcW w:w="427" w:type="pct"/>
            <w:vMerge/>
          </w:tcPr>
          <w:p w14:paraId="5FEDFF41" w14:textId="77777777" w:rsidR="00B52DB9" w:rsidRDefault="00B52DB9">
            <w:pPr>
              <w:jc w:val="center"/>
              <w:rPr>
                <w:rFonts w:ascii="Times New Roman" w:eastAsia="Calibri" w:hAnsi="Times New Roman" w:cs="Times New Roman"/>
                <w:iCs/>
                <w:sz w:val="24"/>
                <w:szCs w:val="24"/>
              </w:rPr>
            </w:pPr>
          </w:p>
        </w:tc>
        <w:tc>
          <w:tcPr>
            <w:tcW w:w="963" w:type="pct"/>
            <w:vMerge/>
          </w:tcPr>
          <w:p w14:paraId="48664F0F"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7F3C240"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соблюдать нормы экологической безопасности</w:t>
            </w:r>
          </w:p>
        </w:tc>
      </w:tr>
      <w:tr w:rsidR="00B52DB9" w14:paraId="4121D1F1" w14:textId="77777777">
        <w:trPr>
          <w:trHeight w:val="20"/>
        </w:trPr>
        <w:tc>
          <w:tcPr>
            <w:tcW w:w="427" w:type="pct"/>
            <w:vMerge/>
          </w:tcPr>
          <w:p w14:paraId="466D27A0" w14:textId="77777777" w:rsidR="00B52DB9" w:rsidRDefault="00B52DB9">
            <w:pPr>
              <w:jc w:val="center"/>
              <w:rPr>
                <w:rFonts w:ascii="Times New Roman" w:eastAsia="Calibri" w:hAnsi="Times New Roman" w:cs="Times New Roman"/>
                <w:iCs/>
                <w:sz w:val="24"/>
                <w:szCs w:val="24"/>
              </w:rPr>
            </w:pPr>
          </w:p>
        </w:tc>
        <w:tc>
          <w:tcPr>
            <w:tcW w:w="963" w:type="pct"/>
            <w:vMerge/>
          </w:tcPr>
          <w:p w14:paraId="64960DF3"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BA20189"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определять направления ресурсосбережения в рамках профессиональной деятельности по специальности</w:t>
            </w:r>
          </w:p>
        </w:tc>
      </w:tr>
      <w:tr w:rsidR="00B52DB9" w14:paraId="53770D76" w14:textId="77777777">
        <w:trPr>
          <w:trHeight w:val="20"/>
        </w:trPr>
        <w:tc>
          <w:tcPr>
            <w:tcW w:w="427" w:type="pct"/>
            <w:vMerge/>
          </w:tcPr>
          <w:p w14:paraId="497FD70D" w14:textId="77777777" w:rsidR="00B52DB9" w:rsidRDefault="00B52DB9">
            <w:pPr>
              <w:jc w:val="center"/>
              <w:rPr>
                <w:rFonts w:ascii="Times New Roman" w:eastAsia="Calibri" w:hAnsi="Times New Roman" w:cs="Times New Roman"/>
                <w:iCs/>
                <w:sz w:val="24"/>
                <w:szCs w:val="24"/>
              </w:rPr>
            </w:pPr>
          </w:p>
        </w:tc>
        <w:tc>
          <w:tcPr>
            <w:tcW w:w="963" w:type="pct"/>
            <w:vMerge/>
          </w:tcPr>
          <w:p w14:paraId="4869F905"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48312DA" w14:textId="77777777" w:rsidR="00B52DB9" w:rsidRDefault="007049A9">
            <w:pPr>
              <w:rPr>
                <w:rFonts w:ascii="Times New Roman" w:eastAsia="Calibri" w:hAnsi="Times New Roman" w:cs="Times New Roman"/>
                <w:bCs/>
                <w:iCs/>
                <w:sz w:val="24"/>
                <w:szCs w:val="24"/>
              </w:rPr>
            </w:pPr>
            <w:r>
              <w:rPr>
                <w:rFonts w:ascii="Times New Roman" w:eastAsia="Calibri" w:hAnsi="Times New Roman" w:cs="Times New Roman"/>
                <w:bCs/>
                <w:sz w:val="24"/>
                <w:szCs w:val="24"/>
              </w:rPr>
              <w:t>организовывать профессиональную деятельность с соблюдением принципов бережливого производства</w:t>
            </w:r>
          </w:p>
        </w:tc>
      </w:tr>
      <w:tr w:rsidR="00B52DB9" w14:paraId="5E02894C" w14:textId="77777777">
        <w:trPr>
          <w:trHeight w:val="20"/>
        </w:trPr>
        <w:tc>
          <w:tcPr>
            <w:tcW w:w="427" w:type="pct"/>
            <w:vMerge/>
          </w:tcPr>
          <w:p w14:paraId="194C40A9" w14:textId="77777777" w:rsidR="00B52DB9" w:rsidRDefault="00B52DB9">
            <w:pPr>
              <w:jc w:val="center"/>
              <w:rPr>
                <w:rFonts w:ascii="Times New Roman" w:eastAsia="Calibri" w:hAnsi="Times New Roman" w:cs="Times New Roman"/>
                <w:iCs/>
                <w:sz w:val="24"/>
                <w:szCs w:val="24"/>
              </w:rPr>
            </w:pPr>
          </w:p>
        </w:tc>
        <w:tc>
          <w:tcPr>
            <w:tcW w:w="963" w:type="pct"/>
            <w:vMerge/>
          </w:tcPr>
          <w:p w14:paraId="1D59503D"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0667FA86"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B52DB9" w14:paraId="321CF768" w14:textId="77777777">
        <w:trPr>
          <w:trHeight w:val="20"/>
        </w:trPr>
        <w:tc>
          <w:tcPr>
            <w:tcW w:w="427" w:type="pct"/>
            <w:vMerge/>
          </w:tcPr>
          <w:p w14:paraId="2259FF4E" w14:textId="77777777" w:rsidR="00B52DB9" w:rsidRDefault="00B52DB9">
            <w:pPr>
              <w:jc w:val="center"/>
              <w:rPr>
                <w:rFonts w:ascii="Times New Roman" w:eastAsia="Calibri" w:hAnsi="Times New Roman" w:cs="Times New Roman"/>
                <w:iCs/>
                <w:sz w:val="24"/>
                <w:szCs w:val="24"/>
              </w:rPr>
            </w:pPr>
          </w:p>
        </w:tc>
        <w:tc>
          <w:tcPr>
            <w:tcW w:w="963" w:type="pct"/>
            <w:vMerge/>
          </w:tcPr>
          <w:p w14:paraId="71A40CE1"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D8F00C2"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sz w:val="24"/>
                <w:szCs w:val="24"/>
              </w:rPr>
              <w:t>эффективно действовать в чрезвычайных ситуациях</w:t>
            </w:r>
          </w:p>
        </w:tc>
      </w:tr>
      <w:tr w:rsidR="00B52DB9" w14:paraId="4CA25670" w14:textId="77777777">
        <w:trPr>
          <w:trHeight w:val="20"/>
        </w:trPr>
        <w:tc>
          <w:tcPr>
            <w:tcW w:w="427" w:type="pct"/>
            <w:vMerge/>
          </w:tcPr>
          <w:p w14:paraId="1C4C1DF6" w14:textId="77777777" w:rsidR="00B52DB9" w:rsidRDefault="00B52DB9">
            <w:pPr>
              <w:jc w:val="center"/>
              <w:rPr>
                <w:rFonts w:ascii="Times New Roman" w:eastAsia="Calibri" w:hAnsi="Times New Roman" w:cs="Times New Roman"/>
                <w:iCs/>
                <w:sz w:val="24"/>
                <w:szCs w:val="24"/>
              </w:rPr>
            </w:pPr>
          </w:p>
        </w:tc>
        <w:tc>
          <w:tcPr>
            <w:tcW w:w="963" w:type="pct"/>
            <w:vMerge/>
          </w:tcPr>
          <w:p w14:paraId="2F261D4A"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43E7F31" w14:textId="77777777" w:rsidR="00B52DB9" w:rsidRDefault="007049A9">
            <w:pPr>
              <w:rPr>
                <w:rFonts w:ascii="Times New Roman" w:eastAsia="Calibri" w:hAnsi="Times New Roman" w:cs="Times New Roman"/>
                <w:bCs/>
                <w:sz w:val="24"/>
                <w:szCs w:val="24"/>
              </w:rPr>
            </w:pPr>
            <w:r>
              <w:rPr>
                <w:rFonts w:ascii="Times New Roman" w:eastAsia="Calibri" w:hAnsi="Times New Roman" w:cs="Times New Roman"/>
                <w:b/>
                <w:bCs/>
                <w:iCs/>
                <w:sz w:val="24"/>
                <w:szCs w:val="24"/>
              </w:rPr>
              <w:t>Знания:</w:t>
            </w:r>
          </w:p>
        </w:tc>
      </w:tr>
      <w:tr w:rsidR="00B52DB9" w14:paraId="667D9571" w14:textId="77777777">
        <w:trPr>
          <w:trHeight w:val="20"/>
        </w:trPr>
        <w:tc>
          <w:tcPr>
            <w:tcW w:w="427" w:type="pct"/>
            <w:vMerge/>
          </w:tcPr>
          <w:p w14:paraId="0ADAE626" w14:textId="77777777" w:rsidR="00B52DB9" w:rsidRDefault="00B52DB9">
            <w:pPr>
              <w:jc w:val="center"/>
              <w:rPr>
                <w:rFonts w:ascii="Times New Roman" w:eastAsia="Calibri" w:hAnsi="Times New Roman" w:cs="Times New Roman"/>
                <w:iCs/>
                <w:sz w:val="24"/>
                <w:szCs w:val="24"/>
              </w:rPr>
            </w:pPr>
          </w:p>
        </w:tc>
        <w:tc>
          <w:tcPr>
            <w:tcW w:w="963" w:type="pct"/>
            <w:vMerge/>
          </w:tcPr>
          <w:p w14:paraId="0ABC0305"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9CC87AB"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B52DB9" w14:paraId="2948CA96" w14:textId="77777777">
        <w:trPr>
          <w:trHeight w:val="20"/>
        </w:trPr>
        <w:tc>
          <w:tcPr>
            <w:tcW w:w="427" w:type="pct"/>
            <w:vMerge/>
          </w:tcPr>
          <w:p w14:paraId="7ADB0696" w14:textId="77777777" w:rsidR="00B52DB9" w:rsidRDefault="00B52DB9">
            <w:pPr>
              <w:jc w:val="center"/>
              <w:rPr>
                <w:rFonts w:ascii="Times New Roman" w:eastAsia="Calibri" w:hAnsi="Times New Roman" w:cs="Times New Roman"/>
                <w:iCs/>
                <w:sz w:val="24"/>
                <w:szCs w:val="24"/>
              </w:rPr>
            </w:pPr>
          </w:p>
        </w:tc>
        <w:tc>
          <w:tcPr>
            <w:tcW w:w="963" w:type="pct"/>
            <w:vMerge/>
          </w:tcPr>
          <w:p w14:paraId="3F988FF8"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5AD7F116"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основные ресурсы, задействованные в профессиональной деятельности</w:t>
            </w:r>
          </w:p>
        </w:tc>
      </w:tr>
      <w:tr w:rsidR="00B52DB9" w14:paraId="06ECB191" w14:textId="77777777">
        <w:trPr>
          <w:trHeight w:val="20"/>
        </w:trPr>
        <w:tc>
          <w:tcPr>
            <w:tcW w:w="427" w:type="pct"/>
            <w:vMerge/>
          </w:tcPr>
          <w:p w14:paraId="68909E0D" w14:textId="77777777" w:rsidR="00B52DB9" w:rsidRDefault="00B52DB9">
            <w:pPr>
              <w:jc w:val="center"/>
              <w:rPr>
                <w:rFonts w:ascii="Times New Roman" w:eastAsia="Calibri" w:hAnsi="Times New Roman" w:cs="Times New Roman"/>
                <w:iCs/>
                <w:sz w:val="24"/>
                <w:szCs w:val="24"/>
              </w:rPr>
            </w:pPr>
          </w:p>
        </w:tc>
        <w:tc>
          <w:tcPr>
            <w:tcW w:w="963" w:type="pct"/>
            <w:vMerge/>
          </w:tcPr>
          <w:p w14:paraId="0F0C5675"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75D7209"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пути обеспечения ресурсосбережения</w:t>
            </w:r>
          </w:p>
        </w:tc>
      </w:tr>
      <w:tr w:rsidR="00B52DB9" w14:paraId="5DBC824B" w14:textId="77777777">
        <w:trPr>
          <w:trHeight w:val="20"/>
        </w:trPr>
        <w:tc>
          <w:tcPr>
            <w:tcW w:w="427" w:type="pct"/>
            <w:vMerge/>
          </w:tcPr>
          <w:p w14:paraId="4164C98A" w14:textId="77777777" w:rsidR="00B52DB9" w:rsidRDefault="00B52DB9">
            <w:pPr>
              <w:jc w:val="center"/>
              <w:rPr>
                <w:rFonts w:ascii="Times New Roman" w:eastAsia="Calibri" w:hAnsi="Times New Roman" w:cs="Times New Roman"/>
                <w:iCs/>
                <w:sz w:val="24"/>
                <w:szCs w:val="24"/>
              </w:rPr>
            </w:pPr>
          </w:p>
        </w:tc>
        <w:tc>
          <w:tcPr>
            <w:tcW w:w="963" w:type="pct"/>
            <w:vMerge/>
          </w:tcPr>
          <w:p w14:paraId="52948002"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5FFB481"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bCs/>
                <w:iCs/>
                <w:sz w:val="24"/>
                <w:szCs w:val="24"/>
              </w:rPr>
              <w:t>принципы бережливого производства</w:t>
            </w:r>
          </w:p>
        </w:tc>
      </w:tr>
      <w:tr w:rsidR="00B52DB9" w14:paraId="6B3641D7" w14:textId="77777777">
        <w:trPr>
          <w:trHeight w:val="20"/>
        </w:trPr>
        <w:tc>
          <w:tcPr>
            <w:tcW w:w="427" w:type="pct"/>
            <w:vMerge/>
          </w:tcPr>
          <w:p w14:paraId="23DF5163" w14:textId="77777777" w:rsidR="00B52DB9" w:rsidRDefault="00B52DB9">
            <w:pPr>
              <w:jc w:val="center"/>
              <w:rPr>
                <w:rFonts w:ascii="Times New Roman" w:eastAsia="Calibri" w:hAnsi="Times New Roman" w:cs="Times New Roman"/>
                <w:iCs/>
                <w:sz w:val="24"/>
                <w:szCs w:val="24"/>
              </w:rPr>
            </w:pPr>
          </w:p>
        </w:tc>
        <w:tc>
          <w:tcPr>
            <w:tcW w:w="963" w:type="pct"/>
            <w:vMerge/>
          </w:tcPr>
          <w:p w14:paraId="49420A25"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058C1CB7"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bCs/>
                <w:iCs/>
                <w:sz w:val="24"/>
                <w:szCs w:val="24"/>
              </w:rPr>
              <w:t>основные направления изменения климатических условий региона</w:t>
            </w:r>
          </w:p>
        </w:tc>
      </w:tr>
      <w:tr w:rsidR="00B52DB9" w14:paraId="60CCBBCB" w14:textId="77777777">
        <w:trPr>
          <w:trHeight w:val="20"/>
        </w:trPr>
        <w:tc>
          <w:tcPr>
            <w:tcW w:w="427" w:type="pct"/>
            <w:vMerge/>
          </w:tcPr>
          <w:p w14:paraId="1B88B923" w14:textId="77777777" w:rsidR="00B52DB9" w:rsidRDefault="00B52DB9">
            <w:pPr>
              <w:jc w:val="center"/>
              <w:rPr>
                <w:rFonts w:ascii="Times New Roman" w:eastAsia="Calibri" w:hAnsi="Times New Roman" w:cs="Times New Roman"/>
                <w:iCs/>
                <w:sz w:val="24"/>
                <w:szCs w:val="24"/>
              </w:rPr>
            </w:pPr>
          </w:p>
        </w:tc>
        <w:tc>
          <w:tcPr>
            <w:tcW w:w="963" w:type="pct"/>
            <w:vMerge/>
          </w:tcPr>
          <w:p w14:paraId="67333A12"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347B3E2" w14:textId="77777777" w:rsidR="00B52DB9" w:rsidRDefault="007049A9">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правила поведения в чрезвычайных ситуациях</w:t>
            </w:r>
          </w:p>
        </w:tc>
      </w:tr>
      <w:tr w:rsidR="00B52DB9" w14:paraId="608BD2F4" w14:textId="77777777">
        <w:trPr>
          <w:trHeight w:val="20"/>
        </w:trPr>
        <w:tc>
          <w:tcPr>
            <w:tcW w:w="427" w:type="pct"/>
            <w:vMerge w:val="restart"/>
          </w:tcPr>
          <w:p w14:paraId="294D3AA8" w14:textId="77777777" w:rsidR="00B52DB9" w:rsidRDefault="007049A9">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ОК 08</w:t>
            </w:r>
          </w:p>
        </w:tc>
        <w:tc>
          <w:tcPr>
            <w:tcW w:w="963" w:type="pct"/>
            <w:vMerge w:val="restart"/>
          </w:tcPr>
          <w:p w14:paraId="12D005B1"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10" w:type="pct"/>
            <w:shd w:val="clear" w:color="auto" w:fill="auto"/>
          </w:tcPr>
          <w:p w14:paraId="517715CA"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Умения: </w:t>
            </w:r>
          </w:p>
        </w:tc>
      </w:tr>
      <w:tr w:rsidR="00B52DB9" w14:paraId="21785E5B" w14:textId="77777777">
        <w:trPr>
          <w:trHeight w:val="20"/>
        </w:trPr>
        <w:tc>
          <w:tcPr>
            <w:tcW w:w="427" w:type="pct"/>
            <w:vMerge/>
          </w:tcPr>
          <w:p w14:paraId="6F28BC0B" w14:textId="77777777" w:rsidR="00B52DB9" w:rsidRDefault="00B52DB9">
            <w:pPr>
              <w:jc w:val="center"/>
              <w:rPr>
                <w:rFonts w:ascii="Times New Roman" w:eastAsia="Calibri" w:hAnsi="Times New Roman" w:cs="Times New Roman"/>
                <w:iCs/>
                <w:sz w:val="24"/>
                <w:szCs w:val="24"/>
              </w:rPr>
            </w:pPr>
          </w:p>
        </w:tc>
        <w:tc>
          <w:tcPr>
            <w:tcW w:w="963" w:type="pct"/>
            <w:vMerge/>
          </w:tcPr>
          <w:p w14:paraId="08C2F74C"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A95D77B"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B52DB9" w14:paraId="5E0E6CA2" w14:textId="77777777">
        <w:trPr>
          <w:trHeight w:val="20"/>
        </w:trPr>
        <w:tc>
          <w:tcPr>
            <w:tcW w:w="427" w:type="pct"/>
            <w:vMerge/>
          </w:tcPr>
          <w:p w14:paraId="21C88647" w14:textId="77777777" w:rsidR="00B52DB9" w:rsidRDefault="00B52DB9">
            <w:pPr>
              <w:jc w:val="center"/>
              <w:rPr>
                <w:rFonts w:ascii="Times New Roman" w:eastAsia="Calibri" w:hAnsi="Times New Roman" w:cs="Times New Roman"/>
                <w:iCs/>
                <w:sz w:val="24"/>
                <w:szCs w:val="24"/>
              </w:rPr>
            </w:pPr>
          </w:p>
        </w:tc>
        <w:tc>
          <w:tcPr>
            <w:tcW w:w="963" w:type="pct"/>
            <w:vMerge/>
          </w:tcPr>
          <w:p w14:paraId="24D414A2"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77283F39"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B52DB9" w14:paraId="57DF1C0D" w14:textId="77777777">
        <w:trPr>
          <w:trHeight w:val="20"/>
        </w:trPr>
        <w:tc>
          <w:tcPr>
            <w:tcW w:w="427" w:type="pct"/>
            <w:vMerge/>
          </w:tcPr>
          <w:p w14:paraId="6A6A77AA" w14:textId="77777777" w:rsidR="00B52DB9" w:rsidRDefault="00B52DB9">
            <w:pPr>
              <w:jc w:val="center"/>
              <w:rPr>
                <w:rFonts w:ascii="Times New Roman" w:eastAsia="Calibri" w:hAnsi="Times New Roman" w:cs="Times New Roman"/>
                <w:iCs/>
                <w:sz w:val="24"/>
                <w:szCs w:val="24"/>
              </w:rPr>
            </w:pPr>
          </w:p>
        </w:tc>
        <w:tc>
          <w:tcPr>
            <w:tcW w:w="963" w:type="pct"/>
            <w:vMerge/>
          </w:tcPr>
          <w:p w14:paraId="117D956B"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9D9E97D"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пользоваться средствами профилактики перенапряжения, характерными для данной</w:t>
            </w:r>
            <w:r>
              <w:rPr>
                <w:rFonts w:ascii="Times New Roman" w:eastAsia="Calibri" w:hAnsi="Times New Roman" w:cs="Times New Roman"/>
                <w:bCs/>
                <w:iCs/>
                <w:sz w:val="24"/>
                <w:szCs w:val="24"/>
              </w:rPr>
              <w:t xml:space="preserve"> специальности</w:t>
            </w:r>
          </w:p>
        </w:tc>
      </w:tr>
      <w:tr w:rsidR="00B52DB9" w14:paraId="26CF933F" w14:textId="77777777">
        <w:trPr>
          <w:trHeight w:val="20"/>
        </w:trPr>
        <w:tc>
          <w:tcPr>
            <w:tcW w:w="427" w:type="pct"/>
            <w:vMerge/>
          </w:tcPr>
          <w:p w14:paraId="25440F0B" w14:textId="77777777" w:rsidR="00B52DB9" w:rsidRDefault="00B52DB9">
            <w:pPr>
              <w:jc w:val="center"/>
              <w:rPr>
                <w:rFonts w:ascii="Times New Roman" w:eastAsia="Calibri" w:hAnsi="Times New Roman" w:cs="Times New Roman"/>
                <w:iCs/>
                <w:sz w:val="24"/>
                <w:szCs w:val="24"/>
              </w:rPr>
            </w:pPr>
          </w:p>
        </w:tc>
        <w:tc>
          <w:tcPr>
            <w:tcW w:w="963" w:type="pct"/>
            <w:vMerge/>
          </w:tcPr>
          <w:p w14:paraId="3F01D730"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44A91D23"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
                <w:iCs/>
                <w:sz w:val="24"/>
                <w:szCs w:val="24"/>
              </w:rPr>
              <w:t>Знания:</w:t>
            </w:r>
          </w:p>
        </w:tc>
      </w:tr>
      <w:tr w:rsidR="00B52DB9" w14:paraId="3096A627" w14:textId="77777777">
        <w:trPr>
          <w:trHeight w:val="20"/>
        </w:trPr>
        <w:tc>
          <w:tcPr>
            <w:tcW w:w="427" w:type="pct"/>
            <w:vMerge/>
          </w:tcPr>
          <w:p w14:paraId="04508EF7" w14:textId="77777777" w:rsidR="00B52DB9" w:rsidRDefault="00B52DB9">
            <w:pPr>
              <w:jc w:val="center"/>
              <w:rPr>
                <w:rFonts w:ascii="Times New Roman" w:eastAsia="Calibri" w:hAnsi="Times New Roman" w:cs="Times New Roman"/>
                <w:iCs/>
                <w:sz w:val="24"/>
                <w:szCs w:val="24"/>
              </w:rPr>
            </w:pPr>
          </w:p>
        </w:tc>
        <w:tc>
          <w:tcPr>
            <w:tcW w:w="963" w:type="pct"/>
            <w:vMerge/>
          </w:tcPr>
          <w:p w14:paraId="21893A40"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88C7CA6"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B52DB9" w14:paraId="35FDBB6B" w14:textId="77777777">
        <w:trPr>
          <w:trHeight w:val="20"/>
        </w:trPr>
        <w:tc>
          <w:tcPr>
            <w:tcW w:w="427" w:type="pct"/>
            <w:vMerge/>
          </w:tcPr>
          <w:p w14:paraId="1E70E256" w14:textId="77777777" w:rsidR="00B52DB9" w:rsidRDefault="00B52DB9">
            <w:pPr>
              <w:jc w:val="center"/>
              <w:rPr>
                <w:rFonts w:ascii="Times New Roman" w:eastAsia="Calibri" w:hAnsi="Times New Roman" w:cs="Times New Roman"/>
                <w:iCs/>
                <w:sz w:val="24"/>
                <w:szCs w:val="24"/>
              </w:rPr>
            </w:pPr>
          </w:p>
        </w:tc>
        <w:tc>
          <w:tcPr>
            <w:tcW w:w="963" w:type="pct"/>
            <w:vMerge/>
          </w:tcPr>
          <w:p w14:paraId="6BA7D19C" w14:textId="77777777" w:rsidR="00B52DB9" w:rsidRDefault="00B52DB9">
            <w:pPr>
              <w:jc w:val="both"/>
              <w:rPr>
                <w:rFonts w:ascii="Times New Roman" w:eastAsia="Calibri" w:hAnsi="Times New Roman" w:cs="Times New Roman"/>
                <w:sz w:val="24"/>
                <w:szCs w:val="24"/>
              </w:rPr>
            </w:pPr>
          </w:p>
        </w:tc>
        <w:tc>
          <w:tcPr>
            <w:tcW w:w="3610" w:type="pct"/>
            <w:shd w:val="clear" w:color="auto" w:fill="auto"/>
          </w:tcPr>
          <w:p w14:paraId="20213BBE"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основы здорового образа жизни</w:t>
            </w:r>
          </w:p>
        </w:tc>
      </w:tr>
      <w:tr w:rsidR="00B52DB9" w14:paraId="75972589" w14:textId="77777777">
        <w:trPr>
          <w:trHeight w:val="20"/>
        </w:trPr>
        <w:tc>
          <w:tcPr>
            <w:tcW w:w="427" w:type="pct"/>
            <w:vMerge/>
          </w:tcPr>
          <w:p w14:paraId="620BD814" w14:textId="77777777" w:rsidR="00B52DB9" w:rsidRDefault="00B52DB9">
            <w:pPr>
              <w:jc w:val="center"/>
              <w:rPr>
                <w:rFonts w:ascii="Times New Roman" w:eastAsia="Calibri" w:hAnsi="Times New Roman" w:cs="Times New Roman"/>
                <w:iCs/>
                <w:sz w:val="24"/>
                <w:szCs w:val="24"/>
              </w:rPr>
            </w:pPr>
          </w:p>
        </w:tc>
        <w:tc>
          <w:tcPr>
            <w:tcW w:w="963" w:type="pct"/>
            <w:vMerge/>
          </w:tcPr>
          <w:p w14:paraId="7B6D59CB" w14:textId="77777777" w:rsidR="00B52DB9" w:rsidRDefault="00B52DB9">
            <w:pPr>
              <w:jc w:val="both"/>
              <w:rPr>
                <w:rFonts w:ascii="Times New Roman" w:eastAsia="Calibri" w:hAnsi="Times New Roman" w:cs="Times New Roman"/>
                <w:sz w:val="24"/>
                <w:szCs w:val="24"/>
              </w:rPr>
            </w:pPr>
          </w:p>
        </w:tc>
        <w:tc>
          <w:tcPr>
            <w:tcW w:w="3610" w:type="pct"/>
            <w:shd w:val="clear" w:color="auto" w:fill="auto"/>
          </w:tcPr>
          <w:p w14:paraId="2D1ABB7B"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Pr>
                <w:rFonts w:ascii="Times New Roman" w:eastAsia="Calibri" w:hAnsi="Times New Roman" w:cs="Times New Roman"/>
                <w:bCs/>
                <w:iCs/>
                <w:sz w:val="24"/>
                <w:szCs w:val="24"/>
              </w:rPr>
              <w:t>специальности</w:t>
            </w:r>
          </w:p>
        </w:tc>
      </w:tr>
      <w:tr w:rsidR="00B52DB9" w14:paraId="61A27877" w14:textId="77777777">
        <w:trPr>
          <w:trHeight w:val="20"/>
        </w:trPr>
        <w:tc>
          <w:tcPr>
            <w:tcW w:w="427" w:type="pct"/>
            <w:vMerge/>
          </w:tcPr>
          <w:p w14:paraId="42880064" w14:textId="77777777" w:rsidR="00B52DB9" w:rsidRDefault="00B52DB9">
            <w:pPr>
              <w:jc w:val="center"/>
              <w:rPr>
                <w:rFonts w:ascii="Times New Roman" w:eastAsia="Calibri" w:hAnsi="Times New Roman" w:cs="Times New Roman"/>
                <w:iCs/>
                <w:sz w:val="24"/>
                <w:szCs w:val="24"/>
              </w:rPr>
            </w:pPr>
          </w:p>
        </w:tc>
        <w:tc>
          <w:tcPr>
            <w:tcW w:w="963" w:type="pct"/>
            <w:vMerge/>
          </w:tcPr>
          <w:p w14:paraId="7683CD79" w14:textId="77777777" w:rsidR="00B52DB9" w:rsidRDefault="00B52DB9">
            <w:pPr>
              <w:jc w:val="both"/>
              <w:rPr>
                <w:rFonts w:ascii="Times New Roman" w:eastAsia="Calibri" w:hAnsi="Times New Roman" w:cs="Times New Roman"/>
                <w:sz w:val="24"/>
                <w:szCs w:val="24"/>
              </w:rPr>
            </w:pPr>
          </w:p>
        </w:tc>
        <w:tc>
          <w:tcPr>
            <w:tcW w:w="3610" w:type="pct"/>
            <w:shd w:val="clear" w:color="auto" w:fill="auto"/>
          </w:tcPr>
          <w:p w14:paraId="396E904C" w14:textId="77777777" w:rsidR="00B52DB9" w:rsidRDefault="007049A9">
            <w:pPr>
              <w:rPr>
                <w:rFonts w:ascii="Times New Roman" w:eastAsia="Calibri" w:hAnsi="Times New Roman" w:cs="Times New Roman"/>
                <w:b/>
                <w:iCs/>
                <w:sz w:val="24"/>
                <w:szCs w:val="24"/>
              </w:rPr>
            </w:pPr>
            <w:r>
              <w:rPr>
                <w:rFonts w:ascii="Times New Roman" w:eastAsia="Calibri" w:hAnsi="Times New Roman" w:cs="Times New Roman"/>
                <w:iCs/>
                <w:sz w:val="24"/>
                <w:szCs w:val="24"/>
              </w:rPr>
              <w:t>средства профилактики перенапряжения</w:t>
            </w:r>
          </w:p>
        </w:tc>
      </w:tr>
      <w:tr w:rsidR="00B52DB9" w14:paraId="2CE77F44" w14:textId="77777777">
        <w:trPr>
          <w:trHeight w:val="20"/>
        </w:trPr>
        <w:tc>
          <w:tcPr>
            <w:tcW w:w="427" w:type="pct"/>
            <w:vMerge w:val="restart"/>
          </w:tcPr>
          <w:p w14:paraId="30F46AA9" w14:textId="77777777" w:rsidR="00B52DB9" w:rsidRDefault="007049A9">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ОК 09</w:t>
            </w:r>
          </w:p>
        </w:tc>
        <w:tc>
          <w:tcPr>
            <w:tcW w:w="963" w:type="pct"/>
            <w:vMerge w:val="restart"/>
          </w:tcPr>
          <w:p w14:paraId="2BACB1C8" w14:textId="77777777" w:rsidR="00B52DB9" w:rsidRDefault="007049A9">
            <w:pPr>
              <w:rPr>
                <w:rFonts w:ascii="Times New Roman" w:eastAsia="Calibri" w:hAnsi="Times New Roman" w:cs="Times New Roman"/>
                <w:sz w:val="24"/>
                <w:szCs w:val="24"/>
              </w:rPr>
            </w:pPr>
            <w:r>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610" w:type="pct"/>
            <w:shd w:val="clear" w:color="auto" w:fill="auto"/>
          </w:tcPr>
          <w:p w14:paraId="1B2D1E13"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
                <w:bCs/>
                <w:iCs/>
                <w:sz w:val="24"/>
                <w:szCs w:val="24"/>
              </w:rPr>
              <w:t>Умения:</w:t>
            </w:r>
            <w:r>
              <w:rPr>
                <w:rFonts w:ascii="Times New Roman" w:eastAsia="Calibri" w:hAnsi="Times New Roman" w:cs="Times New Roman"/>
                <w:iCs/>
                <w:sz w:val="24"/>
                <w:szCs w:val="24"/>
              </w:rPr>
              <w:t xml:space="preserve"> </w:t>
            </w:r>
          </w:p>
        </w:tc>
      </w:tr>
      <w:tr w:rsidR="00B52DB9" w14:paraId="70FE6A5B" w14:textId="77777777">
        <w:trPr>
          <w:trHeight w:val="20"/>
        </w:trPr>
        <w:tc>
          <w:tcPr>
            <w:tcW w:w="427" w:type="pct"/>
            <w:vMerge/>
          </w:tcPr>
          <w:p w14:paraId="480A2EAA" w14:textId="77777777" w:rsidR="00B52DB9" w:rsidRDefault="00B52DB9">
            <w:pPr>
              <w:jc w:val="center"/>
              <w:rPr>
                <w:rFonts w:ascii="Times New Roman" w:eastAsia="Calibri" w:hAnsi="Times New Roman" w:cs="Times New Roman"/>
                <w:iCs/>
                <w:sz w:val="24"/>
                <w:szCs w:val="24"/>
              </w:rPr>
            </w:pPr>
          </w:p>
        </w:tc>
        <w:tc>
          <w:tcPr>
            <w:tcW w:w="963" w:type="pct"/>
            <w:vMerge/>
          </w:tcPr>
          <w:p w14:paraId="49AD1D3A"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1472260"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B52DB9" w14:paraId="31CEA44F" w14:textId="77777777">
        <w:trPr>
          <w:trHeight w:val="20"/>
        </w:trPr>
        <w:tc>
          <w:tcPr>
            <w:tcW w:w="427" w:type="pct"/>
            <w:vMerge/>
          </w:tcPr>
          <w:p w14:paraId="6B4308B6" w14:textId="77777777" w:rsidR="00B52DB9" w:rsidRDefault="00B52DB9">
            <w:pPr>
              <w:jc w:val="center"/>
              <w:rPr>
                <w:rFonts w:ascii="Times New Roman" w:eastAsia="Calibri" w:hAnsi="Times New Roman" w:cs="Times New Roman"/>
                <w:iCs/>
                <w:sz w:val="24"/>
                <w:szCs w:val="24"/>
              </w:rPr>
            </w:pPr>
          </w:p>
        </w:tc>
        <w:tc>
          <w:tcPr>
            <w:tcW w:w="963" w:type="pct"/>
            <w:vMerge/>
          </w:tcPr>
          <w:p w14:paraId="05B21E70"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D466CF5"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участвовать в диалогах на знакомые общие и профессиональные темы</w:t>
            </w:r>
          </w:p>
        </w:tc>
      </w:tr>
      <w:tr w:rsidR="00B52DB9" w14:paraId="43AD506A" w14:textId="77777777">
        <w:trPr>
          <w:trHeight w:val="20"/>
        </w:trPr>
        <w:tc>
          <w:tcPr>
            <w:tcW w:w="427" w:type="pct"/>
            <w:vMerge/>
          </w:tcPr>
          <w:p w14:paraId="5F82321B" w14:textId="77777777" w:rsidR="00B52DB9" w:rsidRDefault="00B52DB9">
            <w:pPr>
              <w:jc w:val="center"/>
              <w:rPr>
                <w:rFonts w:ascii="Times New Roman" w:eastAsia="Calibri" w:hAnsi="Times New Roman" w:cs="Times New Roman"/>
                <w:iCs/>
                <w:sz w:val="24"/>
                <w:szCs w:val="24"/>
              </w:rPr>
            </w:pPr>
          </w:p>
        </w:tc>
        <w:tc>
          <w:tcPr>
            <w:tcW w:w="963" w:type="pct"/>
            <w:vMerge/>
          </w:tcPr>
          <w:p w14:paraId="20C9139F"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5D027E1F"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B52DB9" w14:paraId="20B637A5" w14:textId="77777777">
        <w:trPr>
          <w:trHeight w:val="20"/>
        </w:trPr>
        <w:tc>
          <w:tcPr>
            <w:tcW w:w="427" w:type="pct"/>
            <w:vMerge/>
          </w:tcPr>
          <w:p w14:paraId="6AF2D496" w14:textId="77777777" w:rsidR="00B52DB9" w:rsidRDefault="00B52DB9">
            <w:pPr>
              <w:jc w:val="center"/>
              <w:rPr>
                <w:rFonts w:ascii="Times New Roman" w:eastAsia="Calibri" w:hAnsi="Times New Roman" w:cs="Times New Roman"/>
                <w:iCs/>
                <w:sz w:val="24"/>
                <w:szCs w:val="24"/>
              </w:rPr>
            </w:pPr>
          </w:p>
        </w:tc>
        <w:tc>
          <w:tcPr>
            <w:tcW w:w="963" w:type="pct"/>
            <w:vMerge/>
          </w:tcPr>
          <w:p w14:paraId="00D275C8"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24FD33BA"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B52DB9" w14:paraId="7568CC68" w14:textId="77777777">
        <w:trPr>
          <w:trHeight w:val="20"/>
        </w:trPr>
        <w:tc>
          <w:tcPr>
            <w:tcW w:w="427" w:type="pct"/>
            <w:vMerge/>
          </w:tcPr>
          <w:p w14:paraId="09818874" w14:textId="77777777" w:rsidR="00B52DB9" w:rsidRDefault="00B52DB9">
            <w:pPr>
              <w:jc w:val="center"/>
              <w:rPr>
                <w:rFonts w:ascii="Times New Roman" w:eastAsia="Calibri" w:hAnsi="Times New Roman" w:cs="Times New Roman"/>
                <w:iCs/>
                <w:sz w:val="24"/>
                <w:szCs w:val="24"/>
              </w:rPr>
            </w:pPr>
          </w:p>
        </w:tc>
        <w:tc>
          <w:tcPr>
            <w:tcW w:w="963" w:type="pct"/>
            <w:vMerge/>
          </w:tcPr>
          <w:p w14:paraId="495C7B42"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7BF15C24"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B52DB9" w14:paraId="7A237DF0" w14:textId="77777777">
        <w:trPr>
          <w:trHeight w:val="20"/>
        </w:trPr>
        <w:tc>
          <w:tcPr>
            <w:tcW w:w="427" w:type="pct"/>
            <w:vMerge/>
          </w:tcPr>
          <w:p w14:paraId="5076B162" w14:textId="77777777" w:rsidR="00B52DB9" w:rsidRDefault="00B52DB9">
            <w:pPr>
              <w:jc w:val="center"/>
              <w:rPr>
                <w:rFonts w:ascii="Times New Roman" w:eastAsia="Calibri" w:hAnsi="Times New Roman" w:cs="Times New Roman"/>
                <w:iCs/>
                <w:sz w:val="24"/>
                <w:szCs w:val="24"/>
              </w:rPr>
            </w:pPr>
          </w:p>
        </w:tc>
        <w:tc>
          <w:tcPr>
            <w:tcW w:w="963" w:type="pct"/>
            <w:vMerge/>
          </w:tcPr>
          <w:p w14:paraId="747FE353"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940E87A"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b/>
                <w:bCs/>
                <w:iCs/>
                <w:sz w:val="24"/>
                <w:szCs w:val="24"/>
              </w:rPr>
              <w:t>Знания:</w:t>
            </w:r>
          </w:p>
        </w:tc>
      </w:tr>
      <w:tr w:rsidR="00B52DB9" w14:paraId="7AFF665D" w14:textId="77777777">
        <w:trPr>
          <w:trHeight w:val="20"/>
        </w:trPr>
        <w:tc>
          <w:tcPr>
            <w:tcW w:w="427" w:type="pct"/>
            <w:vMerge/>
          </w:tcPr>
          <w:p w14:paraId="3EA3566D" w14:textId="77777777" w:rsidR="00B52DB9" w:rsidRDefault="00B52DB9">
            <w:pPr>
              <w:jc w:val="center"/>
              <w:rPr>
                <w:rFonts w:ascii="Times New Roman" w:eastAsia="Calibri" w:hAnsi="Times New Roman" w:cs="Times New Roman"/>
                <w:iCs/>
                <w:sz w:val="24"/>
                <w:szCs w:val="24"/>
              </w:rPr>
            </w:pPr>
          </w:p>
        </w:tc>
        <w:tc>
          <w:tcPr>
            <w:tcW w:w="963" w:type="pct"/>
            <w:vMerge/>
          </w:tcPr>
          <w:p w14:paraId="1B375F5A"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651CBAC"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B52DB9" w14:paraId="151A9B26" w14:textId="77777777">
        <w:trPr>
          <w:trHeight w:val="20"/>
        </w:trPr>
        <w:tc>
          <w:tcPr>
            <w:tcW w:w="427" w:type="pct"/>
            <w:vMerge/>
          </w:tcPr>
          <w:p w14:paraId="3306F8AB" w14:textId="77777777" w:rsidR="00B52DB9" w:rsidRDefault="00B52DB9">
            <w:pPr>
              <w:jc w:val="center"/>
              <w:rPr>
                <w:rFonts w:ascii="Times New Roman" w:eastAsia="Calibri" w:hAnsi="Times New Roman" w:cs="Times New Roman"/>
                <w:iCs/>
                <w:sz w:val="24"/>
                <w:szCs w:val="24"/>
              </w:rPr>
            </w:pPr>
          </w:p>
        </w:tc>
        <w:tc>
          <w:tcPr>
            <w:tcW w:w="963" w:type="pct"/>
            <w:vMerge/>
          </w:tcPr>
          <w:p w14:paraId="2D7E8DC4"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6B116347"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B52DB9" w14:paraId="675770D2" w14:textId="77777777">
        <w:trPr>
          <w:trHeight w:val="20"/>
        </w:trPr>
        <w:tc>
          <w:tcPr>
            <w:tcW w:w="427" w:type="pct"/>
            <w:vMerge/>
          </w:tcPr>
          <w:p w14:paraId="38BEBA20" w14:textId="77777777" w:rsidR="00B52DB9" w:rsidRDefault="00B52DB9">
            <w:pPr>
              <w:jc w:val="center"/>
              <w:rPr>
                <w:rFonts w:ascii="Times New Roman" w:eastAsia="Calibri" w:hAnsi="Times New Roman" w:cs="Times New Roman"/>
                <w:iCs/>
                <w:sz w:val="24"/>
                <w:szCs w:val="24"/>
              </w:rPr>
            </w:pPr>
          </w:p>
        </w:tc>
        <w:tc>
          <w:tcPr>
            <w:tcW w:w="963" w:type="pct"/>
            <w:vMerge/>
          </w:tcPr>
          <w:p w14:paraId="07F735BF"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1D584E1"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B52DB9" w14:paraId="65FDDF50" w14:textId="77777777">
        <w:trPr>
          <w:trHeight w:val="20"/>
        </w:trPr>
        <w:tc>
          <w:tcPr>
            <w:tcW w:w="427" w:type="pct"/>
            <w:vMerge/>
          </w:tcPr>
          <w:p w14:paraId="20901443" w14:textId="77777777" w:rsidR="00B52DB9" w:rsidRDefault="00B52DB9">
            <w:pPr>
              <w:jc w:val="center"/>
              <w:rPr>
                <w:rFonts w:ascii="Times New Roman" w:eastAsia="Calibri" w:hAnsi="Times New Roman" w:cs="Times New Roman"/>
                <w:iCs/>
                <w:sz w:val="24"/>
                <w:szCs w:val="24"/>
              </w:rPr>
            </w:pPr>
          </w:p>
        </w:tc>
        <w:tc>
          <w:tcPr>
            <w:tcW w:w="963" w:type="pct"/>
            <w:vMerge/>
          </w:tcPr>
          <w:p w14:paraId="52661E5D"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32A7AF53" w14:textId="77777777" w:rsidR="00B52DB9" w:rsidRDefault="007049A9">
            <w:pPr>
              <w:rPr>
                <w:rFonts w:ascii="Times New Roman" w:eastAsia="Calibri" w:hAnsi="Times New Roman" w:cs="Times New Roman"/>
                <w:b/>
                <w:bCs/>
                <w:iCs/>
                <w:sz w:val="24"/>
                <w:szCs w:val="24"/>
              </w:rPr>
            </w:pPr>
            <w:r>
              <w:rPr>
                <w:rFonts w:ascii="Times New Roman" w:eastAsia="Calibri" w:hAnsi="Times New Roman" w:cs="Times New Roman"/>
                <w:iCs/>
                <w:sz w:val="24"/>
                <w:szCs w:val="24"/>
              </w:rPr>
              <w:t>особенности произношения</w:t>
            </w:r>
          </w:p>
        </w:tc>
      </w:tr>
      <w:tr w:rsidR="00B52DB9" w14:paraId="44BA0081" w14:textId="77777777">
        <w:trPr>
          <w:trHeight w:val="20"/>
        </w:trPr>
        <w:tc>
          <w:tcPr>
            <w:tcW w:w="427" w:type="pct"/>
            <w:vMerge/>
          </w:tcPr>
          <w:p w14:paraId="576CE9EF" w14:textId="77777777" w:rsidR="00B52DB9" w:rsidRDefault="00B52DB9">
            <w:pPr>
              <w:jc w:val="center"/>
              <w:rPr>
                <w:rFonts w:ascii="Times New Roman" w:eastAsia="Calibri" w:hAnsi="Times New Roman" w:cs="Times New Roman"/>
                <w:iCs/>
                <w:sz w:val="24"/>
                <w:szCs w:val="24"/>
              </w:rPr>
            </w:pPr>
          </w:p>
        </w:tc>
        <w:tc>
          <w:tcPr>
            <w:tcW w:w="963" w:type="pct"/>
            <w:vMerge/>
          </w:tcPr>
          <w:p w14:paraId="085768EB" w14:textId="77777777" w:rsidR="00B52DB9" w:rsidRDefault="00B52DB9">
            <w:pPr>
              <w:rPr>
                <w:rFonts w:ascii="Times New Roman" w:eastAsia="Calibri" w:hAnsi="Times New Roman" w:cs="Times New Roman"/>
                <w:sz w:val="24"/>
                <w:szCs w:val="24"/>
              </w:rPr>
            </w:pPr>
          </w:p>
        </w:tc>
        <w:tc>
          <w:tcPr>
            <w:tcW w:w="3610" w:type="pct"/>
            <w:shd w:val="clear" w:color="auto" w:fill="auto"/>
          </w:tcPr>
          <w:p w14:paraId="1C60B2D9" w14:textId="77777777" w:rsidR="00B52DB9" w:rsidRDefault="007049A9">
            <w:pPr>
              <w:rPr>
                <w:rFonts w:ascii="Times New Roman" w:eastAsia="Calibri" w:hAnsi="Times New Roman" w:cs="Times New Roman"/>
                <w:iCs/>
                <w:sz w:val="24"/>
                <w:szCs w:val="24"/>
              </w:rPr>
            </w:pPr>
            <w:r>
              <w:rPr>
                <w:rFonts w:ascii="Times New Roman" w:eastAsia="Calibri" w:hAnsi="Times New Roman" w:cs="Times New Roman"/>
                <w:iCs/>
                <w:sz w:val="24"/>
                <w:szCs w:val="24"/>
              </w:rPr>
              <w:t>правила чтения текстов профессиональной направленности</w:t>
            </w:r>
            <w:bookmarkEnd w:id="24"/>
          </w:p>
        </w:tc>
      </w:tr>
    </w:tbl>
    <w:p w14:paraId="2EB22E41" w14:textId="77777777" w:rsidR="00B52DB9" w:rsidRDefault="00B52DB9">
      <w:pPr>
        <w:rPr>
          <w:sz w:val="24"/>
          <w:szCs w:val="24"/>
        </w:rPr>
      </w:pPr>
    </w:p>
    <w:p w14:paraId="04A541D8" w14:textId="77777777" w:rsidR="00B52DB9" w:rsidRDefault="007049A9">
      <w:pPr>
        <w:rPr>
          <w:rFonts w:ascii="Times New Roman" w:eastAsia="Segoe UI" w:hAnsi="Times New Roman" w:cs="Times New Roman"/>
          <w:bCs/>
          <w:sz w:val="24"/>
          <w:szCs w:val="24"/>
          <w:lang w:eastAsia="ru-RU"/>
        </w:rPr>
      </w:pPr>
      <w:bookmarkStart w:id="25" w:name="_Toc150716415"/>
      <w:bookmarkStart w:id="26" w:name="_Toc156156499"/>
      <w:r>
        <w:rPr>
          <w:bCs/>
          <w:sz w:val="24"/>
          <w:szCs w:val="24"/>
        </w:rPr>
        <w:br w:type="page" w:clear="all"/>
      </w:r>
    </w:p>
    <w:p w14:paraId="52DBA0DB" w14:textId="77777777" w:rsidR="00B52DB9" w:rsidRDefault="007049A9">
      <w:pPr>
        <w:pStyle w:val="114"/>
        <w:spacing w:after="0" w:line="240" w:lineRule="auto"/>
        <w:rPr>
          <w:bCs/>
        </w:rPr>
      </w:pPr>
      <w:r>
        <w:rPr>
          <w:bCs/>
        </w:rPr>
        <w:lastRenderedPageBreak/>
        <w:t>4.2. Профессиональные компетенции</w:t>
      </w:r>
      <w:bookmarkEnd w:id="25"/>
      <w:bookmarkEnd w:id="26"/>
    </w:p>
    <w:tbl>
      <w:tblPr>
        <w:tblStyle w:val="a3"/>
        <w:tblW w:w="14454" w:type="dxa"/>
        <w:tblLook w:val="04A0" w:firstRow="1" w:lastRow="0" w:firstColumn="1" w:lastColumn="0" w:noHBand="0" w:noVBand="1"/>
      </w:tblPr>
      <w:tblGrid>
        <w:gridCol w:w="2854"/>
        <w:gridCol w:w="2806"/>
        <w:gridCol w:w="8794"/>
      </w:tblGrid>
      <w:tr w:rsidR="00B52DB9" w14:paraId="523356E5" w14:textId="77777777">
        <w:tc>
          <w:tcPr>
            <w:tcW w:w="2854" w:type="dxa"/>
          </w:tcPr>
          <w:p w14:paraId="4EB6E3E6" w14:textId="77777777" w:rsidR="00B52DB9" w:rsidRDefault="007049A9">
            <w:pPr>
              <w:ind w:hanging="2"/>
              <w:jc w:val="center"/>
              <w:rPr>
                <w:rFonts w:ascii="Times New Roman" w:hAnsi="Times New Roman" w:cs="Times New Roman"/>
                <w:b/>
                <w:bCs/>
                <w:sz w:val="24"/>
                <w:szCs w:val="24"/>
              </w:rPr>
            </w:pPr>
            <w:r>
              <w:rPr>
                <w:rFonts w:ascii="Times New Roman" w:hAnsi="Times New Roman" w:cs="Times New Roman"/>
                <w:b/>
                <w:bCs/>
                <w:sz w:val="24"/>
                <w:szCs w:val="24"/>
              </w:rPr>
              <w:t>Виды деятельности</w:t>
            </w:r>
          </w:p>
        </w:tc>
        <w:tc>
          <w:tcPr>
            <w:tcW w:w="2806" w:type="dxa"/>
          </w:tcPr>
          <w:p w14:paraId="5951CF70" w14:textId="77777777" w:rsidR="00B52DB9" w:rsidRDefault="007049A9">
            <w:pPr>
              <w:ind w:hanging="2"/>
              <w:jc w:val="center"/>
              <w:rPr>
                <w:rFonts w:ascii="Times New Roman" w:hAnsi="Times New Roman" w:cs="Times New Roman"/>
                <w:b/>
                <w:bCs/>
                <w:sz w:val="24"/>
                <w:szCs w:val="24"/>
              </w:rPr>
            </w:pPr>
            <w:r>
              <w:rPr>
                <w:rFonts w:ascii="Times New Roman" w:hAnsi="Times New Roman" w:cs="Times New Roman"/>
                <w:b/>
                <w:bCs/>
                <w:sz w:val="24"/>
                <w:szCs w:val="24"/>
              </w:rPr>
              <w:t>Код и наименование компетенции</w:t>
            </w:r>
          </w:p>
        </w:tc>
        <w:tc>
          <w:tcPr>
            <w:tcW w:w="8794" w:type="dxa"/>
          </w:tcPr>
          <w:p w14:paraId="328FD035" w14:textId="77777777" w:rsidR="00B52DB9" w:rsidRDefault="007049A9">
            <w:pPr>
              <w:ind w:hanging="2"/>
              <w:jc w:val="center"/>
              <w:rPr>
                <w:rFonts w:ascii="Times New Roman" w:hAnsi="Times New Roman" w:cs="Times New Roman"/>
                <w:b/>
                <w:bCs/>
                <w:sz w:val="24"/>
                <w:szCs w:val="24"/>
              </w:rPr>
            </w:pPr>
            <w:r>
              <w:rPr>
                <w:rFonts w:ascii="Times New Roman" w:hAnsi="Times New Roman" w:cs="Times New Roman"/>
                <w:b/>
                <w:bCs/>
                <w:sz w:val="24"/>
                <w:szCs w:val="24"/>
              </w:rPr>
              <w:t>Показатели освоения компетенции</w:t>
            </w:r>
          </w:p>
        </w:tc>
      </w:tr>
      <w:tr w:rsidR="00B52DB9" w14:paraId="73C864F0" w14:textId="77777777">
        <w:trPr>
          <w:trHeight w:val="168"/>
        </w:trPr>
        <w:tc>
          <w:tcPr>
            <w:tcW w:w="2854" w:type="dxa"/>
            <w:vMerge w:val="restart"/>
          </w:tcPr>
          <w:p w14:paraId="169980A3"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Настройка сетевой инфраструктуры</w:t>
            </w:r>
          </w:p>
        </w:tc>
        <w:tc>
          <w:tcPr>
            <w:tcW w:w="2806" w:type="dxa"/>
            <w:vMerge w:val="restart"/>
          </w:tcPr>
          <w:p w14:paraId="19E8A0D8"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1.1. Документировать состояния инфокоммуникационных систем и их составляющих в процессе наладки и эксплуатации</w:t>
            </w:r>
          </w:p>
        </w:tc>
        <w:tc>
          <w:tcPr>
            <w:tcW w:w="8794" w:type="dxa"/>
          </w:tcPr>
          <w:p w14:paraId="59BE4776" w14:textId="6D16435B" w:rsidR="00B52DB9" w:rsidRPr="00CF11DD" w:rsidRDefault="007049A9" w:rsidP="00CF11D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CF11DD" w14:paraId="708BC9A8" w14:textId="77777777">
        <w:trPr>
          <w:trHeight w:val="168"/>
        </w:trPr>
        <w:tc>
          <w:tcPr>
            <w:tcW w:w="2854" w:type="dxa"/>
            <w:vMerge/>
          </w:tcPr>
          <w:p w14:paraId="6E4ACBA2" w14:textId="77777777"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left="2" w:hanging="2"/>
              <w:rPr>
                <w:rFonts w:ascii="Times New Roman" w:eastAsia="Times New Roman" w:hAnsi="Times New Roman" w:cs="Times New Roman"/>
                <w:color w:val="000000"/>
                <w:sz w:val="24"/>
                <w:szCs w:val="24"/>
              </w:rPr>
            </w:pPr>
          </w:p>
        </w:tc>
        <w:tc>
          <w:tcPr>
            <w:tcW w:w="2806" w:type="dxa"/>
            <w:vMerge/>
          </w:tcPr>
          <w:p w14:paraId="4672E695" w14:textId="77777777"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left="2" w:hanging="2"/>
              <w:rPr>
                <w:rFonts w:ascii="Times New Roman" w:eastAsia="Times New Roman" w:hAnsi="Times New Roman" w:cs="Times New Roman"/>
                <w:color w:val="000000"/>
                <w:sz w:val="24"/>
                <w:szCs w:val="24"/>
              </w:rPr>
            </w:pPr>
          </w:p>
        </w:tc>
        <w:tc>
          <w:tcPr>
            <w:tcW w:w="8794" w:type="dxa"/>
          </w:tcPr>
          <w:p w14:paraId="4104CF26" w14:textId="7D48CE10"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документирования базовой конфигурации и программного обеспечения устройств инфокоммуникационных систем;</w:t>
            </w:r>
          </w:p>
        </w:tc>
      </w:tr>
      <w:tr w:rsidR="00CF11DD" w14:paraId="51931AB4" w14:textId="77777777">
        <w:trPr>
          <w:trHeight w:val="168"/>
        </w:trPr>
        <w:tc>
          <w:tcPr>
            <w:tcW w:w="2854" w:type="dxa"/>
            <w:vMerge/>
          </w:tcPr>
          <w:p w14:paraId="41FC21E7" w14:textId="77777777"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left="2" w:hanging="2"/>
              <w:rPr>
                <w:rFonts w:ascii="Times New Roman" w:eastAsia="Times New Roman" w:hAnsi="Times New Roman" w:cs="Times New Roman"/>
                <w:color w:val="000000"/>
                <w:sz w:val="24"/>
                <w:szCs w:val="24"/>
              </w:rPr>
            </w:pPr>
          </w:p>
        </w:tc>
        <w:tc>
          <w:tcPr>
            <w:tcW w:w="2806" w:type="dxa"/>
            <w:vMerge/>
          </w:tcPr>
          <w:p w14:paraId="00AD858C" w14:textId="77777777"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left="2" w:hanging="2"/>
              <w:rPr>
                <w:rFonts w:ascii="Times New Roman" w:eastAsia="Times New Roman" w:hAnsi="Times New Roman" w:cs="Times New Roman"/>
                <w:color w:val="000000"/>
                <w:sz w:val="24"/>
                <w:szCs w:val="24"/>
              </w:rPr>
            </w:pPr>
          </w:p>
        </w:tc>
        <w:tc>
          <w:tcPr>
            <w:tcW w:w="8794" w:type="dxa"/>
          </w:tcPr>
          <w:p w14:paraId="1BE8EB2F" w14:textId="2F5C67F3"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использования программного обеспечения для оформления технической документации</w:t>
            </w:r>
          </w:p>
        </w:tc>
      </w:tr>
      <w:tr w:rsidR="00B52DB9" w14:paraId="72C94291" w14:textId="77777777">
        <w:trPr>
          <w:trHeight w:val="167"/>
        </w:trPr>
        <w:tc>
          <w:tcPr>
            <w:tcW w:w="2854" w:type="dxa"/>
            <w:vMerge/>
          </w:tcPr>
          <w:p w14:paraId="69D53AAE"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343909D7" w14:textId="77777777" w:rsidR="00B52DB9" w:rsidRDefault="00B52DB9">
            <w:pPr>
              <w:ind w:left="2" w:hanging="2"/>
              <w:rPr>
                <w:rFonts w:ascii="Times New Roman" w:hAnsi="Times New Roman" w:cs="Times New Roman"/>
                <w:sz w:val="24"/>
                <w:szCs w:val="24"/>
              </w:rPr>
            </w:pPr>
          </w:p>
        </w:tc>
        <w:tc>
          <w:tcPr>
            <w:tcW w:w="8794" w:type="dxa"/>
          </w:tcPr>
          <w:p w14:paraId="0C13E873" w14:textId="0D9E264B" w:rsidR="00B52DB9" w:rsidRPr="00CF11DD" w:rsidRDefault="007049A9" w:rsidP="00CF11D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CF11DD" w14:paraId="4EC94B00" w14:textId="77777777">
        <w:trPr>
          <w:trHeight w:val="167"/>
        </w:trPr>
        <w:tc>
          <w:tcPr>
            <w:tcW w:w="2854" w:type="dxa"/>
            <w:vMerge/>
          </w:tcPr>
          <w:p w14:paraId="7F461637" w14:textId="77777777"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3ECF391C" w14:textId="77777777" w:rsidR="00CF11DD" w:rsidRDefault="00CF11DD">
            <w:pPr>
              <w:ind w:left="2" w:hanging="2"/>
              <w:rPr>
                <w:rFonts w:ascii="Times New Roman" w:hAnsi="Times New Roman" w:cs="Times New Roman"/>
                <w:sz w:val="24"/>
                <w:szCs w:val="24"/>
              </w:rPr>
            </w:pPr>
          </w:p>
        </w:tc>
        <w:tc>
          <w:tcPr>
            <w:tcW w:w="8794" w:type="dxa"/>
          </w:tcPr>
          <w:p w14:paraId="7488CB64" w14:textId="77777777" w:rsidR="00CF11DD" w:rsidRDefault="00CF11DD" w:rsidP="00CF11D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оформлять отчеты о базовой конфигурации устройств и программного обеспечения;</w:t>
            </w:r>
          </w:p>
          <w:p w14:paraId="2ECECE33" w14:textId="3EEFB922" w:rsidR="00CF11DD" w:rsidRDefault="00CF11DD" w:rsidP="00CF11D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пользоваться нормативно-технической документацией в области инфокоммуникационных технологий;</w:t>
            </w:r>
          </w:p>
        </w:tc>
      </w:tr>
      <w:tr w:rsidR="00CF11DD" w14:paraId="23745BAD" w14:textId="77777777">
        <w:trPr>
          <w:trHeight w:val="167"/>
        </w:trPr>
        <w:tc>
          <w:tcPr>
            <w:tcW w:w="2854" w:type="dxa"/>
            <w:vMerge/>
          </w:tcPr>
          <w:p w14:paraId="5B53C4A2" w14:textId="77777777"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37AB6E2B" w14:textId="77777777" w:rsidR="00CF11DD" w:rsidRDefault="00CF11DD">
            <w:pPr>
              <w:ind w:left="2" w:hanging="2"/>
              <w:rPr>
                <w:rFonts w:ascii="Times New Roman" w:hAnsi="Times New Roman" w:cs="Times New Roman"/>
                <w:sz w:val="24"/>
                <w:szCs w:val="24"/>
              </w:rPr>
            </w:pPr>
          </w:p>
        </w:tc>
        <w:tc>
          <w:tcPr>
            <w:tcW w:w="8794" w:type="dxa"/>
          </w:tcPr>
          <w:p w14:paraId="46AE3000" w14:textId="0D633F35"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сопровождать техническую документацию объектов инфокоммуникационных систем</w:t>
            </w:r>
          </w:p>
        </w:tc>
      </w:tr>
      <w:tr w:rsidR="00CF11DD" w14:paraId="0FB12C2A" w14:textId="77777777">
        <w:trPr>
          <w:trHeight w:val="167"/>
        </w:trPr>
        <w:tc>
          <w:tcPr>
            <w:tcW w:w="2854" w:type="dxa"/>
            <w:vMerge/>
          </w:tcPr>
          <w:p w14:paraId="4C0FDD89" w14:textId="77777777"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17B2B507" w14:textId="77777777" w:rsidR="00CF11DD" w:rsidRDefault="00CF11DD">
            <w:pPr>
              <w:ind w:left="2" w:hanging="2"/>
              <w:rPr>
                <w:rFonts w:ascii="Times New Roman" w:hAnsi="Times New Roman" w:cs="Times New Roman"/>
                <w:sz w:val="24"/>
                <w:szCs w:val="24"/>
              </w:rPr>
            </w:pPr>
          </w:p>
        </w:tc>
        <w:tc>
          <w:tcPr>
            <w:tcW w:w="8794" w:type="dxa"/>
          </w:tcPr>
          <w:p w14:paraId="3DD7825E" w14:textId="2284119C" w:rsidR="00CF11DD" w:rsidRDefault="00CF11DD" w:rsidP="00CF11D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CF11DD" w14:paraId="5B12A36B" w14:textId="77777777">
        <w:trPr>
          <w:trHeight w:val="167"/>
        </w:trPr>
        <w:tc>
          <w:tcPr>
            <w:tcW w:w="2854" w:type="dxa"/>
            <w:vMerge/>
          </w:tcPr>
          <w:p w14:paraId="5B21C699" w14:textId="77777777"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39CCAF6D" w14:textId="77777777" w:rsidR="00CF11DD" w:rsidRDefault="00CF11DD">
            <w:pPr>
              <w:ind w:left="2" w:hanging="2"/>
              <w:rPr>
                <w:rFonts w:ascii="Times New Roman" w:hAnsi="Times New Roman" w:cs="Times New Roman"/>
                <w:sz w:val="24"/>
                <w:szCs w:val="24"/>
              </w:rPr>
            </w:pPr>
          </w:p>
        </w:tc>
        <w:tc>
          <w:tcPr>
            <w:tcW w:w="8794" w:type="dxa"/>
          </w:tcPr>
          <w:p w14:paraId="7C72CC40" w14:textId="4F01D3F5" w:rsidR="00CF11DD" w:rsidRDefault="00CF11DD" w:rsidP="00CF11D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основы делопроизводства; </w:t>
            </w:r>
          </w:p>
        </w:tc>
      </w:tr>
      <w:tr w:rsidR="00CF11DD" w14:paraId="53B728E0" w14:textId="77777777">
        <w:trPr>
          <w:trHeight w:val="167"/>
        </w:trPr>
        <w:tc>
          <w:tcPr>
            <w:tcW w:w="2854" w:type="dxa"/>
            <w:vMerge/>
          </w:tcPr>
          <w:p w14:paraId="6E34C6F2" w14:textId="77777777"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79C13483" w14:textId="77777777" w:rsidR="00CF11DD" w:rsidRDefault="00CF11DD">
            <w:pPr>
              <w:ind w:left="2" w:hanging="2"/>
              <w:rPr>
                <w:rFonts w:ascii="Times New Roman" w:hAnsi="Times New Roman" w:cs="Times New Roman"/>
                <w:sz w:val="24"/>
                <w:szCs w:val="24"/>
              </w:rPr>
            </w:pPr>
          </w:p>
        </w:tc>
        <w:tc>
          <w:tcPr>
            <w:tcW w:w="8794" w:type="dxa"/>
          </w:tcPr>
          <w:p w14:paraId="04087683" w14:textId="2C1F1AD5" w:rsidR="00CF11DD" w:rsidRDefault="00CF11DD" w:rsidP="00CF11D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базовую конфигурацию устройств и программного обеспечения;</w:t>
            </w:r>
          </w:p>
        </w:tc>
      </w:tr>
      <w:tr w:rsidR="00CF11DD" w14:paraId="223F7B85" w14:textId="77777777">
        <w:trPr>
          <w:trHeight w:val="167"/>
        </w:trPr>
        <w:tc>
          <w:tcPr>
            <w:tcW w:w="2854" w:type="dxa"/>
            <w:vMerge/>
          </w:tcPr>
          <w:p w14:paraId="320B1F03" w14:textId="77777777" w:rsidR="00CF11DD" w:rsidRDefault="00CF11DD">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6FB18CB4" w14:textId="77777777" w:rsidR="00CF11DD" w:rsidRDefault="00CF11DD">
            <w:pPr>
              <w:ind w:left="2" w:hanging="2"/>
              <w:rPr>
                <w:rFonts w:ascii="Times New Roman" w:hAnsi="Times New Roman" w:cs="Times New Roman"/>
                <w:sz w:val="24"/>
                <w:szCs w:val="24"/>
              </w:rPr>
            </w:pPr>
          </w:p>
        </w:tc>
        <w:tc>
          <w:tcPr>
            <w:tcW w:w="8794" w:type="dxa"/>
          </w:tcPr>
          <w:p w14:paraId="096FD4B3" w14:textId="4225B08A" w:rsidR="00CF11DD" w:rsidRPr="00EB6D82" w:rsidRDefault="00CF11DD" w:rsidP="00CF11DD">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оформления технической документации по результатам проверки работоспособности устройств инфокоммуникационных систем;</w:t>
            </w:r>
          </w:p>
        </w:tc>
      </w:tr>
      <w:tr w:rsidR="00B52DB9" w14:paraId="74A40708" w14:textId="77777777">
        <w:trPr>
          <w:trHeight w:val="167"/>
        </w:trPr>
        <w:tc>
          <w:tcPr>
            <w:tcW w:w="2854" w:type="dxa"/>
            <w:vMerge/>
          </w:tcPr>
          <w:p w14:paraId="2E0B96C2"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0DA3617A" w14:textId="77777777" w:rsidR="00B52DB9" w:rsidRDefault="00B52DB9">
            <w:pPr>
              <w:ind w:left="2" w:hanging="2"/>
              <w:rPr>
                <w:rFonts w:ascii="Times New Roman" w:hAnsi="Times New Roman" w:cs="Times New Roman"/>
                <w:sz w:val="24"/>
                <w:szCs w:val="24"/>
              </w:rPr>
            </w:pPr>
          </w:p>
        </w:tc>
        <w:tc>
          <w:tcPr>
            <w:tcW w:w="8794" w:type="dxa"/>
          </w:tcPr>
          <w:p w14:paraId="7F016C48"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программное обеспечение для оформления технической документации</w:t>
            </w:r>
          </w:p>
        </w:tc>
      </w:tr>
      <w:tr w:rsidR="00B52DB9" w14:paraId="322749FC" w14:textId="77777777" w:rsidTr="00B65677">
        <w:trPr>
          <w:trHeight w:val="301"/>
        </w:trPr>
        <w:tc>
          <w:tcPr>
            <w:tcW w:w="2854" w:type="dxa"/>
            <w:vMerge/>
          </w:tcPr>
          <w:p w14:paraId="53AEA7EE" w14:textId="77777777" w:rsidR="00B52DB9" w:rsidRDefault="00B52DB9">
            <w:pPr>
              <w:ind w:hanging="2"/>
              <w:rPr>
                <w:rFonts w:ascii="Times New Roman" w:hAnsi="Times New Roman" w:cs="Times New Roman"/>
                <w:sz w:val="24"/>
                <w:szCs w:val="24"/>
              </w:rPr>
            </w:pPr>
          </w:p>
        </w:tc>
        <w:tc>
          <w:tcPr>
            <w:tcW w:w="2806" w:type="dxa"/>
            <w:vMerge w:val="restart"/>
          </w:tcPr>
          <w:p w14:paraId="6E6D3032" w14:textId="77777777" w:rsidR="00B52DB9" w:rsidRDefault="007049A9">
            <w:pPr>
              <w:ind w:left="2" w:hanging="2"/>
              <w:rPr>
                <w:rFonts w:ascii="Times New Roman" w:hAnsi="Times New Roman" w:cs="Times New Roman"/>
                <w:sz w:val="24"/>
                <w:szCs w:val="24"/>
              </w:rPr>
            </w:pPr>
            <w:r>
              <w:rPr>
                <w:rFonts w:ascii="Times New Roman" w:eastAsia="Times New Roman" w:hAnsi="Times New Roman" w:cs="Times New Roman"/>
                <w:color w:val="000000"/>
                <w:sz w:val="24"/>
                <w:szCs w:val="24"/>
              </w:rPr>
              <w:t>ПК 1.2. Поддерживать работоспособность аппаратно-программных средств устройств инфокоммуникационных систем</w:t>
            </w:r>
          </w:p>
        </w:tc>
        <w:tc>
          <w:tcPr>
            <w:tcW w:w="8794" w:type="dxa"/>
          </w:tcPr>
          <w:p w14:paraId="6F73378F" w14:textId="42C0DFE8" w:rsidR="00B52DB9" w:rsidRDefault="007049A9" w:rsidP="00B65677">
            <w:pPr>
              <w:widowControl w:val="0"/>
              <w:pBdr>
                <w:top w:val="none" w:sz="4" w:space="0" w:color="000000"/>
                <w:left w:val="none" w:sz="4" w:space="0" w:color="000000"/>
                <w:bottom w:val="none" w:sz="4" w:space="0" w:color="000000"/>
                <w:right w:val="none" w:sz="4" w:space="0" w:color="000000"/>
                <w:between w:val="none" w:sz="4" w:space="0" w:color="000000"/>
              </w:pBdr>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B65677" w14:paraId="2815957D" w14:textId="77777777">
        <w:trPr>
          <w:trHeight w:val="586"/>
        </w:trPr>
        <w:tc>
          <w:tcPr>
            <w:tcW w:w="2854" w:type="dxa"/>
            <w:vMerge/>
          </w:tcPr>
          <w:p w14:paraId="74D775AD" w14:textId="77777777" w:rsidR="00B65677" w:rsidRDefault="00B65677">
            <w:pPr>
              <w:ind w:hanging="2"/>
              <w:rPr>
                <w:rFonts w:ascii="Times New Roman" w:hAnsi="Times New Roman" w:cs="Times New Roman"/>
                <w:sz w:val="24"/>
                <w:szCs w:val="24"/>
              </w:rPr>
            </w:pPr>
          </w:p>
        </w:tc>
        <w:tc>
          <w:tcPr>
            <w:tcW w:w="2806" w:type="dxa"/>
            <w:vMerge/>
          </w:tcPr>
          <w:p w14:paraId="08CA7698" w14:textId="77777777" w:rsidR="00B65677" w:rsidRDefault="00B65677">
            <w:pPr>
              <w:ind w:left="2" w:hanging="2"/>
              <w:rPr>
                <w:rFonts w:ascii="Times New Roman" w:eastAsia="Times New Roman" w:hAnsi="Times New Roman" w:cs="Times New Roman"/>
                <w:color w:val="000000"/>
                <w:sz w:val="24"/>
                <w:szCs w:val="24"/>
              </w:rPr>
            </w:pPr>
          </w:p>
        </w:tc>
        <w:tc>
          <w:tcPr>
            <w:tcW w:w="8794" w:type="dxa"/>
          </w:tcPr>
          <w:p w14:paraId="5A346BBA" w14:textId="09815C5C"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выполнения диагностики аппаратных ошибок устройств инфокоммуникационных систем;</w:t>
            </w:r>
          </w:p>
        </w:tc>
      </w:tr>
      <w:tr w:rsidR="00B65677" w14:paraId="0329AA28" w14:textId="77777777" w:rsidTr="00B65677">
        <w:trPr>
          <w:trHeight w:val="274"/>
        </w:trPr>
        <w:tc>
          <w:tcPr>
            <w:tcW w:w="2854" w:type="dxa"/>
            <w:vMerge/>
          </w:tcPr>
          <w:p w14:paraId="1CF428E6" w14:textId="77777777" w:rsidR="00B65677" w:rsidRDefault="00B65677">
            <w:pPr>
              <w:ind w:hanging="2"/>
              <w:rPr>
                <w:rFonts w:ascii="Times New Roman" w:hAnsi="Times New Roman" w:cs="Times New Roman"/>
                <w:sz w:val="24"/>
                <w:szCs w:val="24"/>
              </w:rPr>
            </w:pPr>
          </w:p>
        </w:tc>
        <w:tc>
          <w:tcPr>
            <w:tcW w:w="2806" w:type="dxa"/>
            <w:vMerge/>
          </w:tcPr>
          <w:p w14:paraId="5DD1CA55" w14:textId="77777777" w:rsidR="00B65677" w:rsidRDefault="00B65677">
            <w:pPr>
              <w:ind w:left="2" w:hanging="2"/>
              <w:rPr>
                <w:rFonts w:ascii="Times New Roman" w:eastAsia="Times New Roman" w:hAnsi="Times New Roman" w:cs="Times New Roman"/>
                <w:color w:val="000000"/>
                <w:sz w:val="24"/>
                <w:szCs w:val="24"/>
              </w:rPr>
            </w:pPr>
          </w:p>
        </w:tc>
        <w:tc>
          <w:tcPr>
            <w:tcW w:w="8794" w:type="dxa"/>
          </w:tcPr>
          <w:p w14:paraId="544C035B" w14:textId="21011017"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применения специализированного программного обеспечения для мониторинга сетевого трафика;</w:t>
            </w:r>
          </w:p>
        </w:tc>
      </w:tr>
      <w:tr w:rsidR="00B65677" w14:paraId="0538A54B" w14:textId="77777777" w:rsidTr="00B65677">
        <w:trPr>
          <w:trHeight w:val="274"/>
        </w:trPr>
        <w:tc>
          <w:tcPr>
            <w:tcW w:w="2854" w:type="dxa"/>
            <w:vMerge/>
          </w:tcPr>
          <w:p w14:paraId="23C5B0F4" w14:textId="77777777" w:rsidR="00B65677" w:rsidRDefault="00B65677">
            <w:pPr>
              <w:ind w:hanging="2"/>
              <w:rPr>
                <w:rFonts w:ascii="Times New Roman" w:hAnsi="Times New Roman" w:cs="Times New Roman"/>
                <w:sz w:val="24"/>
                <w:szCs w:val="24"/>
              </w:rPr>
            </w:pPr>
          </w:p>
        </w:tc>
        <w:tc>
          <w:tcPr>
            <w:tcW w:w="2806" w:type="dxa"/>
            <w:vMerge/>
          </w:tcPr>
          <w:p w14:paraId="72225887" w14:textId="77777777" w:rsidR="00B65677" w:rsidRDefault="00B65677">
            <w:pPr>
              <w:ind w:left="2" w:hanging="2"/>
              <w:rPr>
                <w:rFonts w:ascii="Times New Roman" w:eastAsia="Times New Roman" w:hAnsi="Times New Roman" w:cs="Times New Roman"/>
                <w:color w:val="000000"/>
                <w:sz w:val="24"/>
                <w:szCs w:val="24"/>
              </w:rPr>
            </w:pPr>
          </w:p>
        </w:tc>
        <w:tc>
          <w:tcPr>
            <w:tcW w:w="8794" w:type="dxa"/>
          </w:tcPr>
          <w:p w14:paraId="2AAB35B8" w14:textId="65809248"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установки объектов инфокоммуникационных систем на рабочих местах согласно трудовому заданию;</w:t>
            </w:r>
          </w:p>
        </w:tc>
      </w:tr>
      <w:tr w:rsidR="00B65677" w14:paraId="4CD3C660" w14:textId="77777777" w:rsidTr="00B65677">
        <w:trPr>
          <w:trHeight w:val="274"/>
        </w:trPr>
        <w:tc>
          <w:tcPr>
            <w:tcW w:w="2854" w:type="dxa"/>
            <w:vMerge/>
          </w:tcPr>
          <w:p w14:paraId="407D4A3E" w14:textId="77777777" w:rsidR="00B65677" w:rsidRDefault="00B65677">
            <w:pPr>
              <w:ind w:hanging="2"/>
              <w:rPr>
                <w:rFonts w:ascii="Times New Roman" w:hAnsi="Times New Roman" w:cs="Times New Roman"/>
                <w:sz w:val="24"/>
                <w:szCs w:val="24"/>
              </w:rPr>
            </w:pPr>
          </w:p>
        </w:tc>
        <w:tc>
          <w:tcPr>
            <w:tcW w:w="2806" w:type="dxa"/>
            <w:vMerge/>
          </w:tcPr>
          <w:p w14:paraId="2195FE7F" w14:textId="77777777" w:rsidR="00B65677" w:rsidRDefault="00B65677">
            <w:pPr>
              <w:ind w:left="2" w:hanging="2"/>
              <w:rPr>
                <w:rFonts w:ascii="Times New Roman" w:eastAsia="Times New Roman" w:hAnsi="Times New Roman" w:cs="Times New Roman"/>
                <w:color w:val="000000"/>
                <w:sz w:val="24"/>
                <w:szCs w:val="24"/>
              </w:rPr>
            </w:pPr>
          </w:p>
        </w:tc>
        <w:tc>
          <w:tcPr>
            <w:tcW w:w="8794" w:type="dxa"/>
          </w:tcPr>
          <w:p w14:paraId="12511D0A" w14:textId="7AA548B3"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установки и настройки сетевых протоколов, служб, сервисов и сетевого оборудования инфокоммуникационных систем в соответствии с конкретной задачей;</w:t>
            </w:r>
          </w:p>
        </w:tc>
      </w:tr>
      <w:tr w:rsidR="00B65677" w14:paraId="410078E8" w14:textId="77777777" w:rsidTr="00B65677">
        <w:trPr>
          <w:trHeight w:val="274"/>
        </w:trPr>
        <w:tc>
          <w:tcPr>
            <w:tcW w:w="2854" w:type="dxa"/>
            <w:vMerge/>
          </w:tcPr>
          <w:p w14:paraId="477926DA" w14:textId="77777777" w:rsidR="00B65677" w:rsidRDefault="00B65677">
            <w:pPr>
              <w:ind w:hanging="2"/>
              <w:rPr>
                <w:rFonts w:ascii="Times New Roman" w:hAnsi="Times New Roman" w:cs="Times New Roman"/>
                <w:sz w:val="24"/>
                <w:szCs w:val="24"/>
              </w:rPr>
            </w:pPr>
          </w:p>
        </w:tc>
        <w:tc>
          <w:tcPr>
            <w:tcW w:w="2806" w:type="dxa"/>
            <w:vMerge/>
          </w:tcPr>
          <w:p w14:paraId="0DD44CE5" w14:textId="77777777" w:rsidR="00B65677" w:rsidRDefault="00B65677">
            <w:pPr>
              <w:ind w:left="2" w:hanging="2"/>
              <w:rPr>
                <w:rFonts w:ascii="Times New Roman" w:eastAsia="Times New Roman" w:hAnsi="Times New Roman" w:cs="Times New Roman"/>
                <w:color w:val="000000"/>
                <w:sz w:val="24"/>
                <w:szCs w:val="24"/>
              </w:rPr>
            </w:pPr>
          </w:p>
        </w:tc>
        <w:tc>
          <w:tcPr>
            <w:tcW w:w="8794" w:type="dxa"/>
          </w:tcPr>
          <w:p w14:paraId="24969C8C" w14:textId="403B879A"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обеспечения связности и отказоустойчивости сетей инфокоммуникационных систем</w:t>
            </w:r>
          </w:p>
        </w:tc>
      </w:tr>
      <w:tr w:rsidR="00B52DB9" w14:paraId="1ECEFAE7" w14:textId="77777777" w:rsidTr="00B65677">
        <w:trPr>
          <w:trHeight w:val="278"/>
        </w:trPr>
        <w:tc>
          <w:tcPr>
            <w:tcW w:w="2854" w:type="dxa"/>
            <w:vMerge/>
          </w:tcPr>
          <w:p w14:paraId="284E04B7" w14:textId="77777777" w:rsidR="00B52DB9" w:rsidRDefault="00B52DB9">
            <w:pPr>
              <w:ind w:hanging="2"/>
              <w:rPr>
                <w:rFonts w:ascii="Times New Roman" w:hAnsi="Times New Roman" w:cs="Times New Roman"/>
                <w:sz w:val="24"/>
                <w:szCs w:val="24"/>
              </w:rPr>
            </w:pPr>
          </w:p>
        </w:tc>
        <w:tc>
          <w:tcPr>
            <w:tcW w:w="2806" w:type="dxa"/>
            <w:vMerge/>
          </w:tcPr>
          <w:p w14:paraId="5417B4D9" w14:textId="77777777" w:rsidR="00B52DB9" w:rsidRDefault="00B52DB9">
            <w:pPr>
              <w:ind w:hanging="2"/>
              <w:rPr>
                <w:rFonts w:ascii="Times New Roman" w:eastAsia="Times New Roman" w:hAnsi="Times New Roman" w:cs="Times New Roman"/>
                <w:sz w:val="24"/>
                <w:szCs w:val="24"/>
              </w:rPr>
            </w:pPr>
          </w:p>
        </w:tc>
        <w:tc>
          <w:tcPr>
            <w:tcW w:w="8794" w:type="dxa"/>
          </w:tcPr>
          <w:p w14:paraId="527648AD" w14:textId="4567D6D7" w:rsidR="00B52DB9" w:rsidRDefault="007049A9"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B65677" w14:paraId="0C83F652" w14:textId="77777777" w:rsidTr="00B65677">
        <w:trPr>
          <w:trHeight w:val="203"/>
        </w:trPr>
        <w:tc>
          <w:tcPr>
            <w:tcW w:w="2854" w:type="dxa"/>
            <w:vMerge/>
          </w:tcPr>
          <w:p w14:paraId="5CAFD83D" w14:textId="77777777" w:rsidR="00B65677" w:rsidRDefault="00B65677">
            <w:pPr>
              <w:ind w:hanging="2"/>
              <w:rPr>
                <w:rFonts w:ascii="Times New Roman" w:hAnsi="Times New Roman" w:cs="Times New Roman"/>
                <w:sz w:val="24"/>
                <w:szCs w:val="24"/>
              </w:rPr>
            </w:pPr>
          </w:p>
        </w:tc>
        <w:tc>
          <w:tcPr>
            <w:tcW w:w="2806" w:type="dxa"/>
            <w:vMerge/>
          </w:tcPr>
          <w:p w14:paraId="61078416" w14:textId="77777777" w:rsidR="00B65677" w:rsidRDefault="00B65677">
            <w:pPr>
              <w:ind w:hanging="2"/>
              <w:rPr>
                <w:rFonts w:ascii="Times New Roman" w:eastAsia="Times New Roman" w:hAnsi="Times New Roman" w:cs="Times New Roman"/>
                <w:sz w:val="24"/>
                <w:szCs w:val="24"/>
              </w:rPr>
            </w:pPr>
          </w:p>
        </w:tc>
        <w:tc>
          <w:tcPr>
            <w:tcW w:w="8794" w:type="dxa"/>
          </w:tcPr>
          <w:p w14:paraId="1729FE38" w14:textId="77777777" w:rsid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7863175B" w14:textId="410A5B92" w:rsid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рассчитывать основные параметры локальной сети;</w:t>
            </w:r>
          </w:p>
        </w:tc>
      </w:tr>
      <w:tr w:rsidR="00B65677" w14:paraId="20B46CEE" w14:textId="77777777" w:rsidTr="00B65677">
        <w:trPr>
          <w:trHeight w:val="203"/>
        </w:trPr>
        <w:tc>
          <w:tcPr>
            <w:tcW w:w="2854" w:type="dxa"/>
            <w:vMerge/>
          </w:tcPr>
          <w:p w14:paraId="51FC2247" w14:textId="77777777" w:rsidR="00B65677" w:rsidRDefault="00B65677">
            <w:pPr>
              <w:ind w:hanging="2"/>
              <w:rPr>
                <w:rFonts w:ascii="Times New Roman" w:hAnsi="Times New Roman" w:cs="Times New Roman"/>
                <w:sz w:val="24"/>
                <w:szCs w:val="24"/>
              </w:rPr>
            </w:pPr>
          </w:p>
        </w:tc>
        <w:tc>
          <w:tcPr>
            <w:tcW w:w="2806" w:type="dxa"/>
            <w:vMerge/>
          </w:tcPr>
          <w:p w14:paraId="50BBD65C" w14:textId="77777777" w:rsidR="00B65677" w:rsidRDefault="00B65677">
            <w:pPr>
              <w:ind w:hanging="2"/>
              <w:rPr>
                <w:rFonts w:ascii="Times New Roman" w:eastAsia="Times New Roman" w:hAnsi="Times New Roman" w:cs="Times New Roman"/>
                <w:sz w:val="24"/>
                <w:szCs w:val="24"/>
              </w:rPr>
            </w:pPr>
          </w:p>
        </w:tc>
        <w:tc>
          <w:tcPr>
            <w:tcW w:w="8794" w:type="dxa"/>
          </w:tcPr>
          <w:p w14:paraId="3F23E3EF" w14:textId="77777777" w:rsidR="00B65677" w:rsidRDefault="00B65677" w:rsidP="00B65677">
            <w:pPr>
              <w:ind w:hanging="2"/>
              <w:rPr>
                <w:rFonts w:ascii="Times New Roman" w:eastAsia="Times New Roman" w:hAnsi="Times New Roman" w:cs="Times New Roman"/>
                <w:color w:val="000000"/>
                <w:sz w:val="24"/>
                <w:szCs w:val="24"/>
              </w:rPr>
            </w:pPr>
            <w:r>
              <w:rPr>
                <w:rFonts w:ascii="Times New Roman" w:hAnsi="Times New Roman" w:cs="Times New Roman"/>
                <w:sz w:val="24"/>
                <w:szCs w:val="24"/>
              </w:rPr>
              <w:t>выполнять подключение и базовую настройку сетевого оборудования</w:t>
            </w:r>
            <w:r>
              <w:rPr>
                <w:rFonts w:ascii="Times New Roman" w:eastAsia="Times New Roman" w:hAnsi="Times New Roman" w:cs="Times New Roman"/>
                <w:color w:val="000000"/>
                <w:sz w:val="24"/>
                <w:szCs w:val="24"/>
              </w:rPr>
              <w:t>;</w:t>
            </w:r>
          </w:p>
          <w:p w14:paraId="511B55B9" w14:textId="5EEC2B41" w:rsid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выполнять установку и настройку сетевых сервисов </w:t>
            </w:r>
            <w:r>
              <w:rPr>
                <w:rFonts w:ascii="Times New Roman" w:eastAsia="Times New Roman" w:hAnsi="Times New Roman" w:cs="Times New Roman"/>
                <w:color w:val="000000"/>
                <w:sz w:val="24"/>
                <w:szCs w:val="24"/>
              </w:rPr>
              <w:t>инфокоммуникационных систем;</w:t>
            </w:r>
          </w:p>
        </w:tc>
      </w:tr>
      <w:tr w:rsidR="00B65677" w14:paraId="4FBC3AB2" w14:textId="77777777" w:rsidTr="00B65677">
        <w:trPr>
          <w:trHeight w:val="203"/>
        </w:trPr>
        <w:tc>
          <w:tcPr>
            <w:tcW w:w="2854" w:type="dxa"/>
            <w:vMerge/>
          </w:tcPr>
          <w:p w14:paraId="2027F471" w14:textId="77777777" w:rsidR="00B65677" w:rsidRDefault="00B65677">
            <w:pPr>
              <w:ind w:hanging="2"/>
              <w:rPr>
                <w:rFonts w:ascii="Times New Roman" w:hAnsi="Times New Roman" w:cs="Times New Roman"/>
                <w:sz w:val="24"/>
                <w:szCs w:val="24"/>
              </w:rPr>
            </w:pPr>
          </w:p>
        </w:tc>
        <w:tc>
          <w:tcPr>
            <w:tcW w:w="2806" w:type="dxa"/>
            <w:vMerge/>
          </w:tcPr>
          <w:p w14:paraId="37D96001" w14:textId="77777777" w:rsidR="00B65677" w:rsidRDefault="00B65677">
            <w:pPr>
              <w:ind w:hanging="2"/>
              <w:rPr>
                <w:rFonts w:ascii="Times New Roman" w:eastAsia="Times New Roman" w:hAnsi="Times New Roman" w:cs="Times New Roman"/>
                <w:sz w:val="24"/>
                <w:szCs w:val="24"/>
              </w:rPr>
            </w:pPr>
          </w:p>
        </w:tc>
        <w:tc>
          <w:tcPr>
            <w:tcW w:w="8794" w:type="dxa"/>
          </w:tcPr>
          <w:p w14:paraId="2944CEBF" w14:textId="1889D1F3"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выполнять настройку сетевых служб;</w:t>
            </w:r>
          </w:p>
        </w:tc>
      </w:tr>
      <w:tr w:rsidR="00B65677" w14:paraId="0592AC7D" w14:textId="77777777" w:rsidTr="00B65677">
        <w:trPr>
          <w:trHeight w:val="203"/>
        </w:trPr>
        <w:tc>
          <w:tcPr>
            <w:tcW w:w="2854" w:type="dxa"/>
            <w:vMerge/>
          </w:tcPr>
          <w:p w14:paraId="590AE6F2" w14:textId="77777777" w:rsidR="00B65677" w:rsidRDefault="00B65677">
            <w:pPr>
              <w:ind w:hanging="2"/>
              <w:rPr>
                <w:rFonts w:ascii="Times New Roman" w:hAnsi="Times New Roman" w:cs="Times New Roman"/>
                <w:sz w:val="24"/>
                <w:szCs w:val="24"/>
              </w:rPr>
            </w:pPr>
          </w:p>
        </w:tc>
        <w:tc>
          <w:tcPr>
            <w:tcW w:w="2806" w:type="dxa"/>
            <w:vMerge/>
          </w:tcPr>
          <w:p w14:paraId="124AC1A3" w14:textId="77777777" w:rsidR="00B65677" w:rsidRDefault="00B65677">
            <w:pPr>
              <w:ind w:hanging="2"/>
              <w:rPr>
                <w:rFonts w:ascii="Times New Roman" w:eastAsia="Times New Roman" w:hAnsi="Times New Roman" w:cs="Times New Roman"/>
                <w:sz w:val="24"/>
                <w:szCs w:val="24"/>
              </w:rPr>
            </w:pPr>
          </w:p>
        </w:tc>
        <w:tc>
          <w:tcPr>
            <w:tcW w:w="8794" w:type="dxa"/>
          </w:tcPr>
          <w:p w14:paraId="58F33705" w14:textId="79789C32"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выполнять планирование, моделирование и реализацию сети предприятия с несколькими маршрутизаторами, коммутаторами и оконечными устройствами</w:t>
            </w:r>
          </w:p>
        </w:tc>
      </w:tr>
      <w:tr w:rsidR="00B65677" w14:paraId="51B37E8B" w14:textId="77777777" w:rsidTr="00B65677">
        <w:trPr>
          <w:trHeight w:val="172"/>
        </w:trPr>
        <w:tc>
          <w:tcPr>
            <w:tcW w:w="2854" w:type="dxa"/>
            <w:vMerge/>
          </w:tcPr>
          <w:p w14:paraId="7EF1DCD5" w14:textId="77777777" w:rsidR="00B65677" w:rsidRDefault="00B65677">
            <w:pPr>
              <w:ind w:hanging="2"/>
              <w:rPr>
                <w:rFonts w:ascii="Times New Roman" w:hAnsi="Times New Roman" w:cs="Times New Roman"/>
                <w:sz w:val="24"/>
                <w:szCs w:val="24"/>
              </w:rPr>
            </w:pPr>
          </w:p>
        </w:tc>
        <w:tc>
          <w:tcPr>
            <w:tcW w:w="2806" w:type="dxa"/>
            <w:vMerge/>
          </w:tcPr>
          <w:p w14:paraId="1FB1D449" w14:textId="77777777" w:rsidR="00B65677" w:rsidRDefault="00B65677">
            <w:pPr>
              <w:ind w:hanging="2"/>
              <w:rPr>
                <w:rFonts w:ascii="Times New Roman" w:eastAsia="Times New Roman" w:hAnsi="Times New Roman" w:cs="Times New Roman"/>
                <w:sz w:val="24"/>
                <w:szCs w:val="24"/>
              </w:rPr>
            </w:pPr>
          </w:p>
        </w:tc>
        <w:tc>
          <w:tcPr>
            <w:tcW w:w="8794" w:type="dxa"/>
          </w:tcPr>
          <w:p w14:paraId="0429C692" w14:textId="6D1F31CC"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B65677" w14:paraId="0651B190" w14:textId="77777777" w:rsidTr="00B65677">
        <w:trPr>
          <w:trHeight w:val="172"/>
        </w:trPr>
        <w:tc>
          <w:tcPr>
            <w:tcW w:w="2854" w:type="dxa"/>
            <w:vMerge/>
          </w:tcPr>
          <w:p w14:paraId="5968CC67" w14:textId="77777777" w:rsidR="00B65677" w:rsidRDefault="00B65677">
            <w:pPr>
              <w:ind w:hanging="2"/>
              <w:rPr>
                <w:rFonts w:ascii="Times New Roman" w:hAnsi="Times New Roman" w:cs="Times New Roman"/>
                <w:sz w:val="24"/>
                <w:szCs w:val="24"/>
              </w:rPr>
            </w:pPr>
          </w:p>
        </w:tc>
        <w:tc>
          <w:tcPr>
            <w:tcW w:w="2806" w:type="dxa"/>
            <w:vMerge/>
          </w:tcPr>
          <w:p w14:paraId="24766D93" w14:textId="77777777" w:rsidR="00B65677" w:rsidRDefault="00B65677">
            <w:pPr>
              <w:ind w:hanging="2"/>
              <w:rPr>
                <w:rFonts w:ascii="Times New Roman" w:eastAsia="Times New Roman" w:hAnsi="Times New Roman" w:cs="Times New Roman"/>
                <w:sz w:val="24"/>
                <w:szCs w:val="24"/>
              </w:rPr>
            </w:pPr>
          </w:p>
        </w:tc>
        <w:tc>
          <w:tcPr>
            <w:tcW w:w="8794" w:type="dxa"/>
          </w:tcPr>
          <w:p w14:paraId="6E56784A" w14:textId="44CFB3AC"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эталонн</w:t>
            </w:r>
            <w:r w:rsidR="002014C5">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z w:val="24"/>
                <w:szCs w:val="24"/>
              </w:rPr>
              <w:t xml:space="preserve"> модель взаимодействия открытых систем;</w:t>
            </w:r>
          </w:p>
        </w:tc>
      </w:tr>
      <w:tr w:rsidR="00B65677" w14:paraId="0C75CD83" w14:textId="77777777" w:rsidTr="00B65677">
        <w:trPr>
          <w:trHeight w:val="172"/>
        </w:trPr>
        <w:tc>
          <w:tcPr>
            <w:tcW w:w="2854" w:type="dxa"/>
            <w:vMerge/>
          </w:tcPr>
          <w:p w14:paraId="79A1EAFD" w14:textId="77777777" w:rsidR="00B65677" w:rsidRDefault="00B65677">
            <w:pPr>
              <w:ind w:hanging="2"/>
              <w:rPr>
                <w:rFonts w:ascii="Times New Roman" w:hAnsi="Times New Roman" w:cs="Times New Roman"/>
                <w:sz w:val="24"/>
                <w:szCs w:val="24"/>
              </w:rPr>
            </w:pPr>
          </w:p>
        </w:tc>
        <w:tc>
          <w:tcPr>
            <w:tcW w:w="2806" w:type="dxa"/>
            <w:vMerge/>
          </w:tcPr>
          <w:p w14:paraId="53C0DDBA" w14:textId="77777777" w:rsidR="00B65677" w:rsidRDefault="00B65677">
            <w:pPr>
              <w:ind w:hanging="2"/>
              <w:rPr>
                <w:rFonts w:ascii="Times New Roman" w:eastAsia="Times New Roman" w:hAnsi="Times New Roman" w:cs="Times New Roman"/>
                <w:sz w:val="24"/>
                <w:szCs w:val="24"/>
              </w:rPr>
            </w:pPr>
          </w:p>
        </w:tc>
        <w:tc>
          <w:tcPr>
            <w:tcW w:w="8794" w:type="dxa"/>
          </w:tcPr>
          <w:p w14:paraId="2906FF1D" w14:textId="209FFB5E"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архитектур</w:t>
            </w:r>
            <w:r w:rsidR="002014C5">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протоколов инфокоммуникационных систем; </w:t>
            </w:r>
          </w:p>
        </w:tc>
      </w:tr>
      <w:tr w:rsidR="00B65677" w14:paraId="4EAC19BE" w14:textId="77777777" w:rsidTr="00B65677">
        <w:trPr>
          <w:trHeight w:val="172"/>
        </w:trPr>
        <w:tc>
          <w:tcPr>
            <w:tcW w:w="2854" w:type="dxa"/>
            <w:vMerge/>
          </w:tcPr>
          <w:p w14:paraId="63A0308D" w14:textId="77777777" w:rsidR="00B65677" w:rsidRDefault="00B65677">
            <w:pPr>
              <w:ind w:hanging="2"/>
              <w:rPr>
                <w:rFonts w:ascii="Times New Roman" w:hAnsi="Times New Roman" w:cs="Times New Roman"/>
                <w:sz w:val="24"/>
                <w:szCs w:val="24"/>
              </w:rPr>
            </w:pPr>
          </w:p>
        </w:tc>
        <w:tc>
          <w:tcPr>
            <w:tcW w:w="2806" w:type="dxa"/>
            <w:vMerge/>
          </w:tcPr>
          <w:p w14:paraId="13738178" w14:textId="77777777" w:rsidR="00B65677" w:rsidRDefault="00B65677">
            <w:pPr>
              <w:ind w:hanging="2"/>
              <w:rPr>
                <w:rFonts w:ascii="Times New Roman" w:eastAsia="Times New Roman" w:hAnsi="Times New Roman" w:cs="Times New Roman"/>
                <w:sz w:val="24"/>
                <w:szCs w:val="24"/>
              </w:rPr>
            </w:pPr>
          </w:p>
        </w:tc>
        <w:tc>
          <w:tcPr>
            <w:tcW w:w="8794" w:type="dxa"/>
          </w:tcPr>
          <w:p w14:paraId="513A8FD1" w14:textId="6F6F8376"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стандартизаци</w:t>
            </w:r>
            <w:r w:rsidR="002014C5">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сетей;</w:t>
            </w:r>
          </w:p>
        </w:tc>
      </w:tr>
      <w:tr w:rsidR="00B65677" w14:paraId="08913699" w14:textId="77777777" w:rsidTr="00B65677">
        <w:trPr>
          <w:trHeight w:val="172"/>
        </w:trPr>
        <w:tc>
          <w:tcPr>
            <w:tcW w:w="2854" w:type="dxa"/>
            <w:vMerge/>
          </w:tcPr>
          <w:p w14:paraId="76E76611" w14:textId="77777777" w:rsidR="00B65677" w:rsidRDefault="00B65677">
            <w:pPr>
              <w:ind w:hanging="2"/>
              <w:rPr>
                <w:rFonts w:ascii="Times New Roman" w:hAnsi="Times New Roman" w:cs="Times New Roman"/>
                <w:sz w:val="24"/>
                <w:szCs w:val="24"/>
              </w:rPr>
            </w:pPr>
          </w:p>
        </w:tc>
        <w:tc>
          <w:tcPr>
            <w:tcW w:w="2806" w:type="dxa"/>
            <w:vMerge/>
          </w:tcPr>
          <w:p w14:paraId="26439B47" w14:textId="77777777" w:rsidR="00B65677" w:rsidRDefault="00B65677">
            <w:pPr>
              <w:ind w:hanging="2"/>
              <w:rPr>
                <w:rFonts w:ascii="Times New Roman" w:eastAsia="Times New Roman" w:hAnsi="Times New Roman" w:cs="Times New Roman"/>
                <w:sz w:val="24"/>
                <w:szCs w:val="24"/>
              </w:rPr>
            </w:pPr>
          </w:p>
        </w:tc>
        <w:tc>
          <w:tcPr>
            <w:tcW w:w="8794" w:type="dxa"/>
          </w:tcPr>
          <w:p w14:paraId="0AA8CB70" w14:textId="3B5DB7F5"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коммутации и маршрутизации;</w:t>
            </w:r>
          </w:p>
        </w:tc>
      </w:tr>
      <w:tr w:rsidR="00B65677" w14:paraId="58308B7E" w14:textId="77777777" w:rsidTr="00B65677">
        <w:trPr>
          <w:trHeight w:val="172"/>
        </w:trPr>
        <w:tc>
          <w:tcPr>
            <w:tcW w:w="2854" w:type="dxa"/>
            <w:vMerge/>
          </w:tcPr>
          <w:p w14:paraId="44FCA0CA" w14:textId="77777777" w:rsidR="00B65677" w:rsidRDefault="00B65677">
            <w:pPr>
              <w:ind w:hanging="2"/>
              <w:rPr>
                <w:rFonts w:ascii="Times New Roman" w:hAnsi="Times New Roman" w:cs="Times New Roman"/>
                <w:sz w:val="24"/>
                <w:szCs w:val="24"/>
              </w:rPr>
            </w:pPr>
          </w:p>
        </w:tc>
        <w:tc>
          <w:tcPr>
            <w:tcW w:w="2806" w:type="dxa"/>
            <w:vMerge/>
          </w:tcPr>
          <w:p w14:paraId="2AB1303D" w14:textId="77777777" w:rsidR="00B65677" w:rsidRDefault="00B65677">
            <w:pPr>
              <w:ind w:hanging="2"/>
              <w:rPr>
                <w:rFonts w:ascii="Times New Roman" w:eastAsia="Times New Roman" w:hAnsi="Times New Roman" w:cs="Times New Roman"/>
                <w:sz w:val="24"/>
                <w:szCs w:val="24"/>
              </w:rPr>
            </w:pPr>
          </w:p>
        </w:tc>
        <w:tc>
          <w:tcPr>
            <w:tcW w:w="8794" w:type="dxa"/>
          </w:tcPr>
          <w:p w14:paraId="6A94593E" w14:textId="06382DB5"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понятие сетевой трансляции адресов</w:t>
            </w:r>
            <w:r>
              <w:rPr>
                <w:rFonts w:ascii="Times New Roman" w:eastAsia="Times New Roman" w:hAnsi="Times New Roman" w:cs="Times New Roman"/>
                <w:color w:val="000000"/>
                <w:sz w:val="24"/>
                <w:szCs w:val="24"/>
              </w:rPr>
              <w:t>;</w:t>
            </w:r>
          </w:p>
        </w:tc>
      </w:tr>
      <w:tr w:rsidR="00B65677" w14:paraId="4CA275EF" w14:textId="77777777" w:rsidTr="00B65677">
        <w:trPr>
          <w:trHeight w:val="172"/>
        </w:trPr>
        <w:tc>
          <w:tcPr>
            <w:tcW w:w="2854" w:type="dxa"/>
            <w:vMerge/>
          </w:tcPr>
          <w:p w14:paraId="19015ADA" w14:textId="77777777" w:rsidR="00B65677" w:rsidRDefault="00B65677">
            <w:pPr>
              <w:ind w:hanging="2"/>
              <w:rPr>
                <w:rFonts w:ascii="Times New Roman" w:hAnsi="Times New Roman" w:cs="Times New Roman"/>
                <w:sz w:val="24"/>
                <w:szCs w:val="24"/>
              </w:rPr>
            </w:pPr>
          </w:p>
        </w:tc>
        <w:tc>
          <w:tcPr>
            <w:tcW w:w="2806" w:type="dxa"/>
            <w:vMerge/>
          </w:tcPr>
          <w:p w14:paraId="64072D71" w14:textId="77777777" w:rsidR="00B65677" w:rsidRDefault="00B65677">
            <w:pPr>
              <w:ind w:hanging="2"/>
              <w:rPr>
                <w:rFonts w:ascii="Times New Roman" w:eastAsia="Times New Roman" w:hAnsi="Times New Roman" w:cs="Times New Roman"/>
                <w:sz w:val="24"/>
                <w:szCs w:val="24"/>
              </w:rPr>
            </w:pPr>
          </w:p>
        </w:tc>
        <w:tc>
          <w:tcPr>
            <w:tcW w:w="8794" w:type="dxa"/>
          </w:tcPr>
          <w:p w14:paraId="02673680" w14:textId="71BB76BD"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динамической маршрутизации;</w:t>
            </w:r>
          </w:p>
        </w:tc>
      </w:tr>
      <w:tr w:rsidR="00B65677" w14:paraId="4E098901" w14:textId="77777777" w:rsidTr="00B65677">
        <w:trPr>
          <w:trHeight w:val="172"/>
        </w:trPr>
        <w:tc>
          <w:tcPr>
            <w:tcW w:w="2854" w:type="dxa"/>
            <w:vMerge/>
          </w:tcPr>
          <w:p w14:paraId="5DEB0901" w14:textId="77777777" w:rsidR="00B65677" w:rsidRDefault="00B65677">
            <w:pPr>
              <w:ind w:hanging="2"/>
              <w:rPr>
                <w:rFonts w:ascii="Times New Roman" w:hAnsi="Times New Roman" w:cs="Times New Roman"/>
                <w:sz w:val="24"/>
                <w:szCs w:val="24"/>
              </w:rPr>
            </w:pPr>
          </w:p>
        </w:tc>
        <w:tc>
          <w:tcPr>
            <w:tcW w:w="2806" w:type="dxa"/>
            <w:vMerge/>
          </w:tcPr>
          <w:p w14:paraId="1CC54D39" w14:textId="77777777" w:rsidR="00B65677" w:rsidRDefault="00B65677">
            <w:pPr>
              <w:ind w:hanging="2"/>
              <w:rPr>
                <w:rFonts w:ascii="Times New Roman" w:eastAsia="Times New Roman" w:hAnsi="Times New Roman" w:cs="Times New Roman"/>
                <w:sz w:val="24"/>
                <w:szCs w:val="24"/>
              </w:rPr>
            </w:pPr>
          </w:p>
        </w:tc>
        <w:tc>
          <w:tcPr>
            <w:tcW w:w="8794" w:type="dxa"/>
          </w:tcPr>
          <w:p w14:paraId="58303FB9" w14:textId="508A7B30"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понятия о виртуальных частных сетях;</w:t>
            </w:r>
          </w:p>
        </w:tc>
      </w:tr>
      <w:tr w:rsidR="00B65677" w14:paraId="781A1798" w14:textId="77777777" w:rsidTr="00B65677">
        <w:trPr>
          <w:trHeight w:val="172"/>
        </w:trPr>
        <w:tc>
          <w:tcPr>
            <w:tcW w:w="2854" w:type="dxa"/>
            <w:vMerge/>
          </w:tcPr>
          <w:p w14:paraId="67DBC70A" w14:textId="77777777" w:rsidR="00B65677" w:rsidRDefault="00B65677">
            <w:pPr>
              <w:ind w:hanging="2"/>
              <w:rPr>
                <w:rFonts w:ascii="Times New Roman" w:hAnsi="Times New Roman" w:cs="Times New Roman"/>
                <w:sz w:val="24"/>
                <w:szCs w:val="24"/>
              </w:rPr>
            </w:pPr>
          </w:p>
        </w:tc>
        <w:tc>
          <w:tcPr>
            <w:tcW w:w="2806" w:type="dxa"/>
            <w:vMerge/>
          </w:tcPr>
          <w:p w14:paraId="756FB328" w14:textId="77777777" w:rsidR="00B65677" w:rsidRDefault="00B65677">
            <w:pPr>
              <w:ind w:hanging="2"/>
              <w:rPr>
                <w:rFonts w:ascii="Times New Roman" w:eastAsia="Times New Roman" w:hAnsi="Times New Roman" w:cs="Times New Roman"/>
                <w:sz w:val="24"/>
                <w:szCs w:val="24"/>
              </w:rPr>
            </w:pPr>
          </w:p>
        </w:tc>
        <w:tc>
          <w:tcPr>
            <w:tcW w:w="8794" w:type="dxa"/>
          </w:tcPr>
          <w:p w14:paraId="5938EE48" w14:textId="599DA4E2"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межсетевые экраны;</w:t>
            </w:r>
          </w:p>
        </w:tc>
      </w:tr>
      <w:tr w:rsidR="00B65677" w14:paraId="49478792" w14:textId="77777777" w:rsidTr="00B65677">
        <w:trPr>
          <w:trHeight w:val="172"/>
        </w:trPr>
        <w:tc>
          <w:tcPr>
            <w:tcW w:w="2854" w:type="dxa"/>
            <w:vMerge/>
          </w:tcPr>
          <w:p w14:paraId="3E1249C6" w14:textId="77777777" w:rsidR="00B65677" w:rsidRDefault="00B65677">
            <w:pPr>
              <w:ind w:hanging="2"/>
              <w:rPr>
                <w:rFonts w:ascii="Times New Roman" w:hAnsi="Times New Roman" w:cs="Times New Roman"/>
                <w:sz w:val="24"/>
                <w:szCs w:val="24"/>
              </w:rPr>
            </w:pPr>
          </w:p>
        </w:tc>
        <w:tc>
          <w:tcPr>
            <w:tcW w:w="2806" w:type="dxa"/>
            <w:vMerge/>
          </w:tcPr>
          <w:p w14:paraId="5EA4F424" w14:textId="77777777" w:rsidR="00B65677" w:rsidRDefault="00B65677">
            <w:pPr>
              <w:ind w:hanging="2"/>
              <w:rPr>
                <w:rFonts w:ascii="Times New Roman" w:eastAsia="Times New Roman" w:hAnsi="Times New Roman" w:cs="Times New Roman"/>
                <w:sz w:val="24"/>
                <w:szCs w:val="24"/>
              </w:rPr>
            </w:pPr>
          </w:p>
        </w:tc>
        <w:tc>
          <w:tcPr>
            <w:tcW w:w="8794" w:type="dxa"/>
          </w:tcPr>
          <w:p w14:paraId="7936E04B" w14:textId="44F2B4A6"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архитектуры аппаратных средств инфокоммуникационных систем;</w:t>
            </w:r>
          </w:p>
        </w:tc>
      </w:tr>
      <w:tr w:rsidR="00B65677" w14:paraId="50DD2D0A" w14:textId="77777777" w:rsidTr="00B65677">
        <w:trPr>
          <w:trHeight w:val="172"/>
        </w:trPr>
        <w:tc>
          <w:tcPr>
            <w:tcW w:w="2854" w:type="dxa"/>
            <w:vMerge/>
          </w:tcPr>
          <w:p w14:paraId="758A7677" w14:textId="77777777" w:rsidR="00B65677" w:rsidRDefault="00B65677">
            <w:pPr>
              <w:ind w:hanging="2"/>
              <w:rPr>
                <w:rFonts w:ascii="Times New Roman" w:hAnsi="Times New Roman" w:cs="Times New Roman"/>
                <w:sz w:val="24"/>
                <w:szCs w:val="24"/>
              </w:rPr>
            </w:pPr>
          </w:p>
        </w:tc>
        <w:tc>
          <w:tcPr>
            <w:tcW w:w="2806" w:type="dxa"/>
            <w:vMerge/>
          </w:tcPr>
          <w:p w14:paraId="5BEF989B" w14:textId="77777777" w:rsidR="00B65677" w:rsidRDefault="00B65677">
            <w:pPr>
              <w:ind w:hanging="2"/>
              <w:rPr>
                <w:rFonts w:ascii="Times New Roman" w:eastAsia="Times New Roman" w:hAnsi="Times New Roman" w:cs="Times New Roman"/>
                <w:sz w:val="24"/>
                <w:szCs w:val="24"/>
              </w:rPr>
            </w:pPr>
          </w:p>
        </w:tc>
        <w:tc>
          <w:tcPr>
            <w:tcW w:w="8794" w:type="dxa"/>
          </w:tcPr>
          <w:p w14:paraId="11BE695F" w14:textId="5453BCE1"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hAnsi="Times New Roman" w:cs="Times New Roman"/>
                <w:sz w:val="24"/>
                <w:szCs w:val="24"/>
              </w:rPr>
              <w:t>лицензионные требования по настройке и эксплуатации устанавливаемого программного обеспечения;</w:t>
            </w:r>
            <w:r>
              <w:rPr>
                <w:rFonts w:ascii="Times New Roman" w:eastAsia="Times New Roman" w:hAnsi="Times New Roman" w:cs="Times New Roman"/>
                <w:color w:val="000000"/>
                <w:sz w:val="24"/>
                <w:szCs w:val="24"/>
              </w:rPr>
              <w:t xml:space="preserve"> </w:t>
            </w:r>
          </w:p>
        </w:tc>
      </w:tr>
      <w:tr w:rsidR="00B65677" w14:paraId="5B6A52C5" w14:textId="77777777" w:rsidTr="00B65677">
        <w:trPr>
          <w:trHeight w:val="172"/>
        </w:trPr>
        <w:tc>
          <w:tcPr>
            <w:tcW w:w="2854" w:type="dxa"/>
            <w:vMerge/>
          </w:tcPr>
          <w:p w14:paraId="2C05FC1C" w14:textId="77777777" w:rsidR="00B65677" w:rsidRDefault="00B65677">
            <w:pPr>
              <w:ind w:hanging="2"/>
              <w:rPr>
                <w:rFonts w:ascii="Times New Roman" w:hAnsi="Times New Roman" w:cs="Times New Roman"/>
                <w:sz w:val="24"/>
                <w:szCs w:val="24"/>
              </w:rPr>
            </w:pPr>
          </w:p>
        </w:tc>
        <w:tc>
          <w:tcPr>
            <w:tcW w:w="2806" w:type="dxa"/>
            <w:vMerge/>
          </w:tcPr>
          <w:p w14:paraId="7CA5782A" w14:textId="77777777" w:rsidR="00B65677" w:rsidRDefault="00B65677">
            <w:pPr>
              <w:ind w:hanging="2"/>
              <w:rPr>
                <w:rFonts w:ascii="Times New Roman" w:eastAsia="Times New Roman" w:hAnsi="Times New Roman" w:cs="Times New Roman"/>
                <w:sz w:val="24"/>
                <w:szCs w:val="24"/>
              </w:rPr>
            </w:pPr>
          </w:p>
        </w:tc>
        <w:tc>
          <w:tcPr>
            <w:tcW w:w="8794" w:type="dxa"/>
          </w:tcPr>
          <w:p w14:paraId="72FFD3B9" w14:textId="4FE477AB"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стандарты кабелей, основные виды сетевых устройств, термины, понятия, стандарты и типовые элементы структурированной кабельной системы;</w:t>
            </w:r>
          </w:p>
        </w:tc>
      </w:tr>
      <w:tr w:rsidR="00B65677" w14:paraId="2DA1DC0A" w14:textId="77777777" w:rsidTr="00B65677">
        <w:trPr>
          <w:trHeight w:val="172"/>
        </w:trPr>
        <w:tc>
          <w:tcPr>
            <w:tcW w:w="2854" w:type="dxa"/>
            <w:vMerge/>
          </w:tcPr>
          <w:p w14:paraId="0B086DB5" w14:textId="77777777" w:rsidR="00B65677" w:rsidRDefault="00B65677">
            <w:pPr>
              <w:ind w:hanging="2"/>
              <w:rPr>
                <w:rFonts w:ascii="Times New Roman" w:hAnsi="Times New Roman" w:cs="Times New Roman"/>
                <w:sz w:val="24"/>
                <w:szCs w:val="24"/>
              </w:rPr>
            </w:pPr>
          </w:p>
        </w:tc>
        <w:tc>
          <w:tcPr>
            <w:tcW w:w="2806" w:type="dxa"/>
            <w:vMerge/>
          </w:tcPr>
          <w:p w14:paraId="5D65657C" w14:textId="77777777" w:rsidR="00B65677" w:rsidRDefault="00B65677">
            <w:pPr>
              <w:ind w:hanging="2"/>
              <w:rPr>
                <w:rFonts w:ascii="Times New Roman" w:eastAsia="Times New Roman" w:hAnsi="Times New Roman" w:cs="Times New Roman"/>
                <w:sz w:val="24"/>
                <w:szCs w:val="24"/>
              </w:rPr>
            </w:pPr>
          </w:p>
        </w:tc>
        <w:tc>
          <w:tcPr>
            <w:tcW w:w="8794" w:type="dxa"/>
          </w:tcPr>
          <w:p w14:paraId="15F330BF" w14:textId="05C2DFDD"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типовые регламенты обслуживания аппаратных средств;</w:t>
            </w:r>
          </w:p>
        </w:tc>
      </w:tr>
      <w:tr w:rsidR="00B65677" w14:paraId="0BFC5DC2" w14:textId="77777777" w:rsidTr="00B65677">
        <w:trPr>
          <w:trHeight w:val="172"/>
        </w:trPr>
        <w:tc>
          <w:tcPr>
            <w:tcW w:w="2854" w:type="dxa"/>
            <w:vMerge/>
          </w:tcPr>
          <w:p w14:paraId="46404710" w14:textId="77777777" w:rsidR="00B65677" w:rsidRDefault="00B65677">
            <w:pPr>
              <w:ind w:hanging="2"/>
              <w:rPr>
                <w:rFonts w:ascii="Times New Roman" w:hAnsi="Times New Roman" w:cs="Times New Roman"/>
                <w:sz w:val="24"/>
                <w:szCs w:val="24"/>
              </w:rPr>
            </w:pPr>
          </w:p>
        </w:tc>
        <w:tc>
          <w:tcPr>
            <w:tcW w:w="2806" w:type="dxa"/>
            <w:vMerge/>
          </w:tcPr>
          <w:p w14:paraId="2AF3008A" w14:textId="77777777" w:rsidR="00B65677" w:rsidRDefault="00B65677">
            <w:pPr>
              <w:ind w:hanging="2"/>
              <w:rPr>
                <w:rFonts w:ascii="Times New Roman" w:eastAsia="Times New Roman" w:hAnsi="Times New Roman" w:cs="Times New Roman"/>
                <w:sz w:val="24"/>
                <w:szCs w:val="24"/>
              </w:rPr>
            </w:pPr>
          </w:p>
        </w:tc>
        <w:tc>
          <w:tcPr>
            <w:tcW w:w="8794" w:type="dxa"/>
          </w:tcPr>
          <w:p w14:paraId="47686BCC" w14:textId="4EF3896A"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инструкции по установке и эксплуатации администрируемых сетевых устройств;</w:t>
            </w:r>
          </w:p>
        </w:tc>
      </w:tr>
      <w:tr w:rsidR="00B65677" w14:paraId="0AA868C7" w14:textId="77777777" w:rsidTr="00B65677">
        <w:trPr>
          <w:trHeight w:val="172"/>
        </w:trPr>
        <w:tc>
          <w:tcPr>
            <w:tcW w:w="2854" w:type="dxa"/>
            <w:vMerge/>
          </w:tcPr>
          <w:p w14:paraId="53E0F406" w14:textId="77777777" w:rsidR="00B65677" w:rsidRDefault="00B65677">
            <w:pPr>
              <w:ind w:hanging="2"/>
              <w:rPr>
                <w:rFonts w:ascii="Times New Roman" w:hAnsi="Times New Roman" w:cs="Times New Roman"/>
                <w:sz w:val="24"/>
                <w:szCs w:val="24"/>
              </w:rPr>
            </w:pPr>
          </w:p>
        </w:tc>
        <w:tc>
          <w:tcPr>
            <w:tcW w:w="2806" w:type="dxa"/>
            <w:vMerge/>
          </w:tcPr>
          <w:p w14:paraId="77FE7D7E" w14:textId="77777777" w:rsidR="00B65677" w:rsidRDefault="00B65677">
            <w:pPr>
              <w:ind w:hanging="2"/>
              <w:rPr>
                <w:rFonts w:ascii="Times New Roman" w:eastAsia="Times New Roman" w:hAnsi="Times New Roman" w:cs="Times New Roman"/>
                <w:sz w:val="24"/>
                <w:szCs w:val="24"/>
              </w:rPr>
            </w:pPr>
          </w:p>
        </w:tc>
        <w:tc>
          <w:tcPr>
            <w:tcW w:w="8794" w:type="dxa"/>
          </w:tcPr>
          <w:p w14:paraId="79213984" w14:textId="271CFBEE"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специализированное программное обеспечение для мониторинга сетевого трафика;</w:t>
            </w:r>
          </w:p>
        </w:tc>
      </w:tr>
      <w:tr w:rsidR="00B52DB9" w14:paraId="301D6AD1" w14:textId="77777777" w:rsidTr="00B65677">
        <w:trPr>
          <w:trHeight w:val="567"/>
        </w:trPr>
        <w:tc>
          <w:tcPr>
            <w:tcW w:w="2854" w:type="dxa"/>
            <w:vMerge/>
          </w:tcPr>
          <w:p w14:paraId="057C3288" w14:textId="77777777" w:rsidR="00B52DB9" w:rsidRDefault="00B52DB9">
            <w:pPr>
              <w:ind w:hanging="2"/>
              <w:rPr>
                <w:rFonts w:ascii="Times New Roman" w:hAnsi="Times New Roman" w:cs="Times New Roman"/>
                <w:sz w:val="24"/>
                <w:szCs w:val="24"/>
              </w:rPr>
            </w:pPr>
          </w:p>
        </w:tc>
        <w:tc>
          <w:tcPr>
            <w:tcW w:w="2806" w:type="dxa"/>
            <w:vMerge/>
          </w:tcPr>
          <w:p w14:paraId="08AB513E" w14:textId="77777777" w:rsidR="00B52DB9" w:rsidRDefault="00B52DB9">
            <w:pPr>
              <w:ind w:hanging="2"/>
              <w:rPr>
                <w:rFonts w:ascii="Times New Roman" w:eastAsia="Times New Roman" w:hAnsi="Times New Roman" w:cs="Times New Roman"/>
                <w:sz w:val="24"/>
                <w:szCs w:val="24"/>
              </w:rPr>
            </w:pPr>
          </w:p>
        </w:tc>
        <w:tc>
          <w:tcPr>
            <w:tcW w:w="8794" w:type="dxa"/>
          </w:tcPr>
          <w:p w14:paraId="7C4CF9F0"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регламенты проведения профилактических работ на администрируемой информационно-коммуникационной системе</w:t>
            </w:r>
          </w:p>
        </w:tc>
      </w:tr>
      <w:tr w:rsidR="00B52DB9" w14:paraId="71EEED45" w14:textId="77777777" w:rsidTr="00B65677">
        <w:trPr>
          <w:trHeight w:val="277"/>
        </w:trPr>
        <w:tc>
          <w:tcPr>
            <w:tcW w:w="2854" w:type="dxa"/>
            <w:vMerge/>
          </w:tcPr>
          <w:p w14:paraId="7397ACDD" w14:textId="77777777" w:rsidR="00B52DB9" w:rsidRDefault="00B52DB9">
            <w:pPr>
              <w:ind w:hanging="2"/>
              <w:rPr>
                <w:rFonts w:ascii="Times New Roman" w:hAnsi="Times New Roman" w:cs="Times New Roman"/>
                <w:sz w:val="24"/>
                <w:szCs w:val="24"/>
              </w:rPr>
            </w:pPr>
          </w:p>
        </w:tc>
        <w:tc>
          <w:tcPr>
            <w:tcW w:w="2806" w:type="dxa"/>
            <w:vMerge w:val="restart"/>
          </w:tcPr>
          <w:p w14:paraId="1CCF8B6E" w14:textId="77777777" w:rsidR="00B52DB9" w:rsidRDefault="007049A9">
            <w:pPr>
              <w:ind w:left="2" w:hanging="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ПК 1.3. Устранять неисправности в работе инфокоммуникационных </w:t>
            </w:r>
            <w:r>
              <w:rPr>
                <w:rFonts w:ascii="Times New Roman" w:eastAsia="Times New Roman" w:hAnsi="Times New Roman" w:cs="Times New Roman"/>
                <w:color w:val="000000"/>
                <w:sz w:val="24"/>
                <w:szCs w:val="24"/>
              </w:rPr>
              <w:lastRenderedPageBreak/>
              <w:t>систем</w:t>
            </w:r>
          </w:p>
        </w:tc>
        <w:tc>
          <w:tcPr>
            <w:tcW w:w="8794" w:type="dxa"/>
          </w:tcPr>
          <w:p w14:paraId="456940FC" w14:textId="42E1DDA0" w:rsidR="00B52DB9" w:rsidRPr="00B65677" w:rsidRDefault="007049A9"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Навыки:</w:t>
            </w:r>
          </w:p>
        </w:tc>
      </w:tr>
      <w:tr w:rsidR="00B65677" w14:paraId="7A8E9D7D" w14:textId="77777777" w:rsidTr="00B65677">
        <w:trPr>
          <w:trHeight w:val="269"/>
        </w:trPr>
        <w:tc>
          <w:tcPr>
            <w:tcW w:w="2854" w:type="dxa"/>
            <w:vMerge/>
          </w:tcPr>
          <w:p w14:paraId="79DEF337" w14:textId="77777777" w:rsidR="00B65677" w:rsidRDefault="00B65677">
            <w:pPr>
              <w:ind w:hanging="2"/>
              <w:rPr>
                <w:rFonts w:ascii="Times New Roman" w:hAnsi="Times New Roman" w:cs="Times New Roman"/>
                <w:sz w:val="24"/>
                <w:szCs w:val="24"/>
              </w:rPr>
            </w:pPr>
          </w:p>
        </w:tc>
        <w:tc>
          <w:tcPr>
            <w:tcW w:w="2806" w:type="dxa"/>
            <w:vMerge/>
          </w:tcPr>
          <w:p w14:paraId="7925840E" w14:textId="77777777" w:rsidR="00B65677" w:rsidRDefault="00B65677">
            <w:pPr>
              <w:ind w:left="2" w:hanging="2"/>
              <w:rPr>
                <w:rFonts w:ascii="Times New Roman" w:eastAsia="Times New Roman" w:hAnsi="Times New Roman" w:cs="Times New Roman"/>
                <w:color w:val="000000"/>
                <w:sz w:val="24"/>
                <w:szCs w:val="24"/>
              </w:rPr>
            </w:pPr>
          </w:p>
        </w:tc>
        <w:tc>
          <w:tcPr>
            <w:tcW w:w="8794" w:type="dxa"/>
          </w:tcPr>
          <w:p w14:paraId="2F480FB0" w14:textId="497905D7"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организации </w:t>
            </w:r>
            <w:r>
              <w:rPr>
                <w:rFonts w:ascii="Times New Roman" w:eastAsia="Times New Roman" w:hAnsi="Times New Roman" w:cs="Times New Roman"/>
                <w:sz w:val="24"/>
                <w:szCs w:val="24"/>
              </w:rPr>
              <w:t>мониторинга работоспособности сетевых устройств;</w:t>
            </w:r>
          </w:p>
        </w:tc>
      </w:tr>
      <w:tr w:rsidR="00B65677" w14:paraId="71C47C3A" w14:textId="77777777">
        <w:trPr>
          <w:trHeight w:val="419"/>
        </w:trPr>
        <w:tc>
          <w:tcPr>
            <w:tcW w:w="2854" w:type="dxa"/>
            <w:vMerge/>
          </w:tcPr>
          <w:p w14:paraId="4F14A2AB" w14:textId="77777777" w:rsidR="00B65677" w:rsidRDefault="00B65677">
            <w:pPr>
              <w:ind w:hanging="2"/>
              <w:rPr>
                <w:rFonts w:ascii="Times New Roman" w:hAnsi="Times New Roman" w:cs="Times New Roman"/>
                <w:sz w:val="24"/>
                <w:szCs w:val="24"/>
              </w:rPr>
            </w:pPr>
          </w:p>
        </w:tc>
        <w:tc>
          <w:tcPr>
            <w:tcW w:w="2806" w:type="dxa"/>
            <w:vMerge/>
          </w:tcPr>
          <w:p w14:paraId="65B15CBA" w14:textId="77777777" w:rsidR="00B65677" w:rsidRDefault="00B65677">
            <w:pPr>
              <w:ind w:left="2" w:hanging="2"/>
              <w:rPr>
                <w:rFonts w:ascii="Times New Roman" w:eastAsia="Times New Roman" w:hAnsi="Times New Roman" w:cs="Times New Roman"/>
                <w:color w:val="000000"/>
                <w:sz w:val="24"/>
                <w:szCs w:val="24"/>
              </w:rPr>
            </w:pPr>
          </w:p>
        </w:tc>
        <w:tc>
          <w:tcPr>
            <w:tcW w:w="8794" w:type="dxa"/>
          </w:tcPr>
          <w:p w14:paraId="603F26E8" w14:textId="1E36377F"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составления регламентных отчетов о замеченных отклонениях от штатного </w:t>
            </w:r>
            <w:r>
              <w:rPr>
                <w:rFonts w:ascii="Times New Roman" w:eastAsia="Times New Roman" w:hAnsi="Times New Roman" w:cs="Times New Roman"/>
                <w:color w:val="000000"/>
                <w:sz w:val="24"/>
                <w:szCs w:val="24"/>
              </w:rPr>
              <w:lastRenderedPageBreak/>
              <w:t>режима функционирования инфокоммуникационных систем;</w:t>
            </w:r>
          </w:p>
        </w:tc>
      </w:tr>
      <w:tr w:rsidR="00B65677" w14:paraId="257B1A53" w14:textId="77777777" w:rsidTr="00B65677">
        <w:trPr>
          <w:trHeight w:val="278"/>
        </w:trPr>
        <w:tc>
          <w:tcPr>
            <w:tcW w:w="2854" w:type="dxa"/>
            <w:vMerge/>
          </w:tcPr>
          <w:p w14:paraId="03EC573C" w14:textId="77777777" w:rsidR="00B65677" w:rsidRDefault="00B65677">
            <w:pPr>
              <w:ind w:hanging="2"/>
              <w:rPr>
                <w:rFonts w:ascii="Times New Roman" w:hAnsi="Times New Roman" w:cs="Times New Roman"/>
                <w:sz w:val="24"/>
                <w:szCs w:val="24"/>
              </w:rPr>
            </w:pPr>
          </w:p>
        </w:tc>
        <w:tc>
          <w:tcPr>
            <w:tcW w:w="2806" w:type="dxa"/>
            <w:vMerge/>
          </w:tcPr>
          <w:p w14:paraId="1CDB52CB" w14:textId="77777777" w:rsidR="00B65677" w:rsidRDefault="00B65677">
            <w:pPr>
              <w:ind w:left="2" w:hanging="2"/>
              <w:rPr>
                <w:rFonts w:ascii="Times New Roman" w:eastAsia="Times New Roman" w:hAnsi="Times New Roman" w:cs="Times New Roman"/>
                <w:color w:val="000000"/>
                <w:sz w:val="24"/>
                <w:szCs w:val="24"/>
              </w:rPr>
            </w:pPr>
          </w:p>
        </w:tc>
        <w:tc>
          <w:tcPr>
            <w:tcW w:w="8794" w:type="dxa"/>
          </w:tcPr>
          <w:p w14:paraId="2503FFDA" w14:textId="6152E068"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демонтажа и замены узлов и элементов отдельных устройств инфокоммуникационных систем, в том числе периферийного оборудования</w:t>
            </w:r>
          </w:p>
        </w:tc>
      </w:tr>
      <w:tr w:rsidR="00B52DB9" w14:paraId="7FF8980A" w14:textId="77777777" w:rsidTr="00B65677">
        <w:trPr>
          <w:trHeight w:val="282"/>
        </w:trPr>
        <w:tc>
          <w:tcPr>
            <w:tcW w:w="2854" w:type="dxa"/>
            <w:vMerge/>
          </w:tcPr>
          <w:p w14:paraId="76115537" w14:textId="77777777" w:rsidR="00B52DB9" w:rsidRDefault="00B52DB9">
            <w:pPr>
              <w:ind w:hanging="2"/>
              <w:rPr>
                <w:rFonts w:ascii="Times New Roman" w:hAnsi="Times New Roman" w:cs="Times New Roman"/>
                <w:sz w:val="24"/>
                <w:szCs w:val="24"/>
              </w:rPr>
            </w:pPr>
          </w:p>
        </w:tc>
        <w:tc>
          <w:tcPr>
            <w:tcW w:w="2806" w:type="dxa"/>
            <w:vMerge/>
          </w:tcPr>
          <w:p w14:paraId="11FF2794" w14:textId="77777777" w:rsidR="00B52DB9" w:rsidRDefault="00B52DB9">
            <w:pPr>
              <w:ind w:hanging="2"/>
              <w:rPr>
                <w:rFonts w:ascii="Times New Roman" w:eastAsia="Times New Roman" w:hAnsi="Times New Roman" w:cs="Times New Roman"/>
                <w:sz w:val="24"/>
                <w:szCs w:val="24"/>
              </w:rPr>
            </w:pPr>
          </w:p>
        </w:tc>
        <w:tc>
          <w:tcPr>
            <w:tcW w:w="8794" w:type="dxa"/>
          </w:tcPr>
          <w:p w14:paraId="35C27468" w14:textId="56070889" w:rsidR="00B52DB9" w:rsidRPr="00B65677" w:rsidRDefault="007049A9"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B65677" w14:paraId="1A0D31DD" w14:textId="77777777" w:rsidTr="00B65677">
        <w:trPr>
          <w:trHeight w:val="276"/>
        </w:trPr>
        <w:tc>
          <w:tcPr>
            <w:tcW w:w="2854" w:type="dxa"/>
            <w:vMerge/>
          </w:tcPr>
          <w:p w14:paraId="2944B3AB" w14:textId="77777777" w:rsidR="00B65677" w:rsidRDefault="00B65677">
            <w:pPr>
              <w:ind w:hanging="2"/>
              <w:rPr>
                <w:rFonts w:ascii="Times New Roman" w:hAnsi="Times New Roman" w:cs="Times New Roman"/>
                <w:sz w:val="24"/>
                <w:szCs w:val="24"/>
              </w:rPr>
            </w:pPr>
          </w:p>
        </w:tc>
        <w:tc>
          <w:tcPr>
            <w:tcW w:w="2806" w:type="dxa"/>
            <w:vMerge/>
          </w:tcPr>
          <w:p w14:paraId="4BAD7A37" w14:textId="77777777" w:rsidR="00B65677" w:rsidRDefault="00B65677">
            <w:pPr>
              <w:ind w:hanging="2"/>
              <w:rPr>
                <w:rFonts w:ascii="Times New Roman" w:eastAsia="Times New Roman" w:hAnsi="Times New Roman" w:cs="Times New Roman"/>
                <w:sz w:val="24"/>
                <w:szCs w:val="24"/>
              </w:rPr>
            </w:pPr>
          </w:p>
        </w:tc>
        <w:tc>
          <w:tcPr>
            <w:tcW w:w="8794" w:type="dxa"/>
          </w:tcPr>
          <w:p w14:paraId="59367AAD" w14:textId="03A9A04E"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применять инструкции по установке и эксплуатации периферийного оборудования;</w:t>
            </w:r>
          </w:p>
        </w:tc>
      </w:tr>
      <w:tr w:rsidR="00B65677" w14:paraId="15EC4639" w14:textId="77777777">
        <w:trPr>
          <w:trHeight w:val="418"/>
        </w:trPr>
        <w:tc>
          <w:tcPr>
            <w:tcW w:w="2854" w:type="dxa"/>
            <w:vMerge/>
          </w:tcPr>
          <w:p w14:paraId="4B0EF25E" w14:textId="77777777" w:rsidR="00B65677" w:rsidRDefault="00B65677">
            <w:pPr>
              <w:ind w:hanging="2"/>
              <w:rPr>
                <w:rFonts w:ascii="Times New Roman" w:hAnsi="Times New Roman" w:cs="Times New Roman"/>
                <w:sz w:val="24"/>
                <w:szCs w:val="24"/>
              </w:rPr>
            </w:pPr>
          </w:p>
        </w:tc>
        <w:tc>
          <w:tcPr>
            <w:tcW w:w="2806" w:type="dxa"/>
            <w:vMerge/>
          </w:tcPr>
          <w:p w14:paraId="1774E083" w14:textId="77777777" w:rsidR="00B65677" w:rsidRDefault="00B65677">
            <w:pPr>
              <w:ind w:hanging="2"/>
              <w:rPr>
                <w:rFonts w:ascii="Times New Roman" w:eastAsia="Times New Roman" w:hAnsi="Times New Roman" w:cs="Times New Roman"/>
                <w:sz w:val="24"/>
                <w:szCs w:val="24"/>
              </w:rPr>
            </w:pPr>
          </w:p>
        </w:tc>
        <w:tc>
          <w:tcPr>
            <w:tcW w:w="8794" w:type="dxa"/>
          </w:tcPr>
          <w:p w14:paraId="79D5B0CB" w14:textId="79B3B45D"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выполнять замену расходных материалов и комплектующих периферийного оборудования;</w:t>
            </w:r>
          </w:p>
        </w:tc>
      </w:tr>
      <w:tr w:rsidR="00B65677" w14:paraId="71D2E212" w14:textId="77777777">
        <w:trPr>
          <w:trHeight w:val="418"/>
        </w:trPr>
        <w:tc>
          <w:tcPr>
            <w:tcW w:w="2854" w:type="dxa"/>
            <w:vMerge/>
          </w:tcPr>
          <w:p w14:paraId="60427C5A" w14:textId="77777777" w:rsidR="00B65677" w:rsidRDefault="00B65677">
            <w:pPr>
              <w:ind w:hanging="2"/>
              <w:rPr>
                <w:rFonts w:ascii="Times New Roman" w:hAnsi="Times New Roman" w:cs="Times New Roman"/>
                <w:sz w:val="24"/>
                <w:szCs w:val="24"/>
              </w:rPr>
            </w:pPr>
          </w:p>
        </w:tc>
        <w:tc>
          <w:tcPr>
            <w:tcW w:w="2806" w:type="dxa"/>
            <w:vMerge/>
          </w:tcPr>
          <w:p w14:paraId="71A97557" w14:textId="77777777" w:rsidR="00B65677" w:rsidRDefault="00B65677">
            <w:pPr>
              <w:ind w:hanging="2"/>
              <w:rPr>
                <w:rFonts w:ascii="Times New Roman" w:eastAsia="Times New Roman" w:hAnsi="Times New Roman" w:cs="Times New Roman"/>
                <w:sz w:val="24"/>
                <w:szCs w:val="24"/>
              </w:rPr>
            </w:pPr>
          </w:p>
        </w:tc>
        <w:tc>
          <w:tcPr>
            <w:tcW w:w="8794" w:type="dxa"/>
          </w:tcPr>
          <w:p w14:paraId="0D0772FC" w14:textId="308A7B38"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выявлять и устранять механические повреждения и дефекты устройств инфокоммуникационных систем;</w:t>
            </w:r>
          </w:p>
        </w:tc>
      </w:tr>
      <w:tr w:rsidR="00B65677" w14:paraId="5E2751F8" w14:textId="77777777">
        <w:trPr>
          <w:trHeight w:val="418"/>
        </w:trPr>
        <w:tc>
          <w:tcPr>
            <w:tcW w:w="2854" w:type="dxa"/>
            <w:vMerge/>
          </w:tcPr>
          <w:p w14:paraId="769335E9" w14:textId="77777777" w:rsidR="00B65677" w:rsidRDefault="00B65677">
            <w:pPr>
              <w:ind w:hanging="2"/>
              <w:rPr>
                <w:rFonts w:ascii="Times New Roman" w:hAnsi="Times New Roman" w:cs="Times New Roman"/>
                <w:sz w:val="24"/>
                <w:szCs w:val="24"/>
              </w:rPr>
            </w:pPr>
          </w:p>
        </w:tc>
        <w:tc>
          <w:tcPr>
            <w:tcW w:w="2806" w:type="dxa"/>
            <w:vMerge/>
          </w:tcPr>
          <w:p w14:paraId="088817FF" w14:textId="77777777" w:rsidR="00B65677" w:rsidRDefault="00B65677">
            <w:pPr>
              <w:ind w:hanging="2"/>
              <w:rPr>
                <w:rFonts w:ascii="Times New Roman" w:eastAsia="Times New Roman" w:hAnsi="Times New Roman" w:cs="Times New Roman"/>
                <w:sz w:val="24"/>
                <w:szCs w:val="24"/>
              </w:rPr>
            </w:pPr>
          </w:p>
        </w:tc>
        <w:tc>
          <w:tcPr>
            <w:tcW w:w="8794" w:type="dxa"/>
          </w:tcPr>
          <w:p w14:paraId="680D37EC" w14:textId="4DE44BDE" w:rsidR="00B65677" w:rsidRDefault="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документировать учетную информацию об использовании сетевых ресурсов согласно утвержденному графику</w:t>
            </w:r>
          </w:p>
        </w:tc>
      </w:tr>
      <w:tr w:rsidR="00B65677" w14:paraId="42C033D8" w14:textId="77777777" w:rsidTr="00B65677">
        <w:trPr>
          <w:trHeight w:val="286"/>
        </w:trPr>
        <w:tc>
          <w:tcPr>
            <w:tcW w:w="2854" w:type="dxa"/>
            <w:vMerge/>
          </w:tcPr>
          <w:p w14:paraId="4537381F" w14:textId="77777777" w:rsidR="00B65677" w:rsidRDefault="00B65677">
            <w:pPr>
              <w:ind w:hanging="2"/>
              <w:rPr>
                <w:rFonts w:ascii="Times New Roman" w:hAnsi="Times New Roman" w:cs="Times New Roman"/>
                <w:sz w:val="24"/>
                <w:szCs w:val="24"/>
              </w:rPr>
            </w:pPr>
          </w:p>
        </w:tc>
        <w:tc>
          <w:tcPr>
            <w:tcW w:w="2806" w:type="dxa"/>
            <w:vMerge/>
          </w:tcPr>
          <w:p w14:paraId="7270CF3B" w14:textId="77777777" w:rsidR="00B65677" w:rsidRDefault="00B65677">
            <w:pPr>
              <w:ind w:hanging="2"/>
              <w:rPr>
                <w:rFonts w:ascii="Times New Roman" w:eastAsia="Times New Roman" w:hAnsi="Times New Roman" w:cs="Times New Roman"/>
                <w:sz w:val="24"/>
                <w:szCs w:val="24"/>
              </w:rPr>
            </w:pPr>
          </w:p>
        </w:tc>
        <w:tc>
          <w:tcPr>
            <w:tcW w:w="8794" w:type="dxa"/>
          </w:tcPr>
          <w:p w14:paraId="6CCAFFB2" w14:textId="2149C571" w:rsidR="00B65677" w:rsidRDefault="00B65677" w:rsidP="00B65677">
            <w:pPr>
              <w:ind w:left="2" w:hanging="2"/>
              <w:rPr>
                <w:rFonts w:ascii="Times New Roman" w:hAnsi="Times New Roman" w:cs="Times New Roman"/>
                <w:b/>
                <w:bCs/>
                <w:sz w:val="24"/>
                <w:szCs w:val="24"/>
              </w:rPr>
            </w:pPr>
            <w:r>
              <w:rPr>
                <w:rFonts w:ascii="Times New Roman" w:hAnsi="Times New Roman" w:cs="Times New Roman"/>
                <w:b/>
                <w:bCs/>
                <w:sz w:val="24"/>
                <w:szCs w:val="24"/>
              </w:rPr>
              <w:t xml:space="preserve">Знания: </w:t>
            </w:r>
          </w:p>
        </w:tc>
      </w:tr>
      <w:tr w:rsidR="00B65677" w14:paraId="04DBE215" w14:textId="77777777" w:rsidTr="00B65677">
        <w:trPr>
          <w:trHeight w:val="286"/>
        </w:trPr>
        <w:tc>
          <w:tcPr>
            <w:tcW w:w="2854" w:type="dxa"/>
            <w:vMerge/>
          </w:tcPr>
          <w:p w14:paraId="1A123E85" w14:textId="77777777" w:rsidR="00B65677" w:rsidRDefault="00B65677">
            <w:pPr>
              <w:ind w:hanging="2"/>
              <w:rPr>
                <w:rFonts w:ascii="Times New Roman" w:hAnsi="Times New Roman" w:cs="Times New Roman"/>
                <w:sz w:val="24"/>
                <w:szCs w:val="24"/>
              </w:rPr>
            </w:pPr>
          </w:p>
        </w:tc>
        <w:tc>
          <w:tcPr>
            <w:tcW w:w="2806" w:type="dxa"/>
            <w:vMerge/>
          </w:tcPr>
          <w:p w14:paraId="48F532E2" w14:textId="77777777" w:rsidR="00B65677" w:rsidRDefault="00B65677">
            <w:pPr>
              <w:ind w:hanging="2"/>
              <w:rPr>
                <w:rFonts w:ascii="Times New Roman" w:eastAsia="Times New Roman" w:hAnsi="Times New Roman" w:cs="Times New Roman"/>
                <w:sz w:val="24"/>
                <w:szCs w:val="24"/>
              </w:rPr>
            </w:pPr>
          </w:p>
        </w:tc>
        <w:tc>
          <w:tcPr>
            <w:tcW w:w="8794" w:type="dxa"/>
          </w:tcPr>
          <w:p w14:paraId="01ADD548" w14:textId="307C4D96" w:rsidR="00B65677" w:rsidRPr="00B65677" w:rsidRDefault="00B65677" w:rsidP="00B65677">
            <w:pPr>
              <w:ind w:left="2" w:hanging="2"/>
              <w:rPr>
                <w:rFonts w:ascii="Times New Roman" w:hAnsi="Times New Roman" w:cs="Times New Roman"/>
                <w:sz w:val="24"/>
                <w:szCs w:val="24"/>
              </w:rPr>
            </w:pPr>
            <w:r>
              <w:rPr>
                <w:rFonts w:ascii="Times New Roman" w:hAnsi="Times New Roman" w:cs="Times New Roman"/>
                <w:sz w:val="24"/>
                <w:szCs w:val="24"/>
              </w:rPr>
              <w:t>основы архитектуры, устройства и функционирования вычислительных систем;</w:t>
            </w:r>
          </w:p>
        </w:tc>
      </w:tr>
      <w:tr w:rsidR="00B65677" w14:paraId="3D572EA7" w14:textId="77777777" w:rsidTr="00B65677">
        <w:trPr>
          <w:trHeight w:val="286"/>
        </w:trPr>
        <w:tc>
          <w:tcPr>
            <w:tcW w:w="2854" w:type="dxa"/>
            <w:vMerge/>
          </w:tcPr>
          <w:p w14:paraId="698FD4AF" w14:textId="77777777" w:rsidR="00B65677" w:rsidRDefault="00B65677">
            <w:pPr>
              <w:ind w:hanging="2"/>
              <w:rPr>
                <w:rFonts w:ascii="Times New Roman" w:hAnsi="Times New Roman" w:cs="Times New Roman"/>
                <w:sz w:val="24"/>
                <w:szCs w:val="24"/>
              </w:rPr>
            </w:pPr>
          </w:p>
        </w:tc>
        <w:tc>
          <w:tcPr>
            <w:tcW w:w="2806" w:type="dxa"/>
            <w:vMerge/>
          </w:tcPr>
          <w:p w14:paraId="4DDF3CBA" w14:textId="77777777" w:rsidR="00B65677" w:rsidRDefault="00B65677">
            <w:pPr>
              <w:ind w:hanging="2"/>
              <w:rPr>
                <w:rFonts w:ascii="Times New Roman" w:eastAsia="Times New Roman" w:hAnsi="Times New Roman" w:cs="Times New Roman"/>
                <w:sz w:val="24"/>
                <w:szCs w:val="24"/>
              </w:rPr>
            </w:pPr>
          </w:p>
        </w:tc>
        <w:tc>
          <w:tcPr>
            <w:tcW w:w="8794" w:type="dxa"/>
          </w:tcPr>
          <w:p w14:paraId="08298EC7" w14:textId="78E423E7"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мониторинга сетевых устройств;</w:t>
            </w:r>
          </w:p>
        </w:tc>
      </w:tr>
      <w:tr w:rsidR="00B65677" w14:paraId="4AE660ED" w14:textId="77777777" w:rsidTr="00B65677">
        <w:trPr>
          <w:trHeight w:val="286"/>
        </w:trPr>
        <w:tc>
          <w:tcPr>
            <w:tcW w:w="2854" w:type="dxa"/>
            <w:vMerge/>
          </w:tcPr>
          <w:p w14:paraId="115C7326" w14:textId="77777777" w:rsidR="00B65677" w:rsidRDefault="00B65677">
            <w:pPr>
              <w:ind w:hanging="2"/>
              <w:rPr>
                <w:rFonts w:ascii="Times New Roman" w:hAnsi="Times New Roman" w:cs="Times New Roman"/>
                <w:sz w:val="24"/>
                <w:szCs w:val="24"/>
              </w:rPr>
            </w:pPr>
          </w:p>
        </w:tc>
        <w:tc>
          <w:tcPr>
            <w:tcW w:w="2806" w:type="dxa"/>
            <w:vMerge/>
          </w:tcPr>
          <w:p w14:paraId="22BA38F2" w14:textId="77777777" w:rsidR="00B65677" w:rsidRDefault="00B65677">
            <w:pPr>
              <w:ind w:hanging="2"/>
              <w:rPr>
                <w:rFonts w:ascii="Times New Roman" w:eastAsia="Times New Roman" w:hAnsi="Times New Roman" w:cs="Times New Roman"/>
                <w:sz w:val="24"/>
                <w:szCs w:val="24"/>
              </w:rPr>
            </w:pPr>
          </w:p>
        </w:tc>
        <w:tc>
          <w:tcPr>
            <w:tcW w:w="8794" w:type="dxa"/>
          </w:tcPr>
          <w:p w14:paraId="5D2761F8" w14:textId="69677D05" w:rsidR="00B65677" w:rsidRPr="00B65677" w:rsidRDefault="00B65677" w:rsidP="00B65677">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обнаружения механических неполадок в работе устройств инфокоммуникационных систем, причин их возникновения и приемов устранения;</w:t>
            </w:r>
          </w:p>
        </w:tc>
      </w:tr>
      <w:tr w:rsidR="00B52DB9" w14:paraId="2405E421" w14:textId="77777777">
        <w:trPr>
          <w:trHeight w:val="418"/>
        </w:trPr>
        <w:tc>
          <w:tcPr>
            <w:tcW w:w="2854" w:type="dxa"/>
            <w:vMerge/>
          </w:tcPr>
          <w:p w14:paraId="7EEDA4CD" w14:textId="77777777" w:rsidR="00B52DB9" w:rsidRDefault="00B52DB9">
            <w:pPr>
              <w:ind w:hanging="2"/>
              <w:rPr>
                <w:rFonts w:ascii="Times New Roman" w:hAnsi="Times New Roman" w:cs="Times New Roman"/>
                <w:sz w:val="24"/>
                <w:szCs w:val="24"/>
              </w:rPr>
            </w:pPr>
          </w:p>
        </w:tc>
        <w:tc>
          <w:tcPr>
            <w:tcW w:w="2806" w:type="dxa"/>
            <w:vMerge/>
          </w:tcPr>
          <w:p w14:paraId="7DD83F56" w14:textId="77777777" w:rsidR="00B52DB9" w:rsidRDefault="00B52DB9">
            <w:pPr>
              <w:ind w:hanging="2"/>
              <w:rPr>
                <w:rFonts w:ascii="Times New Roman" w:eastAsia="Times New Roman" w:hAnsi="Times New Roman" w:cs="Times New Roman"/>
                <w:sz w:val="24"/>
                <w:szCs w:val="24"/>
              </w:rPr>
            </w:pPr>
          </w:p>
        </w:tc>
        <w:tc>
          <w:tcPr>
            <w:tcW w:w="8794" w:type="dxa"/>
          </w:tcPr>
          <w:p w14:paraId="62990947" w14:textId="77777777" w:rsidR="00B52DB9" w:rsidRDefault="007049A9">
            <w:pPr>
              <w:ind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охраны труда при работе с программно-аппаратными средствами инфокоммуникационных систем</w:t>
            </w:r>
          </w:p>
        </w:tc>
      </w:tr>
      <w:tr w:rsidR="00B52DB9" w14:paraId="59DEB8EB" w14:textId="77777777" w:rsidTr="00C24D7D">
        <w:trPr>
          <w:trHeight w:val="258"/>
        </w:trPr>
        <w:tc>
          <w:tcPr>
            <w:tcW w:w="2854" w:type="dxa"/>
            <w:vMerge/>
          </w:tcPr>
          <w:p w14:paraId="110D78B8" w14:textId="77777777" w:rsidR="00B52DB9" w:rsidRDefault="00B52DB9">
            <w:pPr>
              <w:ind w:hanging="2"/>
              <w:rPr>
                <w:rFonts w:ascii="Times New Roman" w:hAnsi="Times New Roman" w:cs="Times New Roman"/>
                <w:sz w:val="24"/>
                <w:szCs w:val="24"/>
              </w:rPr>
            </w:pPr>
          </w:p>
        </w:tc>
        <w:tc>
          <w:tcPr>
            <w:tcW w:w="2806" w:type="dxa"/>
            <w:vMerge w:val="restart"/>
          </w:tcPr>
          <w:p w14:paraId="4CDCDD32" w14:textId="77777777" w:rsidR="00B52DB9" w:rsidRDefault="007049A9">
            <w:pPr>
              <w:ind w:left="2" w:hanging="2"/>
              <w:rPr>
                <w:rFonts w:ascii="Times New Roman" w:hAnsi="Times New Roman" w:cs="Times New Roman"/>
                <w:sz w:val="24"/>
                <w:szCs w:val="24"/>
              </w:rPr>
            </w:pPr>
            <w:r>
              <w:rPr>
                <w:rFonts w:ascii="Times New Roman" w:hAnsi="Times New Roman" w:cs="Times New Roman"/>
                <w:sz w:val="24"/>
                <w:szCs w:val="24"/>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c>
          <w:tcPr>
            <w:tcW w:w="8794" w:type="dxa"/>
          </w:tcPr>
          <w:p w14:paraId="35C17628" w14:textId="3F84F1DE" w:rsidR="00B52DB9" w:rsidRPr="00C24D7D" w:rsidRDefault="007049A9" w:rsidP="00C24D7D">
            <w:pPr>
              <w:ind w:hanging="2"/>
              <w:rPr>
                <w:rFonts w:ascii="Times New Roman" w:hAnsi="Times New Roman" w:cs="Times New Roman"/>
                <w:b/>
                <w:bCs/>
                <w:sz w:val="24"/>
                <w:szCs w:val="24"/>
              </w:rPr>
            </w:pPr>
            <w:r>
              <w:rPr>
                <w:rFonts w:ascii="Times New Roman" w:hAnsi="Times New Roman" w:cs="Times New Roman"/>
                <w:b/>
                <w:bCs/>
                <w:sz w:val="24"/>
                <w:szCs w:val="24"/>
              </w:rPr>
              <w:t>Навыки:</w:t>
            </w:r>
          </w:p>
        </w:tc>
      </w:tr>
      <w:tr w:rsidR="00C24D7D" w14:paraId="523C3669" w14:textId="77777777" w:rsidTr="00C24D7D">
        <w:trPr>
          <w:trHeight w:val="252"/>
        </w:trPr>
        <w:tc>
          <w:tcPr>
            <w:tcW w:w="2854" w:type="dxa"/>
            <w:vMerge/>
          </w:tcPr>
          <w:p w14:paraId="717F1ED7" w14:textId="77777777" w:rsidR="00C24D7D" w:rsidRDefault="00C24D7D">
            <w:pPr>
              <w:ind w:hanging="2"/>
              <w:rPr>
                <w:rFonts w:ascii="Times New Roman" w:hAnsi="Times New Roman" w:cs="Times New Roman"/>
                <w:sz w:val="24"/>
                <w:szCs w:val="24"/>
              </w:rPr>
            </w:pPr>
          </w:p>
        </w:tc>
        <w:tc>
          <w:tcPr>
            <w:tcW w:w="2806" w:type="dxa"/>
            <w:vMerge/>
          </w:tcPr>
          <w:p w14:paraId="34CF12FF" w14:textId="77777777" w:rsidR="00C24D7D" w:rsidRDefault="00C24D7D">
            <w:pPr>
              <w:ind w:left="2" w:hanging="2"/>
              <w:rPr>
                <w:rFonts w:ascii="Times New Roman" w:hAnsi="Times New Roman" w:cs="Times New Roman"/>
                <w:sz w:val="24"/>
                <w:szCs w:val="24"/>
              </w:rPr>
            </w:pPr>
          </w:p>
        </w:tc>
        <w:tc>
          <w:tcPr>
            <w:tcW w:w="8794" w:type="dxa"/>
          </w:tcPr>
          <w:p w14:paraId="071881E7" w14:textId="034D1756" w:rsidR="00C24D7D" w:rsidRDefault="00C24D7D">
            <w:pPr>
              <w:ind w:hanging="2"/>
              <w:rPr>
                <w:rFonts w:ascii="Times New Roman" w:hAnsi="Times New Roman" w:cs="Times New Roman"/>
                <w:b/>
                <w:bCs/>
                <w:sz w:val="24"/>
                <w:szCs w:val="24"/>
              </w:rPr>
            </w:pPr>
            <w:r>
              <w:rPr>
                <w:rFonts w:ascii="Times New Roman" w:hAnsi="Times New Roman" w:cs="Times New Roman"/>
                <w:sz w:val="24"/>
                <w:szCs w:val="24"/>
              </w:rPr>
              <w:t>подготовки к проведению предварительных испытаний;</w:t>
            </w:r>
          </w:p>
        </w:tc>
      </w:tr>
      <w:tr w:rsidR="00B65677" w14:paraId="0E899E5B" w14:textId="77777777" w:rsidTr="00C24D7D">
        <w:trPr>
          <w:trHeight w:val="308"/>
        </w:trPr>
        <w:tc>
          <w:tcPr>
            <w:tcW w:w="2854" w:type="dxa"/>
            <w:vMerge/>
          </w:tcPr>
          <w:p w14:paraId="273C805E" w14:textId="77777777" w:rsidR="00B65677" w:rsidRDefault="00B65677">
            <w:pPr>
              <w:ind w:hanging="2"/>
              <w:rPr>
                <w:rFonts w:ascii="Times New Roman" w:hAnsi="Times New Roman" w:cs="Times New Roman"/>
                <w:sz w:val="24"/>
                <w:szCs w:val="24"/>
              </w:rPr>
            </w:pPr>
          </w:p>
        </w:tc>
        <w:tc>
          <w:tcPr>
            <w:tcW w:w="2806" w:type="dxa"/>
            <w:vMerge/>
          </w:tcPr>
          <w:p w14:paraId="57155ADB" w14:textId="77777777" w:rsidR="00B65677" w:rsidRDefault="00B65677">
            <w:pPr>
              <w:ind w:left="2" w:hanging="2"/>
              <w:rPr>
                <w:rFonts w:ascii="Times New Roman" w:hAnsi="Times New Roman" w:cs="Times New Roman"/>
                <w:sz w:val="24"/>
                <w:szCs w:val="24"/>
              </w:rPr>
            </w:pPr>
          </w:p>
        </w:tc>
        <w:tc>
          <w:tcPr>
            <w:tcW w:w="8794" w:type="dxa"/>
          </w:tcPr>
          <w:p w14:paraId="694B730D" w14:textId="3A08ABC5" w:rsidR="00B65677" w:rsidRDefault="00C24D7D">
            <w:pPr>
              <w:ind w:hanging="2"/>
              <w:rPr>
                <w:rFonts w:ascii="Times New Roman" w:hAnsi="Times New Roman" w:cs="Times New Roman"/>
                <w:b/>
                <w:bCs/>
                <w:sz w:val="24"/>
                <w:szCs w:val="24"/>
              </w:rPr>
            </w:pPr>
            <w:r>
              <w:rPr>
                <w:rFonts w:ascii="Times New Roman" w:hAnsi="Times New Roman" w:cs="Times New Roman"/>
                <w:sz w:val="24"/>
                <w:szCs w:val="24"/>
              </w:rPr>
              <w:t>составления графика предварительных испытаний;</w:t>
            </w:r>
          </w:p>
        </w:tc>
      </w:tr>
      <w:tr w:rsidR="00C24D7D" w14:paraId="4155C14A" w14:textId="77777777" w:rsidTr="00C24D7D">
        <w:trPr>
          <w:trHeight w:val="308"/>
        </w:trPr>
        <w:tc>
          <w:tcPr>
            <w:tcW w:w="2854" w:type="dxa"/>
            <w:vMerge/>
          </w:tcPr>
          <w:p w14:paraId="5836CB72" w14:textId="77777777" w:rsidR="00C24D7D" w:rsidRDefault="00C24D7D">
            <w:pPr>
              <w:ind w:hanging="2"/>
              <w:rPr>
                <w:rFonts w:ascii="Times New Roman" w:hAnsi="Times New Roman" w:cs="Times New Roman"/>
                <w:sz w:val="24"/>
                <w:szCs w:val="24"/>
              </w:rPr>
            </w:pPr>
          </w:p>
        </w:tc>
        <w:tc>
          <w:tcPr>
            <w:tcW w:w="2806" w:type="dxa"/>
            <w:vMerge/>
          </w:tcPr>
          <w:p w14:paraId="4927B4D9" w14:textId="77777777" w:rsidR="00C24D7D" w:rsidRDefault="00C24D7D">
            <w:pPr>
              <w:ind w:left="2" w:hanging="2"/>
              <w:rPr>
                <w:rFonts w:ascii="Times New Roman" w:hAnsi="Times New Roman" w:cs="Times New Roman"/>
                <w:sz w:val="24"/>
                <w:szCs w:val="24"/>
              </w:rPr>
            </w:pPr>
          </w:p>
        </w:tc>
        <w:tc>
          <w:tcPr>
            <w:tcW w:w="8794" w:type="dxa"/>
          </w:tcPr>
          <w:p w14:paraId="1351B9E8" w14:textId="38D8E3F2" w:rsidR="00C24D7D" w:rsidRDefault="00C24D7D">
            <w:pPr>
              <w:ind w:hanging="2"/>
              <w:rPr>
                <w:rFonts w:ascii="Times New Roman" w:hAnsi="Times New Roman" w:cs="Times New Roman"/>
                <w:b/>
                <w:bCs/>
                <w:sz w:val="24"/>
                <w:szCs w:val="24"/>
              </w:rPr>
            </w:pPr>
            <w:r>
              <w:rPr>
                <w:rFonts w:ascii="Times New Roman" w:hAnsi="Times New Roman" w:cs="Times New Roman"/>
                <w:sz w:val="24"/>
                <w:szCs w:val="24"/>
              </w:rPr>
              <w:t>оповещения пользователей о возможных перерывах в предоставлении сервисов;</w:t>
            </w:r>
          </w:p>
        </w:tc>
      </w:tr>
      <w:tr w:rsidR="00C24D7D" w14:paraId="700E4C53" w14:textId="77777777" w:rsidTr="00C24D7D">
        <w:trPr>
          <w:trHeight w:val="308"/>
        </w:trPr>
        <w:tc>
          <w:tcPr>
            <w:tcW w:w="2854" w:type="dxa"/>
            <w:vMerge/>
          </w:tcPr>
          <w:p w14:paraId="312EEA30" w14:textId="77777777" w:rsidR="00C24D7D" w:rsidRDefault="00C24D7D">
            <w:pPr>
              <w:ind w:hanging="2"/>
              <w:rPr>
                <w:rFonts w:ascii="Times New Roman" w:hAnsi="Times New Roman" w:cs="Times New Roman"/>
                <w:sz w:val="24"/>
                <w:szCs w:val="24"/>
              </w:rPr>
            </w:pPr>
          </w:p>
        </w:tc>
        <w:tc>
          <w:tcPr>
            <w:tcW w:w="2806" w:type="dxa"/>
            <w:vMerge/>
          </w:tcPr>
          <w:p w14:paraId="6FDAF8F8" w14:textId="77777777" w:rsidR="00C24D7D" w:rsidRDefault="00C24D7D">
            <w:pPr>
              <w:ind w:left="2" w:hanging="2"/>
              <w:rPr>
                <w:rFonts w:ascii="Times New Roman" w:hAnsi="Times New Roman" w:cs="Times New Roman"/>
                <w:sz w:val="24"/>
                <w:szCs w:val="24"/>
              </w:rPr>
            </w:pPr>
          </w:p>
        </w:tc>
        <w:tc>
          <w:tcPr>
            <w:tcW w:w="8794" w:type="dxa"/>
          </w:tcPr>
          <w:p w14:paraId="3E8E3183" w14:textId="252D0453" w:rsidR="00C24D7D" w:rsidRDefault="00C24D7D">
            <w:pPr>
              <w:ind w:hanging="2"/>
              <w:rPr>
                <w:rFonts w:ascii="Times New Roman" w:hAnsi="Times New Roman" w:cs="Times New Roman"/>
                <w:b/>
                <w:bCs/>
                <w:sz w:val="24"/>
                <w:szCs w:val="24"/>
              </w:rPr>
            </w:pPr>
            <w:r>
              <w:rPr>
                <w:rFonts w:ascii="Times New Roman" w:hAnsi="Times New Roman" w:cs="Times New Roman"/>
                <w:sz w:val="24"/>
                <w:szCs w:val="24"/>
              </w:rPr>
              <w:t>выполнения предварительных испытаний;</w:t>
            </w:r>
          </w:p>
        </w:tc>
      </w:tr>
      <w:tr w:rsidR="00C24D7D" w14:paraId="225EDDD1" w14:textId="77777777" w:rsidTr="00C24D7D">
        <w:trPr>
          <w:trHeight w:val="308"/>
        </w:trPr>
        <w:tc>
          <w:tcPr>
            <w:tcW w:w="2854" w:type="dxa"/>
            <w:vMerge/>
          </w:tcPr>
          <w:p w14:paraId="251D256B" w14:textId="77777777" w:rsidR="00C24D7D" w:rsidRDefault="00C24D7D">
            <w:pPr>
              <w:ind w:hanging="2"/>
              <w:rPr>
                <w:rFonts w:ascii="Times New Roman" w:hAnsi="Times New Roman" w:cs="Times New Roman"/>
                <w:sz w:val="24"/>
                <w:szCs w:val="24"/>
              </w:rPr>
            </w:pPr>
          </w:p>
        </w:tc>
        <w:tc>
          <w:tcPr>
            <w:tcW w:w="2806" w:type="dxa"/>
            <w:vMerge/>
          </w:tcPr>
          <w:p w14:paraId="6A314C24" w14:textId="77777777" w:rsidR="00C24D7D" w:rsidRDefault="00C24D7D">
            <w:pPr>
              <w:ind w:left="2" w:hanging="2"/>
              <w:rPr>
                <w:rFonts w:ascii="Times New Roman" w:hAnsi="Times New Roman" w:cs="Times New Roman"/>
                <w:sz w:val="24"/>
                <w:szCs w:val="24"/>
              </w:rPr>
            </w:pPr>
          </w:p>
        </w:tc>
        <w:tc>
          <w:tcPr>
            <w:tcW w:w="8794" w:type="dxa"/>
          </w:tcPr>
          <w:p w14:paraId="0042EBDB" w14:textId="33F57572" w:rsidR="00C24D7D" w:rsidRDefault="00C24D7D">
            <w:pPr>
              <w:ind w:hanging="2"/>
              <w:rPr>
                <w:rFonts w:ascii="Times New Roman" w:hAnsi="Times New Roman" w:cs="Times New Roman"/>
                <w:b/>
                <w:bCs/>
                <w:sz w:val="24"/>
                <w:szCs w:val="24"/>
              </w:rPr>
            </w:pPr>
            <w:r>
              <w:rPr>
                <w:rFonts w:ascii="Times New Roman" w:eastAsia="Times New Roman" w:hAnsi="Times New Roman" w:cs="Times New Roman"/>
                <w:color w:val="000000"/>
                <w:sz w:val="24"/>
                <w:szCs w:val="24"/>
              </w:rPr>
              <w:t>выполнения резервного копирования программного обеспечения технических средств, попадающих в область потенциального домена возникновения сбоя;</w:t>
            </w:r>
          </w:p>
        </w:tc>
      </w:tr>
      <w:tr w:rsidR="00C24D7D" w14:paraId="51C780A8" w14:textId="77777777" w:rsidTr="00C24D7D">
        <w:trPr>
          <w:trHeight w:val="308"/>
        </w:trPr>
        <w:tc>
          <w:tcPr>
            <w:tcW w:w="2854" w:type="dxa"/>
            <w:vMerge/>
          </w:tcPr>
          <w:p w14:paraId="49D5B080" w14:textId="77777777" w:rsidR="00C24D7D" w:rsidRDefault="00C24D7D">
            <w:pPr>
              <w:ind w:hanging="2"/>
              <w:rPr>
                <w:rFonts w:ascii="Times New Roman" w:hAnsi="Times New Roman" w:cs="Times New Roman"/>
                <w:sz w:val="24"/>
                <w:szCs w:val="24"/>
              </w:rPr>
            </w:pPr>
          </w:p>
        </w:tc>
        <w:tc>
          <w:tcPr>
            <w:tcW w:w="2806" w:type="dxa"/>
            <w:vMerge/>
          </w:tcPr>
          <w:p w14:paraId="25E102FB" w14:textId="77777777" w:rsidR="00C24D7D" w:rsidRDefault="00C24D7D">
            <w:pPr>
              <w:ind w:left="2" w:hanging="2"/>
              <w:rPr>
                <w:rFonts w:ascii="Times New Roman" w:hAnsi="Times New Roman" w:cs="Times New Roman"/>
                <w:sz w:val="24"/>
                <w:szCs w:val="24"/>
              </w:rPr>
            </w:pPr>
          </w:p>
        </w:tc>
        <w:tc>
          <w:tcPr>
            <w:tcW w:w="8794" w:type="dxa"/>
          </w:tcPr>
          <w:p w14:paraId="443C20EA" w14:textId="1E2C4B46" w:rsidR="00C24D7D" w:rsidRDefault="00C24D7D">
            <w:pPr>
              <w:ind w:hanging="2"/>
              <w:rPr>
                <w:rFonts w:ascii="Times New Roman" w:hAnsi="Times New Roman" w:cs="Times New Roman"/>
                <w:b/>
                <w:bCs/>
                <w:sz w:val="24"/>
                <w:szCs w:val="24"/>
              </w:rPr>
            </w:pPr>
            <w:r>
              <w:rPr>
                <w:rFonts w:ascii="Times New Roman" w:eastAsia="Times New Roman" w:hAnsi="Times New Roman" w:cs="Times New Roman"/>
                <w:color w:val="000000"/>
                <w:sz w:val="24"/>
                <w:szCs w:val="24"/>
              </w:rPr>
              <w:t>возврата информационно-коммуникационной системы к первоначальному состоянию после окончания предварительных испытаний</w:t>
            </w:r>
          </w:p>
        </w:tc>
      </w:tr>
      <w:tr w:rsidR="00B52DB9" w14:paraId="0159234D" w14:textId="77777777" w:rsidTr="00C24D7D">
        <w:trPr>
          <w:trHeight w:val="295"/>
        </w:trPr>
        <w:tc>
          <w:tcPr>
            <w:tcW w:w="2854" w:type="dxa"/>
            <w:vMerge/>
          </w:tcPr>
          <w:p w14:paraId="5068E7C9" w14:textId="77777777" w:rsidR="00B52DB9" w:rsidRDefault="00B52DB9">
            <w:pPr>
              <w:ind w:hanging="2"/>
              <w:rPr>
                <w:rFonts w:ascii="Times New Roman" w:hAnsi="Times New Roman" w:cs="Times New Roman"/>
                <w:sz w:val="24"/>
                <w:szCs w:val="24"/>
              </w:rPr>
            </w:pPr>
          </w:p>
        </w:tc>
        <w:tc>
          <w:tcPr>
            <w:tcW w:w="2806" w:type="dxa"/>
            <w:vMerge/>
          </w:tcPr>
          <w:p w14:paraId="6390F0BF" w14:textId="77777777" w:rsidR="00B52DB9" w:rsidRDefault="00B52DB9">
            <w:pPr>
              <w:ind w:hanging="2"/>
              <w:rPr>
                <w:rFonts w:ascii="Times New Roman" w:hAnsi="Times New Roman" w:cs="Times New Roman"/>
                <w:sz w:val="24"/>
                <w:szCs w:val="24"/>
              </w:rPr>
            </w:pPr>
          </w:p>
        </w:tc>
        <w:tc>
          <w:tcPr>
            <w:tcW w:w="8794" w:type="dxa"/>
          </w:tcPr>
          <w:p w14:paraId="52116B95" w14:textId="2118B991" w:rsidR="00B52DB9" w:rsidRPr="00C24D7D" w:rsidRDefault="007049A9" w:rsidP="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C24D7D" w14:paraId="61A08870" w14:textId="77777777" w:rsidTr="00C24D7D">
        <w:trPr>
          <w:trHeight w:val="136"/>
        </w:trPr>
        <w:tc>
          <w:tcPr>
            <w:tcW w:w="2854" w:type="dxa"/>
            <w:vMerge/>
          </w:tcPr>
          <w:p w14:paraId="321CD58D" w14:textId="77777777" w:rsidR="00C24D7D" w:rsidRDefault="00C24D7D">
            <w:pPr>
              <w:ind w:hanging="2"/>
              <w:rPr>
                <w:rFonts w:ascii="Times New Roman" w:hAnsi="Times New Roman" w:cs="Times New Roman"/>
                <w:sz w:val="24"/>
                <w:szCs w:val="24"/>
              </w:rPr>
            </w:pPr>
          </w:p>
        </w:tc>
        <w:tc>
          <w:tcPr>
            <w:tcW w:w="2806" w:type="dxa"/>
            <w:vMerge/>
          </w:tcPr>
          <w:p w14:paraId="17393FF7" w14:textId="77777777" w:rsidR="00C24D7D" w:rsidRDefault="00C24D7D">
            <w:pPr>
              <w:ind w:hanging="2"/>
              <w:rPr>
                <w:rFonts w:ascii="Times New Roman" w:hAnsi="Times New Roman" w:cs="Times New Roman"/>
                <w:sz w:val="24"/>
                <w:szCs w:val="24"/>
              </w:rPr>
            </w:pPr>
          </w:p>
        </w:tc>
        <w:tc>
          <w:tcPr>
            <w:tcW w:w="8794" w:type="dxa"/>
          </w:tcPr>
          <w:p w14:paraId="0A57B3FC" w14:textId="2477C04B"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идентифицировать инциденты, возникающие при проведении предварительных испытаний;</w:t>
            </w:r>
          </w:p>
        </w:tc>
      </w:tr>
      <w:tr w:rsidR="00C24D7D" w14:paraId="105B3C79" w14:textId="77777777" w:rsidTr="00C24D7D">
        <w:trPr>
          <w:trHeight w:val="136"/>
        </w:trPr>
        <w:tc>
          <w:tcPr>
            <w:tcW w:w="2854" w:type="dxa"/>
            <w:vMerge/>
          </w:tcPr>
          <w:p w14:paraId="06C51664" w14:textId="77777777" w:rsidR="00C24D7D" w:rsidRDefault="00C24D7D">
            <w:pPr>
              <w:ind w:hanging="2"/>
              <w:rPr>
                <w:rFonts w:ascii="Times New Roman" w:hAnsi="Times New Roman" w:cs="Times New Roman"/>
                <w:sz w:val="24"/>
                <w:szCs w:val="24"/>
              </w:rPr>
            </w:pPr>
          </w:p>
        </w:tc>
        <w:tc>
          <w:tcPr>
            <w:tcW w:w="2806" w:type="dxa"/>
            <w:vMerge/>
          </w:tcPr>
          <w:p w14:paraId="51F8BF09" w14:textId="77777777" w:rsidR="00C24D7D" w:rsidRDefault="00C24D7D">
            <w:pPr>
              <w:ind w:hanging="2"/>
              <w:rPr>
                <w:rFonts w:ascii="Times New Roman" w:hAnsi="Times New Roman" w:cs="Times New Roman"/>
                <w:sz w:val="24"/>
                <w:szCs w:val="24"/>
              </w:rPr>
            </w:pPr>
          </w:p>
        </w:tc>
        <w:tc>
          <w:tcPr>
            <w:tcW w:w="8794" w:type="dxa"/>
          </w:tcPr>
          <w:p w14:paraId="4EC5ABC3" w14:textId="24C96349"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оценивать риски перерывов в предоставлении сервисов при проведении испытаний;</w:t>
            </w:r>
          </w:p>
        </w:tc>
      </w:tr>
      <w:tr w:rsidR="00C24D7D" w14:paraId="4391379B" w14:textId="77777777" w:rsidTr="00C24D7D">
        <w:trPr>
          <w:trHeight w:val="136"/>
        </w:trPr>
        <w:tc>
          <w:tcPr>
            <w:tcW w:w="2854" w:type="dxa"/>
            <w:vMerge/>
          </w:tcPr>
          <w:p w14:paraId="42FE04E3" w14:textId="77777777" w:rsidR="00C24D7D" w:rsidRDefault="00C24D7D">
            <w:pPr>
              <w:ind w:hanging="2"/>
              <w:rPr>
                <w:rFonts w:ascii="Times New Roman" w:hAnsi="Times New Roman" w:cs="Times New Roman"/>
                <w:sz w:val="24"/>
                <w:szCs w:val="24"/>
              </w:rPr>
            </w:pPr>
          </w:p>
        </w:tc>
        <w:tc>
          <w:tcPr>
            <w:tcW w:w="2806" w:type="dxa"/>
            <w:vMerge/>
          </w:tcPr>
          <w:p w14:paraId="260E5D9F" w14:textId="77777777" w:rsidR="00C24D7D" w:rsidRDefault="00C24D7D">
            <w:pPr>
              <w:ind w:hanging="2"/>
              <w:rPr>
                <w:rFonts w:ascii="Times New Roman" w:hAnsi="Times New Roman" w:cs="Times New Roman"/>
                <w:sz w:val="24"/>
                <w:szCs w:val="24"/>
              </w:rPr>
            </w:pPr>
          </w:p>
        </w:tc>
        <w:tc>
          <w:tcPr>
            <w:tcW w:w="8794" w:type="dxa"/>
          </w:tcPr>
          <w:p w14:paraId="102A587C" w14:textId="29CCBF14"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пользоваться нормативно-технической документацией в области инфокоммуникационных технологий;</w:t>
            </w:r>
          </w:p>
        </w:tc>
      </w:tr>
      <w:tr w:rsidR="00C24D7D" w14:paraId="0C7A708D" w14:textId="77777777" w:rsidTr="00C24D7D">
        <w:trPr>
          <w:trHeight w:val="136"/>
        </w:trPr>
        <w:tc>
          <w:tcPr>
            <w:tcW w:w="2854" w:type="dxa"/>
            <w:vMerge/>
          </w:tcPr>
          <w:p w14:paraId="09DBC930" w14:textId="77777777" w:rsidR="00C24D7D" w:rsidRDefault="00C24D7D">
            <w:pPr>
              <w:ind w:hanging="2"/>
              <w:rPr>
                <w:rFonts w:ascii="Times New Roman" w:hAnsi="Times New Roman" w:cs="Times New Roman"/>
                <w:sz w:val="24"/>
                <w:szCs w:val="24"/>
              </w:rPr>
            </w:pPr>
          </w:p>
        </w:tc>
        <w:tc>
          <w:tcPr>
            <w:tcW w:w="2806" w:type="dxa"/>
            <w:vMerge/>
          </w:tcPr>
          <w:p w14:paraId="4FC1FF31" w14:textId="77777777" w:rsidR="00C24D7D" w:rsidRDefault="00C24D7D">
            <w:pPr>
              <w:ind w:hanging="2"/>
              <w:rPr>
                <w:rFonts w:ascii="Times New Roman" w:hAnsi="Times New Roman" w:cs="Times New Roman"/>
                <w:sz w:val="24"/>
                <w:szCs w:val="24"/>
              </w:rPr>
            </w:pPr>
          </w:p>
        </w:tc>
        <w:tc>
          <w:tcPr>
            <w:tcW w:w="8794" w:type="dxa"/>
          </w:tcPr>
          <w:p w14:paraId="6067E2F3" w14:textId="193A2A98"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применять программно-аппаратные средства технического контроля</w:t>
            </w:r>
          </w:p>
        </w:tc>
      </w:tr>
      <w:tr w:rsidR="00C24D7D" w14:paraId="424D0907" w14:textId="77777777">
        <w:trPr>
          <w:trHeight w:val="278"/>
        </w:trPr>
        <w:tc>
          <w:tcPr>
            <w:tcW w:w="2854" w:type="dxa"/>
            <w:vMerge/>
          </w:tcPr>
          <w:p w14:paraId="6127E258" w14:textId="77777777" w:rsidR="00C24D7D" w:rsidRDefault="00C24D7D">
            <w:pPr>
              <w:ind w:hanging="2"/>
              <w:rPr>
                <w:rFonts w:ascii="Times New Roman" w:hAnsi="Times New Roman" w:cs="Times New Roman"/>
                <w:sz w:val="24"/>
                <w:szCs w:val="24"/>
              </w:rPr>
            </w:pPr>
          </w:p>
        </w:tc>
        <w:tc>
          <w:tcPr>
            <w:tcW w:w="2806" w:type="dxa"/>
            <w:vMerge/>
          </w:tcPr>
          <w:p w14:paraId="522326CE" w14:textId="77777777" w:rsidR="00C24D7D" w:rsidRDefault="00C24D7D">
            <w:pPr>
              <w:ind w:hanging="2"/>
              <w:rPr>
                <w:rFonts w:ascii="Times New Roman" w:hAnsi="Times New Roman" w:cs="Times New Roman"/>
                <w:sz w:val="24"/>
                <w:szCs w:val="24"/>
              </w:rPr>
            </w:pPr>
          </w:p>
        </w:tc>
        <w:tc>
          <w:tcPr>
            <w:tcW w:w="8794" w:type="dxa"/>
          </w:tcPr>
          <w:p w14:paraId="1C8E8177" w14:textId="77777777" w:rsidR="00C24D7D" w:rsidRDefault="00C24D7D" w:rsidP="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p w14:paraId="299488B3" w14:textId="2068F399" w:rsidR="00C24D7D" w:rsidRPr="00C24D7D" w:rsidRDefault="00C24D7D" w:rsidP="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w:t>
            </w:r>
            <w:r w:rsidR="002014C5">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работ по вводу в эксплуатацию объектов и сегментов компьютерных сетей; </w:t>
            </w:r>
          </w:p>
        </w:tc>
      </w:tr>
      <w:tr w:rsidR="00C24D7D" w14:paraId="3E166972" w14:textId="77777777">
        <w:trPr>
          <w:trHeight w:val="278"/>
        </w:trPr>
        <w:tc>
          <w:tcPr>
            <w:tcW w:w="2854" w:type="dxa"/>
            <w:vMerge/>
          </w:tcPr>
          <w:p w14:paraId="04CED434" w14:textId="77777777" w:rsidR="00C24D7D" w:rsidRDefault="00C24D7D">
            <w:pPr>
              <w:ind w:hanging="2"/>
              <w:rPr>
                <w:rFonts w:ascii="Times New Roman" w:hAnsi="Times New Roman" w:cs="Times New Roman"/>
                <w:sz w:val="24"/>
                <w:szCs w:val="24"/>
              </w:rPr>
            </w:pPr>
          </w:p>
        </w:tc>
        <w:tc>
          <w:tcPr>
            <w:tcW w:w="2806" w:type="dxa"/>
            <w:vMerge/>
          </w:tcPr>
          <w:p w14:paraId="0DAF81D8" w14:textId="77777777" w:rsidR="00C24D7D" w:rsidRDefault="00C24D7D">
            <w:pPr>
              <w:ind w:hanging="2"/>
              <w:rPr>
                <w:rFonts w:ascii="Times New Roman" w:hAnsi="Times New Roman" w:cs="Times New Roman"/>
                <w:sz w:val="24"/>
                <w:szCs w:val="24"/>
              </w:rPr>
            </w:pPr>
          </w:p>
        </w:tc>
        <w:tc>
          <w:tcPr>
            <w:tcW w:w="8794" w:type="dxa"/>
          </w:tcPr>
          <w:p w14:paraId="211502BA" w14:textId="07705329" w:rsidR="00C24D7D" w:rsidRPr="00C24D7D" w:rsidRDefault="00C24D7D" w:rsidP="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функционирования аппаратных, программных и программно-аппаратных средств администрируемой сети;</w:t>
            </w:r>
          </w:p>
        </w:tc>
      </w:tr>
      <w:tr w:rsidR="00B52DB9" w14:paraId="7B9EC84A" w14:textId="77777777">
        <w:trPr>
          <w:trHeight w:val="278"/>
        </w:trPr>
        <w:tc>
          <w:tcPr>
            <w:tcW w:w="2854" w:type="dxa"/>
            <w:vMerge/>
          </w:tcPr>
          <w:p w14:paraId="53ABF13A" w14:textId="77777777" w:rsidR="00B52DB9" w:rsidRDefault="00B52DB9">
            <w:pPr>
              <w:ind w:hanging="2"/>
              <w:rPr>
                <w:rFonts w:ascii="Times New Roman" w:hAnsi="Times New Roman" w:cs="Times New Roman"/>
                <w:sz w:val="24"/>
                <w:szCs w:val="24"/>
              </w:rPr>
            </w:pPr>
          </w:p>
        </w:tc>
        <w:tc>
          <w:tcPr>
            <w:tcW w:w="2806" w:type="dxa"/>
            <w:vMerge/>
          </w:tcPr>
          <w:p w14:paraId="06521704" w14:textId="77777777" w:rsidR="00B52DB9" w:rsidRDefault="00B52DB9">
            <w:pPr>
              <w:ind w:hanging="2"/>
              <w:rPr>
                <w:rFonts w:ascii="Times New Roman" w:hAnsi="Times New Roman" w:cs="Times New Roman"/>
                <w:sz w:val="24"/>
                <w:szCs w:val="24"/>
              </w:rPr>
            </w:pPr>
          </w:p>
        </w:tc>
        <w:tc>
          <w:tcPr>
            <w:tcW w:w="8794" w:type="dxa"/>
          </w:tcPr>
          <w:p w14:paraId="43AA6984" w14:textId="77777777" w:rsidR="00B52DB9" w:rsidRDefault="007049A9">
            <w:pPr>
              <w:ind w:hanging="2"/>
              <w:rPr>
                <w:rFonts w:ascii="Times New Roman" w:hAnsi="Times New Roman" w:cs="Times New Roman"/>
                <w:b/>
                <w:bCs/>
                <w:sz w:val="24"/>
                <w:szCs w:val="24"/>
              </w:rPr>
            </w:pPr>
            <w:r>
              <w:rPr>
                <w:rFonts w:ascii="Times New Roman" w:eastAsia="Times New Roman" w:hAnsi="Times New Roman" w:cs="Times New Roman"/>
                <w:color w:val="000000"/>
                <w:sz w:val="24"/>
                <w:szCs w:val="24"/>
              </w:rPr>
              <w:t>программно-аппаратные средства технического контроля</w:t>
            </w:r>
          </w:p>
        </w:tc>
      </w:tr>
      <w:tr w:rsidR="00B52DB9" w14:paraId="421B9339" w14:textId="77777777" w:rsidTr="00C24D7D">
        <w:trPr>
          <w:trHeight w:val="285"/>
        </w:trPr>
        <w:tc>
          <w:tcPr>
            <w:tcW w:w="2854" w:type="dxa"/>
            <w:vMerge/>
          </w:tcPr>
          <w:p w14:paraId="1576A8D6" w14:textId="77777777" w:rsidR="00B52DB9" w:rsidRDefault="00B52DB9">
            <w:pPr>
              <w:ind w:hanging="2"/>
              <w:rPr>
                <w:rFonts w:ascii="Times New Roman" w:hAnsi="Times New Roman" w:cs="Times New Roman"/>
                <w:sz w:val="24"/>
                <w:szCs w:val="24"/>
              </w:rPr>
            </w:pPr>
          </w:p>
        </w:tc>
        <w:tc>
          <w:tcPr>
            <w:tcW w:w="2806" w:type="dxa"/>
            <w:vMerge w:val="restart"/>
          </w:tcPr>
          <w:p w14:paraId="0437C73A"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ПК 1.5. Осуществлять резервное копирование и восстановление конфигурации сетевого оборудования информационно-коммуникационных систем</w:t>
            </w:r>
          </w:p>
        </w:tc>
        <w:tc>
          <w:tcPr>
            <w:tcW w:w="8794" w:type="dxa"/>
          </w:tcPr>
          <w:p w14:paraId="7633F3C4" w14:textId="0137ACEC" w:rsidR="00B52DB9" w:rsidRDefault="007049A9" w:rsidP="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C24D7D" w14:paraId="56DAE22B" w14:textId="77777777" w:rsidTr="00C24D7D">
        <w:trPr>
          <w:trHeight w:val="161"/>
        </w:trPr>
        <w:tc>
          <w:tcPr>
            <w:tcW w:w="2854" w:type="dxa"/>
            <w:vMerge/>
          </w:tcPr>
          <w:p w14:paraId="7F780746" w14:textId="77777777" w:rsidR="00C24D7D" w:rsidRDefault="00C24D7D">
            <w:pPr>
              <w:ind w:hanging="2"/>
              <w:rPr>
                <w:rFonts w:ascii="Times New Roman" w:hAnsi="Times New Roman" w:cs="Times New Roman"/>
                <w:sz w:val="24"/>
                <w:szCs w:val="24"/>
              </w:rPr>
            </w:pPr>
          </w:p>
        </w:tc>
        <w:tc>
          <w:tcPr>
            <w:tcW w:w="2806" w:type="dxa"/>
            <w:vMerge/>
          </w:tcPr>
          <w:p w14:paraId="3ABC09C2" w14:textId="77777777" w:rsidR="00C24D7D" w:rsidRDefault="00C24D7D">
            <w:pPr>
              <w:ind w:hanging="2"/>
              <w:rPr>
                <w:rFonts w:ascii="Times New Roman" w:eastAsia="Times New Roman" w:hAnsi="Times New Roman" w:cs="Times New Roman"/>
                <w:color w:val="000000"/>
                <w:sz w:val="24"/>
                <w:szCs w:val="24"/>
              </w:rPr>
            </w:pPr>
          </w:p>
        </w:tc>
        <w:tc>
          <w:tcPr>
            <w:tcW w:w="8794" w:type="dxa"/>
          </w:tcPr>
          <w:p w14:paraId="5ACF1EBB" w14:textId="4B150A44"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выполнения диагностики отказов и ошибок сетевых устройств;</w:t>
            </w:r>
          </w:p>
        </w:tc>
      </w:tr>
      <w:tr w:rsidR="00C24D7D" w14:paraId="361F8281" w14:textId="77777777" w:rsidTr="00C24D7D">
        <w:trPr>
          <w:trHeight w:val="283"/>
        </w:trPr>
        <w:tc>
          <w:tcPr>
            <w:tcW w:w="2854" w:type="dxa"/>
            <w:vMerge/>
          </w:tcPr>
          <w:p w14:paraId="0A614833" w14:textId="77777777" w:rsidR="00C24D7D" w:rsidRDefault="00C24D7D">
            <w:pPr>
              <w:ind w:hanging="2"/>
              <w:rPr>
                <w:rFonts w:ascii="Times New Roman" w:hAnsi="Times New Roman" w:cs="Times New Roman"/>
                <w:sz w:val="24"/>
                <w:szCs w:val="24"/>
              </w:rPr>
            </w:pPr>
          </w:p>
        </w:tc>
        <w:tc>
          <w:tcPr>
            <w:tcW w:w="2806" w:type="dxa"/>
            <w:vMerge/>
          </w:tcPr>
          <w:p w14:paraId="511B82DA" w14:textId="77777777" w:rsidR="00C24D7D" w:rsidRDefault="00C24D7D">
            <w:pPr>
              <w:ind w:hanging="2"/>
              <w:rPr>
                <w:rFonts w:ascii="Times New Roman" w:eastAsia="Times New Roman" w:hAnsi="Times New Roman" w:cs="Times New Roman"/>
                <w:color w:val="000000"/>
                <w:sz w:val="24"/>
                <w:szCs w:val="24"/>
              </w:rPr>
            </w:pPr>
          </w:p>
        </w:tc>
        <w:tc>
          <w:tcPr>
            <w:tcW w:w="8794" w:type="dxa"/>
          </w:tcPr>
          <w:p w14:paraId="2777B31F" w14:textId="650F1BBC"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восстановления параметров по умолчанию согласно документации сетевых устройств;</w:t>
            </w:r>
          </w:p>
        </w:tc>
      </w:tr>
      <w:tr w:rsidR="00C24D7D" w14:paraId="58B148A6" w14:textId="77777777" w:rsidTr="00C24D7D">
        <w:trPr>
          <w:trHeight w:val="283"/>
        </w:trPr>
        <w:tc>
          <w:tcPr>
            <w:tcW w:w="2854" w:type="dxa"/>
            <w:vMerge/>
          </w:tcPr>
          <w:p w14:paraId="745FE616" w14:textId="77777777" w:rsidR="00C24D7D" w:rsidRDefault="00C24D7D">
            <w:pPr>
              <w:ind w:hanging="2"/>
              <w:rPr>
                <w:rFonts w:ascii="Times New Roman" w:hAnsi="Times New Roman" w:cs="Times New Roman"/>
                <w:sz w:val="24"/>
                <w:szCs w:val="24"/>
              </w:rPr>
            </w:pPr>
          </w:p>
        </w:tc>
        <w:tc>
          <w:tcPr>
            <w:tcW w:w="2806" w:type="dxa"/>
            <w:vMerge/>
          </w:tcPr>
          <w:p w14:paraId="1E0AC691" w14:textId="77777777" w:rsidR="00C24D7D" w:rsidRDefault="00C24D7D">
            <w:pPr>
              <w:ind w:hanging="2"/>
              <w:rPr>
                <w:rFonts w:ascii="Times New Roman" w:eastAsia="Times New Roman" w:hAnsi="Times New Roman" w:cs="Times New Roman"/>
                <w:color w:val="000000"/>
                <w:sz w:val="24"/>
                <w:szCs w:val="24"/>
              </w:rPr>
            </w:pPr>
          </w:p>
        </w:tc>
        <w:tc>
          <w:tcPr>
            <w:tcW w:w="8794" w:type="dxa"/>
          </w:tcPr>
          <w:p w14:paraId="1E7063CC" w14:textId="7FFC09D5"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проведения работ по исправлению ошибок конфигурации сетевых устройств</w:t>
            </w:r>
          </w:p>
        </w:tc>
      </w:tr>
      <w:tr w:rsidR="00B52DB9" w14:paraId="1F68E3C5" w14:textId="77777777" w:rsidTr="00C24D7D">
        <w:trPr>
          <w:trHeight w:val="262"/>
        </w:trPr>
        <w:tc>
          <w:tcPr>
            <w:tcW w:w="2854" w:type="dxa"/>
            <w:vMerge/>
          </w:tcPr>
          <w:p w14:paraId="36EBD6A3" w14:textId="77777777" w:rsidR="00B52DB9" w:rsidRDefault="00B52DB9">
            <w:pPr>
              <w:ind w:hanging="2"/>
              <w:rPr>
                <w:rFonts w:ascii="Times New Roman" w:hAnsi="Times New Roman" w:cs="Times New Roman"/>
                <w:sz w:val="24"/>
                <w:szCs w:val="24"/>
              </w:rPr>
            </w:pPr>
          </w:p>
        </w:tc>
        <w:tc>
          <w:tcPr>
            <w:tcW w:w="2806" w:type="dxa"/>
            <w:vMerge/>
          </w:tcPr>
          <w:p w14:paraId="1095F865" w14:textId="77777777" w:rsidR="00B52DB9" w:rsidRDefault="00B52DB9">
            <w:pPr>
              <w:ind w:hanging="2"/>
              <w:rPr>
                <w:rFonts w:ascii="Times New Roman" w:eastAsia="Times New Roman" w:hAnsi="Times New Roman" w:cs="Times New Roman"/>
                <w:sz w:val="24"/>
                <w:szCs w:val="24"/>
              </w:rPr>
            </w:pPr>
          </w:p>
        </w:tc>
        <w:tc>
          <w:tcPr>
            <w:tcW w:w="8794" w:type="dxa"/>
          </w:tcPr>
          <w:p w14:paraId="0237529C" w14:textId="2B5C33E2" w:rsidR="00B52DB9" w:rsidRPr="00C24D7D" w:rsidRDefault="007049A9" w:rsidP="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C24D7D" w14:paraId="7B955452" w14:textId="77777777" w:rsidTr="00C24D7D">
        <w:trPr>
          <w:trHeight w:val="282"/>
        </w:trPr>
        <w:tc>
          <w:tcPr>
            <w:tcW w:w="2854" w:type="dxa"/>
            <w:vMerge/>
          </w:tcPr>
          <w:p w14:paraId="1DAD30DE" w14:textId="77777777" w:rsidR="00C24D7D" w:rsidRDefault="00C24D7D">
            <w:pPr>
              <w:ind w:hanging="2"/>
              <w:rPr>
                <w:rFonts w:ascii="Times New Roman" w:hAnsi="Times New Roman" w:cs="Times New Roman"/>
                <w:sz w:val="24"/>
                <w:szCs w:val="24"/>
              </w:rPr>
            </w:pPr>
          </w:p>
        </w:tc>
        <w:tc>
          <w:tcPr>
            <w:tcW w:w="2806" w:type="dxa"/>
            <w:vMerge/>
          </w:tcPr>
          <w:p w14:paraId="18387F34" w14:textId="77777777" w:rsidR="00C24D7D" w:rsidRDefault="00C24D7D">
            <w:pPr>
              <w:ind w:hanging="2"/>
              <w:rPr>
                <w:rFonts w:ascii="Times New Roman" w:eastAsia="Times New Roman" w:hAnsi="Times New Roman" w:cs="Times New Roman"/>
                <w:sz w:val="24"/>
                <w:szCs w:val="24"/>
              </w:rPr>
            </w:pPr>
          </w:p>
        </w:tc>
        <w:tc>
          <w:tcPr>
            <w:tcW w:w="8794" w:type="dxa"/>
          </w:tcPr>
          <w:p w14:paraId="4A74BD77" w14:textId="1BBC8C39"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применять программно-аппаратные средства для диагностики отказов и ошибок сетевых устройств;</w:t>
            </w:r>
          </w:p>
        </w:tc>
      </w:tr>
      <w:tr w:rsidR="00C24D7D" w14:paraId="2AF3AF2B" w14:textId="77777777" w:rsidTr="00C24D7D">
        <w:trPr>
          <w:trHeight w:val="282"/>
        </w:trPr>
        <w:tc>
          <w:tcPr>
            <w:tcW w:w="2854" w:type="dxa"/>
            <w:vMerge/>
          </w:tcPr>
          <w:p w14:paraId="50261DE9" w14:textId="77777777" w:rsidR="00C24D7D" w:rsidRDefault="00C24D7D">
            <w:pPr>
              <w:ind w:hanging="2"/>
              <w:rPr>
                <w:rFonts w:ascii="Times New Roman" w:hAnsi="Times New Roman" w:cs="Times New Roman"/>
                <w:sz w:val="24"/>
                <w:szCs w:val="24"/>
              </w:rPr>
            </w:pPr>
          </w:p>
        </w:tc>
        <w:tc>
          <w:tcPr>
            <w:tcW w:w="2806" w:type="dxa"/>
            <w:vMerge/>
          </w:tcPr>
          <w:p w14:paraId="61566216" w14:textId="77777777" w:rsidR="00C24D7D" w:rsidRDefault="00C24D7D">
            <w:pPr>
              <w:ind w:hanging="2"/>
              <w:rPr>
                <w:rFonts w:ascii="Times New Roman" w:eastAsia="Times New Roman" w:hAnsi="Times New Roman" w:cs="Times New Roman"/>
                <w:sz w:val="24"/>
                <w:szCs w:val="24"/>
              </w:rPr>
            </w:pPr>
          </w:p>
        </w:tc>
        <w:tc>
          <w:tcPr>
            <w:tcW w:w="8794" w:type="dxa"/>
          </w:tcPr>
          <w:p w14:paraId="49FDDC27" w14:textId="7E5EE1F1"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выполнять инструкции по установке администрируемых сетевых устройств информационно-коммуникационной системы</w:t>
            </w:r>
          </w:p>
        </w:tc>
      </w:tr>
      <w:tr w:rsidR="00C24D7D" w14:paraId="594DED26" w14:textId="77777777" w:rsidTr="00C24D7D">
        <w:trPr>
          <w:trHeight w:val="126"/>
        </w:trPr>
        <w:tc>
          <w:tcPr>
            <w:tcW w:w="2854" w:type="dxa"/>
            <w:vMerge/>
          </w:tcPr>
          <w:p w14:paraId="7D5BC2A9" w14:textId="77777777" w:rsidR="00C24D7D" w:rsidRDefault="00C24D7D">
            <w:pPr>
              <w:ind w:hanging="2"/>
              <w:rPr>
                <w:rFonts w:ascii="Times New Roman" w:hAnsi="Times New Roman" w:cs="Times New Roman"/>
                <w:sz w:val="24"/>
                <w:szCs w:val="24"/>
              </w:rPr>
            </w:pPr>
          </w:p>
        </w:tc>
        <w:tc>
          <w:tcPr>
            <w:tcW w:w="2806" w:type="dxa"/>
            <w:vMerge/>
          </w:tcPr>
          <w:p w14:paraId="4447C68E" w14:textId="77777777" w:rsidR="00C24D7D" w:rsidRDefault="00C24D7D">
            <w:pPr>
              <w:ind w:hanging="2"/>
              <w:rPr>
                <w:rFonts w:ascii="Times New Roman" w:eastAsia="Times New Roman" w:hAnsi="Times New Roman" w:cs="Times New Roman"/>
                <w:sz w:val="24"/>
                <w:szCs w:val="24"/>
              </w:rPr>
            </w:pPr>
          </w:p>
        </w:tc>
        <w:tc>
          <w:tcPr>
            <w:tcW w:w="8794" w:type="dxa"/>
          </w:tcPr>
          <w:p w14:paraId="1099047D" w14:textId="3BBED006" w:rsidR="00C24D7D" w:rsidRDefault="00C24D7D" w:rsidP="00C24D7D">
            <w:pPr>
              <w:ind w:hanging="2"/>
              <w:rPr>
                <w:rFonts w:ascii="Times New Roman" w:hAnsi="Times New Roman" w:cs="Times New Roman"/>
                <w:b/>
                <w:bCs/>
                <w:sz w:val="24"/>
                <w:szCs w:val="24"/>
              </w:rPr>
            </w:pPr>
            <w:r>
              <w:rPr>
                <w:rFonts w:ascii="Times New Roman" w:hAnsi="Times New Roman" w:cs="Times New Roman"/>
                <w:b/>
                <w:bCs/>
                <w:sz w:val="24"/>
                <w:szCs w:val="24"/>
              </w:rPr>
              <w:t>Знания:</w:t>
            </w:r>
          </w:p>
        </w:tc>
      </w:tr>
      <w:tr w:rsidR="00C24D7D" w14:paraId="0EB17036" w14:textId="77777777" w:rsidTr="00C24D7D">
        <w:trPr>
          <w:trHeight w:val="126"/>
        </w:trPr>
        <w:tc>
          <w:tcPr>
            <w:tcW w:w="2854" w:type="dxa"/>
            <w:vMerge/>
          </w:tcPr>
          <w:p w14:paraId="0A958FBC" w14:textId="77777777" w:rsidR="00C24D7D" w:rsidRDefault="00C24D7D">
            <w:pPr>
              <w:ind w:hanging="2"/>
              <w:rPr>
                <w:rFonts w:ascii="Times New Roman" w:hAnsi="Times New Roman" w:cs="Times New Roman"/>
                <w:sz w:val="24"/>
                <w:szCs w:val="24"/>
              </w:rPr>
            </w:pPr>
          </w:p>
        </w:tc>
        <w:tc>
          <w:tcPr>
            <w:tcW w:w="2806" w:type="dxa"/>
            <w:vMerge/>
          </w:tcPr>
          <w:p w14:paraId="26B7CD61" w14:textId="77777777" w:rsidR="00C24D7D" w:rsidRDefault="00C24D7D">
            <w:pPr>
              <w:ind w:hanging="2"/>
              <w:rPr>
                <w:rFonts w:ascii="Times New Roman" w:eastAsia="Times New Roman" w:hAnsi="Times New Roman" w:cs="Times New Roman"/>
                <w:sz w:val="24"/>
                <w:szCs w:val="24"/>
              </w:rPr>
            </w:pPr>
          </w:p>
        </w:tc>
        <w:tc>
          <w:tcPr>
            <w:tcW w:w="8794" w:type="dxa"/>
          </w:tcPr>
          <w:p w14:paraId="744ED0E9" w14:textId="34E6325D" w:rsidR="00C24D7D" w:rsidRPr="00C24D7D" w:rsidRDefault="00C24D7D" w:rsidP="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программно-аппаратные средства для диагностики отказов и ошибок сетевых устройств;</w:t>
            </w:r>
          </w:p>
        </w:tc>
      </w:tr>
      <w:tr w:rsidR="00C24D7D" w14:paraId="70EBD4C4" w14:textId="77777777" w:rsidTr="00C24D7D">
        <w:trPr>
          <w:trHeight w:val="126"/>
        </w:trPr>
        <w:tc>
          <w:tcPr>
            <w:tcW w:w="2854" w:type="dxa"/>
            <w:vMerge/>
          </w:tcPr>
          <w:p w14:paraId="284AD16A" w14:textId="77777777" w:rsidR="00C24D7D" w:rsidRDefault="00C24D7D">
            <w:pPr>
              <w:ind w:hanging="2"/>
              <w:rPr>
                <w:rFonts w:ascii="Times New Roman" w:hAnsi="Times New Roman" w:cs="Times New Roman"/>
                <w:sz w:val="24"/>
                <w:szCs w:val="24"/>
              </w:rPr>
            </w:pPr>
          </w:p>
        </w:tc>
        <w:tc>
          <w:tcPr>
            <w:tcW w:w="2806" w:type="dxa"/>
            <w:vMerge/>
          </w:tcPr>
          <w:p w14:paraId="59508DEC" w14:textId="77777777" w:rsidR="00C24D7D" w:rsidRDefault="00C24D7D">
            <w:pPr>
              <w:ind w:hanging="2"/>
              <w:rPr>
                <w:rFonts w:ascii="Times New Roman" w:eastAsia="Times New Roman" w:hAnsi="Times New Roman" w:cs="Times New Roman"/>
                <w:sz w:val="24"/>
                <w:szCs w:val="24"/>
              </w:rPr>
            </w:pPr>
          </w:p>
        </w:tc>
        <w:tc>
          <w:tcPr>
            <w:tcW w:w="8794" w:type="dxa"/>
          </w:tcPr>
          <w:p w14:paraId="02617C57" w14:textId="602333AB" w:rsidR="00C24D7D" w:rsidRPr="00C24D7D" w:rsidRDefault="00C24D7D" w:rsidP="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восстановления параметров по умолчанию согласно документации сетевых устройств;</w:t>
            </w:r>
          </w:p>
        </w:tc>
      </w:tr>
      <w:tr w:rsidR="00C24D7D" w14:paraId="4CA53849" w14:textId="77777777" w:rsidTr="00C24D7D">
        <w:trPr>
          <w:trHeight w:val="126"/>
        </w:trPr>
        <w:tc>
          <w:tcPr>
            <w:tcW w:w="2854" w:type="dxa"/>
            <w:vMerge/>
          </w:tcPr>
          <w:p w14:paraId="3CF8E639" w14:textId="77777777" w:rsidR="00C24D7D" w:rsidRDefault="00C24D7D">
            <w:pPr>
              <w:ind w:hanging="2"/>
              <w:rPr>
                <w:rFonts w:ascii="Times New Roman" w:hAnsi="Times New Roman" w:cs="Times New Roman"/>
                <w:sz w:val="24"/>
                <w:szCs w:val="24"/>
              </w:rPr>
            </w:pPr>
          </w:p>
        </w:tc>
        <w:tc>
          <w:tcPr>
            <w:tcW w:w="2806" w:type="dxa"/>
            <w:vMerge/>
          </w:tcPr>
          <w:p w14:paraId="33A4DCF8" w14:textId="77777777" w:rsidR="00C24D7D" w:rsidRDefault="00C24D7D">
            <w:pPr>
              <w:ind w:hanging="2"/>
              <w:rPr>
                <w:rFonts w:ascii="Times New Roman" w:eastAsia="Times New Roman" w:hAnsi="Times New Roman" w:cs="Times New Roman"/>
                <w:sz w:val="24"/>
                <w:szCs w:val="24"/>
              </w:rPr>
            </w:pPr>
          </w:p>
        </w:tc>
        <w:tc>
          <w:tcPr>
            <w:tcW w:w="8794" w:type="dxa"/>
          </w:tcPr>
          <w:p w14:paraId="56BDDBC7" w14:textId="10860180" w:rsidR="00C24D7D" w:rsidRPr="00C24D7D" w:rsidRDefault="00C24D7D" w:rsidP="00C24D7D">
            <w:pPr>
              <w:ind w:hanging="2"/>
              <w:rPr>
                <w:rFonts w:ascii="Times New Roman" w:hAnsi="Times New Roman" w:cs="Times New Roman"/>
                <w:sz w:val="24"/>
                <w:szCs w:val="24"/>
              </w:rPr>
            </w:pPr>
            <w:r>
              <w:rPr>
                <w:rFonts w:ascii="Times New Roman" w:hAnsi="Times New Roman" w:cs="Times New Roman"/>
                <w:sz w:val="24"/>
                <w:szCs w:val="24"/>
              </w:rPr>
              <w:t>инструкции по установке администрируемых сетевых устройств информационно-коммуникационной системы;</w:t>
            </w:r>
          </w:p>
        </w:tc>
      </w:tr>
      <w:tr w:rsidR="00B52DB9" w14:paraId="3CBE4C94" w14:textId="77777777" w:rsidTr="00C24D7D">
        <w:trPr>
          <w:trHeight w:val="153"/>
        </w:trPr>
        <w:tc>
          <w:tcPr>
            <w:tcW w:w="2854" w:type="dxa"/>
            <w:vMerge/>
          </w:tcPr>
          <w:p w14:paraId="15F6BFC8" w14:textId="77777777" w:rsidR="00B52DB9" w:rsidRDefault="00B52DB9">
            <w:pPr>
              <w:ind w:hanging="2"/>
              <w:rPr>
                <w:rFonts w:ascii="Times New Roman" w:hAnsi="Times New Roman" w:cs="Times New Roman"/>
                <w:sz w:val="24"/>
                <w:szCs w:val="24"/>
              </w:rPr>
            </w:pPr>
          </w:p>
        </w:tc>
        <w:tc>
          <w:tcPr>
            <w:tcW w:w="2806" w:type="dxa"/>
            <w:vMerge/>
          </w:tcPr>
          <w:p w14:paraId="36282383" w14:textId="77777777" w:rsidR="00B52DB9" w:rsidRDefault="00B52DB9">
            <w:pPr>
              <w:ind w:hanging="2"/>
              <w:rPr>
                <w:rFonts w:ascii="Times New Roman" w:eastAsia="Times New Roman" w:hAnsi="Times New Roman" w:cs="Times New Roman"/>
                <w:sz w:val="24"/>
                <w:szCs w:val="24"/>
              </w:rPr>
            </w:pPr>
          </w:p>
        </w:tc>
        <w:tc>
          <w:tcPr>
            <w:tcW w:w="8794" w:type="dxa"/>
          </w:tcPr>
          <w:p w14:paraId="43520608" w14:textId="77777777" w:rsidR="00B52DB9" w:rsidRDefault="007049A9">
            <w:pPr>
              <w:ind w:hanging="2"/>
              <w:rPr>
                <w:rFonts w:ascii="Times New Roman" w:hAnsi="Times New Roman" w:cs="Times New Roman"/>
                <w:sz w:val="24"/>
                <w:szCs w:val="24"/>
              </w:rPr>
            </w:pPr>
            <w:r>
              <w:rPr>
                <w:rFonts w:ascii="Times New Roman" w:hAnsi="Times New Roman" w:cs="Times New Roman"/>
                <w:sz w:val="24"/>
                <w:szCs w:val="24"/>
              </w:rPr>
              <w:t>основы сетевой безопасности</w:t>
            </w:r>
          </w:p>
        </w:tc>
      </w:tr>
      <w:tr w:rsidR="00B52DB9" w14:paraId="1F69C556" w14:textId="77777777" w:rsidTr="00C24D7D">
        <w:trPr>
          <w:trHeight w:val="286"/>
        </w:trPr>
        <w:tc>
          <w:tcPr>
            <w:tcW w:w="2854" w:type="dxa"/>
            <w:vMerge/>
          </w:tcPr>
          <w:p w14:paraId="6B8CA447" w14:textId="77777777" w:rsidR="00B52DB9" w:rsidRDefault="00B52DB9">
            <w:pPr>
              <w:ind w:hanging="2"/>
              <w:rPr>
                <w:rFonts w:ascii="Times New Roman" w:hAnsi="Times New Roman" w:cs="Times New Roman"/>
                <w:sz w:val="24"/>
                <w:szCs w:val="24"/>
              </w:rPr>
            </w:pPr>
          </w:p>
        </w:tc>
        <w:tc>
          <w:tcPr>
            <w:tcW w:w="2806" w:type="dxa"/>
            <w:vMerge w:val="restart"/>
          </w:tcPr>
          <w:p w14:paraId="0D8721D2" w14:textId="77777777" w:rsidR="00B52DB9" w:rsidRDefault="007049A9">
            <w:pPr>
              <w:ind w:left="2" w:hanging="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ПК 1.6. Осуществлять инвентаризацию технических средств сетевой инфраструктуры, контроль оборудования </w:t>
            </w:r>
            <w:r>
              <w:rPr>
                <w:rFonts w:ascii="Times New Roman" w:eastAsia="Times New Roman" w:hAnsi="Times New Roman" w:cs="Times New Roman"/>
                <w:color w:val="000000"/>
                <w:sz w:val="24"/>
                <w:szCs w:val="24"/>
              </w:rPr>
              <w:lastRenderedPageBreak/>
              <w:t>после проведенного ремонта</w:t>
            </w:r>
          </w:p>
        </w:tc>
        <w:tc>
          <w:tcPr>
            <w:tcW w:w="8794" w:type="dxa"/>
          </w:tcPr>
          <w:p w14:paraId="4F5F8B24" w14:textId="677AEBC0" w:rsidR="00B52DB9" w:rsidRPr="00C24D7D" w:rsidRDefault="007049A9" w:rsidP="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Навыки:</w:t>
            </w:r>
          </w:p>
        </w:tc>
      </w:tr>
      <w:tr w:rsidR="00C24D7D" w14:paraId="6E0D3DE4" w14:textId="77777777" w:rsidTr="00C24D7D">
        <w:trPr>
          <w:trHeight w:val="185"/>
        </w:trPr>
        <w:tc>
          <w:tcPr>
            <w:tcW w:w="2854" w:type="dxa"/>
            <w:vMerge/>
          </w:tcPr>
          <w:p w14:paraId="2A2A5D91" w14:textId="77777777" w:rsidR="00C24D7D" w:rsidRDefault="00C24D7D">
            <w:pPr>
              <w:ind w:hanging="2"/>
              <w:rPr>
                <w:rFonts w:ascii="Times New Roman" w:hAnsi="Times New Roman" w:cs="Times New Roman"/>
                <w:sz w:val="24"/>
                <w:szCs w:val="24"/>
              </w:rPr>
            </w:pPr>
          </w:p>
        </w:tc>
        <w:tc>
          <w:tcPr>
            <w:tcW w:w="2806" w:type="dxa"/>
            <w:vMerge/>
          </w:tcPr>
          <w:p w14:paraId="36544337" w14:textId="77777777" w:rsidR="00C24D7D" w:rsidRDefault="00C24D7D">
            <w:pPr>
              <w:ind w:left="2" w:hanging="2"/>
              <w:rPr>
                <w:rFonts w:ascii="Times New Roman" w:eastAsia="Times New Roman" w:hAnsi="Times New Roman" w:cs="Times New Roman"/>
                <w:color w:val="000000"/>
                <w:sz w:val="24"/>
                <w:szCs w:val="24"/>
              </w:rPr>
            </w:pPr>
          </w:p>
        </w:tc>
        <w:tc>
          <w:tcPr>
            <w:tcW w:w="8794" w:type="dxa"/>
          </w:tcPr>
          <w:p w14:paraId="59A37004" w14:textId="39BB74C1"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проведения инвентаризации технических средств администрируемой сети;</w:t>
            </w:r>
          </w:p>
        </w:tc>
      </w:tr>
      <w:tr w:rsidR="00C24D7D" w14:paraId="64D48FED" w14:textId="77777777" w:rsidTr="00C24D7D">
        <w:trPr>
          <w:trHeight w:val="278"/>
        </w:trPr>
        <w:tc>
          <w:tcPr>
            <w:tcW w:w="2854" w:type="dxa"/>
            <w:vMerge/>
          </w:tcPr>
          <w:p w14:paraId="78725DCF" w14:textId="77777777" w:rsidR="00C24D7D" w:rsidRDefault="00C24D7D">
            <w:pPr>
              <w:ind w:hanging="2"/>
              <w:rPr>
                <w:rFonts w:ascii="Times New Roman" w:hAnsi="Times New Roman" w:cs="Times New Roman"/>
                <w:sz w:val="24"/>
                <w:szCs w:val="24"/>
              </w:rPr>
            </w:pPr>
          </w:p>
        </w:tc>
        <w:tc>
          <w:tcPr>
            <w:tcW w:w="2806" w:type="dxa"/>
            <w:vMerge/>
          </w:tcPr>
          <w:p w14:paraId="5685CD80" w14:textId="77777777" w:rsidR="00C24D7D" w:rsidRDefault="00C24D7D">
            <w:pPr>
              <w:ind w:left="2" w:hanging="2"/>
              <w:rPr>
                <w:rFonts w:ascii="Times New Roman" w:eastAsia="Times New Roman" w:hAnsi="Times New Roman" w:cs="Times New Roman"/>
                <w:color w:val="000000"/>
                <w:sz w:val="24"/>
                <w:szCs w:val="24"/>
              </w:rPr>
            </w:pPr>
          </w:p>
        </w:tc>
        <w:tc>
          <w:tcPr>
            <w:tcW w:w="8794" w:type="dxa"/>
          </w:tcPr>
          <w:p w14:paraId="662998B7" w14:textId="5A36EB8E"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фиксирования в журнале инвентарных номеров технических средств администрируемой сети;</w:t>
            </w:r>
          </w:p>
        </w:tc>
      </w:tr>
      <w:tr w:rsidR="00C24D7D" w14:paraId="4C225092" w14:textId="77777777" w:rsidTr="00C24D7D">
        <w:trPr>
          <w:trHeight w:val="278"/>
        </w:trPr>
        <w:tc>
          <w:tcPr>
            <w:tcW w:w="2854" w:type="dxa"/>
            <w:vMerge/>
          </w:tcPr>
          <w:p w14:paraId="5F69ECD5" w14:textId="77777777" w:rsidR="00C24D7D" w:rsidRDefault="00C24D7D">
            <w:pPr>
              <w:ind w:hanging="2"/>
              <w:rPr>
                <w:rFonts w:ascii="Times New Roman" w:hAnsi="Times New Roman" w:cs="Times New Roman"/>
                <w:sz w:val="24"/>
                <w:szCs w:val="24"/>
              </w:rPr>
            </w:pPr>
          </w:p>
        </w:tc>
        <w:tc>
          <w:tcPr>
            <w:tcW w:w="2806" w:type="dxa"/>
            <w:vMerge/>
          </w:tcPr>
          <w:p w14:paraId="7DAFA315" w14:textId="77777777" w:rsidR="00C24D7D" w:rsidRDefault="00C24D7D">
            <w:pPr>
              <w:ind w:left="2" w:hanging="2"/>
              <w:rPr>
                <w:rFonts w:ascii="Times New Roman" w:eastAsia="Times New Roman" w:hAnsi="Times New Roman" w:cs="Times New Roman"/>
                <w:color w:val="000000"/>
                <w:sz w:val="24"/>
                <w:szCs w:val="24"/>
              </w:rPr>
            </w:pPr>
          </w:p>
        </w:tc>
        <w:tc>
          <w:tcPr>
            <w:tcW w:w="8794" w:type="dxa"/>
          </w:tcPr>
          <w:p w14:paraId="5610588F" w14:textId="0848EACC"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фиксирования в журнале месторасположения технических средств администрируемой сети;</w:t>
            </w:r>
          </w:p>
        </w:tc>
      </w:tr>
      <w:tr w:rsidR="00C24D7D" w14:paraId="1A98860D" w14:textId="77777777" w:rsidTr="00C24D7D">
        <w:trPr>
          <w:trHeight w:val="278"/>
        </w:trPr>
        <w:tc>
          <w:tcPr>
            <w:tcW w:w="2854" w:type="dxa"/>
            <w:vMerge/>
          </w:tcPr>
          <w:p w14:paraId="2AF11B45" w14:textId="77777777" w:rsidR="00C24D7D" w:rsidRDefault="00C24D7D">
            <w:pPr>
              <w:ind w:hanging="2"/>
              <w:rPr>
                <w:rFonts w:ascii="Times New Roman" w:hAnsi="Times New Roman" w:cs="Times New Roman"/>
                <w:sz w:val="24"/>
                <w:szCs w:val="24"/>
              </w:rPr>
            </w:pPr>
          </w:p>
        </w:tc>
        <w:tc>
          <w:tcPr>
            <w:tcW w:w="2806" w:type="dxa"/>
            <w:vMerge/>
          </w:tcPr>
          <w:p w14:paraId="7EAFE60E" w14:textId="77777777" w:rsidR="00C24D7D" w:rsidRDefault="00C24D7D">
            <w:pPr>
              <w:ind w:left="2" w:hanging="2"/>
              <w:rPr>
                <w:rFonts w:ascii="Times New Roman" w:eastAsia="Times New Roman" w:hAnsi="Times New Roman" w:cs="Times New Roman"/>
                <w:color w:val="000000"/>
                <w:sz w:val="24"/>
                <w:szCs w:val="24"/>
              </w:rPr>
            </w:pPr>
          </w:p>
        </w:tc>
        <w:tc>
          <w:tcPr>
            <w:tcW w:w="8794" w:type="dxa"/>
          </w:tcPr>
          <w:p w14:paraId="3D199C93" w14:textId="317E2FF3" w:rsidR="00C24D7D" w:rsidRDefault="00C24D7D">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маркировки технических средств администрируемой сети</w:t>
            </w:r>
          </w:p>
        </w:tc>
      </w:tr>
      <w:tr w:rsidR="00B52DB9" w14:paraId="5A021B2C" w14:textId="77777777">
        <w:trPr>
          <w:trHeight w:val="585"/>
        </w:trPr>
        <w:tc>
          <w:tcPr>
            <w:tcW w:w="2854" w:type="dxa"/>
            <w:vMerge/>
          </w:tcPr>
          <w:p w14:paraId="37C4453E" w14:textId="77777777" w:rsidR="00B52DB9" w:rsidRDefault="00B52DB9">
            <w:pPr>
              <w:ind w:hanging="2"/>
              <w:rPr>
                <w:rFonts w:ascii="Times New Roman" w:hAnsi="Times New Roman" w:cs="Times New Roman"/>
                <w:sz w:val="24"/>
                <w:szCs w:val="24"/>
              </w:rPr>
            </w:pPr>
          </w:p>
        </w:tc>
        <w:tc>
          <w:tcPr>
            <w:tcW w:w="2806" w:type="dxa"/>
            <w:vMerge/>
          </w:tcPr>
          <w:p w14:paraId="7FA11C8F" w14:textId="77777777" w:rsidR="00B52DB9" w:rsidRDefault="00B52DB9">
            <w:pPr>
              <w:ind w:hanging="2"/>
              <w:rPr>
                <w:rFonts w:ascii="Times New Roman" w:eastAsia="Times New Roman" w:hAnsi="Times New Roman" w:cs="Times New Roman"/>
                <w:sz w:val="24"/>
                <w:szCs w:val="24"/>
              </w:rPr>
            </w:pPr>
          </w:p>
        </w:tc>
        <w:tc>
          <w:tcPr>
            <w:tcW w:w="8794" w:type="dxa"/>
          </w:tcPr>
          <w:p w14:paraId="1C253229" w14:textId="0B05DDEF" w:rsidR="00B52DB9" w:rsidRPr="00EA7284" w:rsidRDefault="007049A9"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EA7284" w14:paraId="0F6A1E2D" w14:textId="77777777">
        <w:trPr>
          <w:trHeight w:val="585"/>
        </w:trPr>
        <w:tc>
          <w:tcPr>
            <w:tcW w:w="2854" w:type="dxa"/>
            <w:vMerge/>
          </w:tcPr>
          <w:p w14:paraId="48E5C89A" w14:textId="77777777" w:rsidR="00EA7284" w:rsidRDefault="00EA7284">
            <w:pPr>
              <w:ind w:hanging="2"/>
              <w:rPr>
                <w:rFonts w:ascii="Times New Roman" w:hAnsi="Times New Roman" w:cs="Times New Roman"/>
                <w:sz w:val="24"/>
                <w:szCs w:val="24"/>
              </w:rPr>
            </w:pPr>
          </w:p>
        </w:tc>
        <w:tc>
          <w:tcPr>
            <w:tcW w:w="2806" w:type="dxa"/>
            <w:vMerge/>
          </w:tcPr>
          <w:p w14:paraId="324D8DEB" w14:textId="77777777" w:rsidR="00EA7284" w:rsidRDefault="00EA7284">
            <w:pPr>
              <w:ind w:hanging="2"/>
              <w:rPr>
                <w:rFonts w:ascii="Times New Roman" w:eastAsia="Times New Roman" w:hAnsi="Times New Roman" w:cs="Times New Roman"/>
                <w:sz w:val="24"/>
                <w:szCs w:val="24"/>
              </w:rPr>
            </w:pPr>
          </w:p>
        </w:tc>
        <w:tc>
          <w:tcPr>
            <w:tcW w:w="8794" w:type="dxa"/>
          </w:tcPr>
          <w:p w14:paraId="644A3F45" w14:textId="281A10DE"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контролировать наличие и движение аппаратных, программно-аппаратных и программных средств администрируемой сети</w:t>
            </w:r>
          </w:p>
        </w:tc>
      </w:tr>
      <w:tr w:rsidR="00EA7284" w14:paraId="2F6E5B25" w14:textId="77777777">
        <w:trPr>
          <w:trHeight w:val="273"/>
        </w:trPr>
        <w:tc>
          <w:tcPr>
            <w:tcW w:w="2854" w:type="dxa"/>
            <w:vMerge/>
          </w:tcPr>
          <w:p w14:paraId="4F67635F" w14:textId="77777777" w:rsidR="00EA7284" w:rsidRDefault="00EA7284">
            <w:pPr>
              <w:ind w:hanging="2"/>
              <w:rPr>
                <w:rFonts w:ascii="Times New Roman" w:hAnsi="Times New Roman" w:cs="Times New Roman"/>
                <w:sz w:val="24"/>
                <w:szCs w:val="24"/>
              </w:rPr>
            </w:pPr>
          </w:p>
        </w:tc>
        <w:tc>
          <w:tcPr>
            <w:tcW w:w="2806" w:type="dxa"/>
            <w:vMerge/>
          </w:tcPr>
          <w:p w14:paraId="4C5C0615" w14:textId="77777777" w:rsidR="00EA7284" w:rsidRDefault="00EA7284">
            <w:pPr>
              <w:ind w:hanging="2"/>
              <w:rPr>
                <w:rFonts w:ascii="Times New Roman" w:eastAsia="Times New Roman" w:hAnsi="Times New Roman" w:cs="Times New Roman"/>
                <w:sz w:val="24"/>
                <w:szCs w:val="24"/>
              </w:rPr>
            </w:pPr>
          </w:p>
        </w:tc>
        <w:tc>
          <w:tcPr>
            <w:tcW w:w="8794" w:type="dxa"/>
          </w:tcPr>
          <w:p w14:paraId="016233EA" w14:textId="5842C95A"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EA7284" w14:paraId="4261F2E0" w14:textId="77777777">
        <w:trPr>
          <w:trHeight w:val="273"/>
        </w:trPr>
        <w:tc>
          <w:tcPr>
            <w:tcW w:w="2854" w:type="dxa"/>
            <w:vMerge/>
          </w:tcPr>
          <w:p w14:paraId="50B63FF2" w14:textId="77777777" w:rsidR="00EA7284" w:rsidRDefault="00EA7284">
            <w:pPr>
              <w:ind w:hanging="2"/>
              <w:rPr>
                <w:rFonts w:ascii="Times New Roman" w:hAnsi="Times New Roman" w:cs="Times New Roman"/>
                <w:sz w:val="24"/>
                <w:szCs w:val="24"/>
              </w:rPr>
            </w:pPr>
          </w:p>
        </w:tc>
        <w:tc>
          <w:tcPr>
            <w:tcW w:w="2806" w:type="dxa"/>
            <w:vMerge/>
          </w:tcPr>
          <w:p w14:paraId="7ABFFD01" w14:textId="77777777" w:rsidR="00EA7284" w:rsidRDefault="00EA7284">
            <w:pPr>
              <w:ind w:hanging="2"/>
              <w:rPr>
                <w:rFonts w:ascii="Times New Roman" w:eastAsia="Times New Roman" w:hAnsi="Times New Roman" w:cs="Times New Roman"/>
                <w:sz w:val="24"/>
                <w:szCs w:val="24"/>
              </w:rPr>
            </w:pPr>
          </w:p>
        </w:tc>
        <w:tc>
          <w:tcPr>
            <w:tcW w:w="8794" w:type="dxa"/>
          </w:tcPr>
          <w:p w14:paraId="325A0441" w14:textId="6F4AA25F"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и процедуры проведения инвентаризации;</w:t>
            </w:r>
          </w:p>
        </w:tc>
      </w:tr>
      <w:tr w:rsidR="00EA7284" w14:paraId="0A957BF8" w14:textId="77777777">
        <w:trPr>
          <w:trHeight w:val="273"/>
        </w:trPr>
        <w:tc>
          <w:tcPr>
            <w:tcW w:w="2854" w:type="dxa"/>
            <w:vMerge/>
          </w:tcPr>
          <w:p w14:paraId="2BD9827B" w14:textId="77777777" w:rsidR="00EA7284" w:rsidRDefault="00EA7284">
            <w:pPr>
              <w:ind w:hanging="2"/>
              <w:rPr>
                <w:rFonts w:ascii="Times New Roman" w:hAnsi="Times New Roman" w:cs="Times New Roman"/>
                <w:sz w:val="24"/>
                <w:szCs w:val="24"/>
              </w:rPr>
            </w:pPr>
          </w:p>
        </w:tc>
        <w:tc>
          <w:tcPr>
            <w:tcW w:w="2806" w:type="dxa"/>
            <w:vMerge/>
          </w:tcPr>
          <w:p w14:paraId="526F6F6A" w14:textId="77777777" w:rsidR="00EA7284" w:rsidRDefault="00EA7284">
            <w:pPr>
              <w:ind w:hanging="2"/>
              <w:rPr>
                <w:rFonts w:ascii="Times New Roman" w:eastAsia="Times New Roman" w:hAnsi="Times New Roman" w:cs="Times New Roman"/>
                <w:sz w:val="24"/>
                <w:szCs w:val="24"/>
              </w:rPr>
            </w:pPr>
          </w:p>
        </w:tc>
        <w:tc>
          <w:tcPr>
            <w:tcW w:w="8794" w:type="dxa"/>
          </w:tcPr>
          <w:p w14:paraId="18122155" w14:textId="71502F20"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маркировки устройств и элементов информационно-коммуникационной системы;</w:t>
            </w:r>
          </w:p>
        </w:tc>
      </w:tr>
      <w:tr w:rsidR="00EA7284" w14:paraId="14279C4C" w14:textId="77777777">
        <w:trPr>
          <w:trHeight w:val="273"/>
        </w:trPr>
        <w:tc>
          <w:tcPr>
            <w:tcW w:w="2854" w:type="dxa"/>
            <w:vMerge/>
          </w:tcPr>
          <w:p w14:paraId="1EC54F4E" w14:textId="77777777" w:rsidR="00EA7284" w:rsidRDefault="00EA7284">
            <w:pPr>
              <w:ind w:hanging="2"/>
              <w:rPr>
                <w:rFonts w:ascii="Times New Roman" w:hAnsi="Times New Roman" w:cs="Times New Roman"/>
                <w:sz w:val="24"/>
                <w:szCs w:val="24"/>
              </w:rPr>
            </w:pPr>
          </w:p>
        </w:tc>
        <w:tc>
          <w:tcPr>
            <w:tcW w:w="2806" w:type="dxa"/>
            <w:vMerge/>
          </w:tcPr>
          <w:p w14:paraId="128016BD" w14:textId="77777777" w:rsidR="00EA7284" w:rsidRDefault="00EA7284">
            <w:pPr>
              <w:ind w:hanging="2"/>
              <w:rPr>
                <w:rFonts w:ascii="Times New Roman" w:eastAsia="Times New Roman" w:hAnsi="Times New Roman" w:cs="Times New Roman"/>
                <w:sz w:val="24"/>
                <w:szCs w:val="24"/>
              </w:rPr>
            </w:pPr>
          </w:p>
        </w:tc>
        <w:tc>
          <w:tcPr>
            <w:tcW w:w="8794" w:type="dxa"/>
          </w:tcPr>
          <w:p w14:paraId="56F51B5D" w14:textId="645A3C1B"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процедур</w:t>
            </w:r>
            <w:r w:rsidR="002014C5">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списания технических средств;</w:t>
            </w:r>
          </w:p>
        </w:tc>
      </w:tr>
      <w:tr w:rsidR="00EA7284" w14:paraId="0CFD08A8" w14:textId="77777777">
        <w:trPr>
          <w:trHeight w:val="273"/>
        </w:trPr>
        <w:tc>
          <w:tcPr>
            <w:tcW w:w="2854" w:type="dxa"/>
            <w:vMerge/>
          </w:tcPr>
          <w:p w14:paraId="10666134" w14:textId="77777777" w:rsidR="00EA7284" w:rsidRDefault="00EA7284">
            <w:pPr>
              <w:ind w:hanging="2"/>
              <w:rPr>
                <w:rFonts w:ascii="Times New Roman" w:hAnsi="Times New Roman" w:cs="Times New Roman"/>
                <w:sz w:val="24"/>
                <w:szCs w:val="24"/>
              </w:rPr>
            </w:pPr>
          </w:p>
        </w:tc>
        <w:tc>
          <w:tcPr>
            <w:tcW w:w="2806" w:type="dxa"/>
            <w:vMerge/>
          </w:tcPr>
          <w:p w14:paraId="42ABC867" w14:textId="77777777" w:rsidR="00EA7284" w:rsidRDefault="00EA7284">
            <w:pPr>
              <w:ind w:hanging="2"/>
              <w:rPr>
                <w:rFonts w:ascii="Times New Roman" w:eastAsia="Times New Roman" w:hAnsi="Times New Roman" w:cs="Times New Roman"/>
                <w:sz w:val="24"/>
                <w:szCs w:val="24"/>
              </w:rPr>
            </w:pPr>
          </w:p>
        </w:tc>
        <w:tc>
          <w:tcPr>
            <w:tcW w:w="8794" w:type="dxa"/>
          </w:tcPr>
          <w:p w14:paraId="53340051" w14:textId="44A842F2"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отраслевые нормативные правовые акты;</w:t>
            </w:r>
          </w:p>
        </w:tc>
      </w:tr>
      <w:tr w:rsidR="00B52DB9" w14:paraId="3B7ABEB9" w14:textId="77777777">
        <w:trPr>
          <w:trHeight w:val="273"/>
        </w:trPr>
        <w:tc>
          <w:tcPr>
            <w:tcW w:w="2854" w:type="dxa"/>
            <w:vMerge/>
          </w:tcPr>
          <w:p w14:paraId="1DD93D61" w14:textId="77777777" w:rsidR="00B52DB9" w:rsidRDefault="00B52DB9">
            <w:pPr>
              <w:ind w:hanging="2"/>
              <w:rPr>
                <w:rFonts w:ascii="Times New Roman" w:hAnsi="Times New Roman" w:cs="Times New Roman"/>
                <w:sz w:val="24"/>
                <w:szCs w:val="24"/>
              </w:rPr>
            </w:pPr>
          </w:p>
        </w:tc>
        <w:tc>
          <w:tcPr>
            <w:tcW w:w="2806" w:type="dxa"/>
            <w:vMerge/>
          </w:tcPr>
          <w:p w14:paraId="32147646" w14:textId="77777777" w:rsidR="00B52DB9" w:rsidRDefault="00B52DB9">
            <w:pPr>
              <w:ind w:hanging="2"/>
              <w:rPr>
                <w:rFonts w:ascii="Times New Roman" w:eastAsia="Times New Roman" w:hAnsi="Times New Roman" w:cs="Times New Roman"/>
                <w:sz w:val="24"/>
                <w:szCs w:val="24"/>
              </w:rPr>
            </w:pPr>
          </w:p>
        </w:tc>
        <w:tc>
          <w:tcPr>
            <w:tcW w:w="8794" w:type="dxa"/>
          </w:tcPr>
          <w:p w14:paraId="0F72A042"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программные средства инвентаризации</w:t>
            </w:r>
          </w:p>
        </w:tc>
      </w:tr>
      <w:tr w:rsidR="00B52DB9" w14:paraId="00559C95" w14:textId="77777777" w:rsidTr="00EA7284">
        <w:trPr>
          <w:trHeight w:val="257"/>
        </w:trPr>
        <w:tc>
          <w:tcPr>
            <w:tcW w:w="2854" w:type="dxa"/>
            <w:vMerge/>
          </w:tcPr>
          <w:p w14:paraId="6EF38244" w14:textId="77777777" w:rsidR="00B52DB9" w:rsidRDefault="00B52DB9">
            <w:pPr>
              <w:ind w:hanging="2"/>
              <w:rPr>
                <w:rFonts w:ascii="Times New Roman" w:hAnsi="Times New Roman" w:cs="Times New Roman"/>
                <w:sz w:val="24"/>
                <w:szCs w:val="24"/>
              </w:rPr>
            </w:pPr>
          </w:p>
        </w:tc>
        <w:tc>
          <w:tcPr>
            <w:tcW w:w="2806" w:type="dxa"/>
            <w:vMerge w:val="restart"/>
          </w:tcPr>
          <w:p w14:paraId="0ED95A5A" w14:textId="77777777" w:rsidR="00B52DB9" w:rsidRDefault="007049A9">
            <w:pPr>
              <w:ind w:left="2" w:hanging="2"/>
              <w:rPr>
                <w:rFonts w:ascii="Times New Roman" w:hAnsi="Times New Roman" w:cs="Times New Roman"/>
                <w:sz w:val="24"/>
                <w:szCs w:val="24"/>
              </w:rPr>
            </w:pPr>
            <w:r>
              <w:rPr>
                <w:rFonts w:ascii="Times New Roman" w:eastAsia="Times New Roman" w:hAnsi="Times New Roman" w:cs="Times New Roman"/>
                <w:color w:val="000000"/>
                <w:sz w:val="24"/>
                <w:szCs w:val="24"/>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8794" w:type="dxa"/>
          </w:tcPr>
          <w:p w14:paraId="65D03A33" w14:textId="0410340C" w:rsidR="00B52DB9" w:rsidRPr="00EA7284" w:rsidRDefault="007049A9"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EA7284" w14:paraId="1512A9CA" w14:textId="77777777" w:rsidTr="00EA7284">
        <w:trPr>
          <w:trHeight w:val="143"/>
        </w:trPr>
        <w:tc>
          <w:tcPr>
            <w:tcW w:w="2854" w:type="dxa"/>
            <w:vMerge/>
          </w:tcPr>
          <w:p w14:paraId="48C7D9F7" w14:textId="77777777" w:rsidR="00EA7284" w:rsidRDefault="00EA7284">
            <w:pPr>
              <w:ind w:hanging="2"/>
              <w:rPr>
                <w:rFonts w:ascii="Times New Roman" w:hAnsi="Times New Roman" w:cs="Times New Roman"/>
                <w:sz w:val="24"/>
                <w:szCs w:val="24"/>
              </w:rPr>
            </w:pPr>
          </w:p>
        </w:tc>
        <w:tc>
          <w:tcPr>
            <w:tcW w:w="2806" w:type="dxa"/>
            <w:vMerge/>
          </w:tcPr>
          <w:p w14:paraId="3601AB87" w14:textId="77777777" w:rsidR="00EA7284" w:rsidRDefault="00EA7284">
            <w:pPr>
              <w:ind w:left="2" w:hanging="2"/>
              <w:rPr>
                <w:rFonts w:ascii="Times New Roman" w:eastAsia="Times New Roman" w:hAnsi="Times New Roman" w:cs="Times New Roman"/>
                <w:color w:val="000000"/>
                <w:sz w:val="24"/>
                <w:szCs w:val="24"/>
              </w:rPr>
            </w:pPr>
          </w:p>
        </w:tc>
        <w:tc>
          <w:tcPr>
            <w:tcW w:w="8794" w:type="dxa"/>
          </w:tcPr>
          <w:p w14:paraId="791E28DD" w14:textId="3C939036"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контроля остатков запасных частей и оборудования под замену;</w:t>
            </w:r>
          </w:p>
        </w:tc>
      </w:tr>
      <w:tr w:rsidR="00EA7284" w14:paraId="33D7BE5D" w14:textId="77777777" w:rsidTr="00EA7284">
        <w:trPr>
          <w:trHeight w:val="143"/>
        </w:trPr>
        <w:tc>
          <w:tcPr>
            <w:tcW w:w="2854" w:type="dxa"/>
            <w:vMerge/>
          </w:tcPr>
          <w:p w14:paraId="268C1200" w14:textId="77777777" w:rsidR="00EA7284" w:rsidRDefault="00EA7284">
            <w:pPr>
              <w:ind w:hanging="2"/>
              <w:rPr>
                <w:rFonts w:ascii="Times New Roman" w:hAnsi="Times New Roman" w:cs="Times New Roman"/>
                <w:sz w:val="24"/>
                <w:szCs w:val="24"/>
              </w:rPr>
            </w:pPr>
          </w:p>
        </w:tc>
        <w:tc>
          <w:tcPr>
            <w:tcW w:w="2806" w:type="dxa"/>
            <w:vMerge/>
          </w:tcPr>
          <w:p w14:paraId="669B518E" w14:textId="77777777" w:rsidR="00EA7284" w:rsidRDefault="00EA7284">
            <w:pPr>
              <w:ind w:left="2" w:hanging="2"/>
              <w:rPr>
                <w:rFonts w:ascii="Times New Roman" w:eastAsia="Times New Roman" w:hAnsi="Times New Roman" w:cs="Times New Roman"/>
                <w:color w:val="000000"/>
                <w:sz w:val="24"/>
                <w:szCs w:val="24"/>
              </w:rPr>
            </w:pPr>
          </w:p>
        </w:tc>
        <w:tc>
          <w:tcPr>
            <w:tcW w:w="8794" w:type="dxa"/>
          </w:tcPr>
          <w:p w14:paraId="6F94A055" w14:textId="1D9E4DF1"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контроля соблюдения графика профилактического обслуживания оборудования;</w:t>
            </w:r>
          </w:p>
        </w:tc>
      </w:tr>
      <w:tr w:rsidR="00EA7284" w14:paraId="635898CF" w14:textId="77777777" w:rsidTr="00EA7284">
        <w:trPr>
          <w:trHeight w:val="143"/>
        </w:trPr>
        <w:tc>
          <w:tcPr>
            <w:tcW w:w="2854" w:type="dxa"/>
            <w:vMerge/>
          </w:tcPr>
          <w:p w14:paraId="5856A2C1" w14:textId="77777777" w:rsidR="00EA7284" w:rsidRDefault="00EA7284">
            <w:pPr>
              <w:ind w:hanging="2"/>
              <w:rPr>
                <w:rFonts w:ascii="Times New Roman" w:hAnsi="Times New Roman" w:cs="Times New Roman"/>
                <w:sz w:val="24"/>
                <w:szCs w:val="24"/>
              </w:rPr>
            </w:pPr>
          </w:p>
        </w:tc>
        <w:tc>
          <w:tcPr>
            <w:tcW w:w="2806" w:type="dxa"/>
            <w:vMerge/>
          </w:tcPr>
          <w:p w14:paraId="0EAEBD2D" w14:textId="77777777" w:rsidR="00EA7284" w:rsidRDefault="00EA7284">
            <w:pPr>
              <w:ind w:left="2" w:hanging="2"/>
              <w:rPr>
                <w:rFonts w:ascii="Times New Roman" w:eastAsia="Times New Roman" w:hAnsi="Times New Roman" w:cs="Times New Roman"/>
                <w:color w:val="000000"/>
                <w:sz w:val="24"/>
                <w:szCs w:val="24"/>
              </w:rPr>
            </w:pPr>
          </w:p>
        </w:tc>
        <w:tc>
          <w:tcPr>
            <w:tcW w:w="8794" w:type="dxa"/>
          </w:tcPr>
          <w:p w14:paraId="609C32E0" w14:textId="6F2197AA"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внесения данных о проведенных работах в информационную систему управления запасами и ремонтом;</w:t>
            </w:r>
          </w:p>
        </w:tc>
      </w:tr>
      <w:tr w:rsidR="00EA7284" w14:paraId="53B0D03A" w14:textId="77777777" w:rsidTr="00EA7284">
        <w:trPr>
          <w:trHeight w:val="143"/>
        </w:trPr>
        <w:tc>
          <w:tcPr>
            <w:tcW w:w="2854" w:type="dxa"/>
            <w:vMerge/>
          </w:tcPr>
          <w:p w14:paraId="0837A351" w14:textId="77777777" w:rsidR="00EA7284" w:rsidRDefault="00EA7284">
            <w:pPr>
              <w:ind w:hanging="2"/>
              <w:rPr>
                <w:rFonts w:ascii="Times New Roman" w:hAnsi="Times New Roman" w:cs="Times New Roman"/>
                <w:sz w:val="24"/>
                <w:szCs w:val="24"/>
              </w:rPr>
            </w:pPr>
          </w:p>
        </w:tc>
        <w:tc>
          <w:tcPr>
            <w:tcW w:w="2806" w:type="dxa"/>
            <w:vMerge/>
          </w:tcPr>
          <w:p w14:paraId="5981086E" w14:textId="77777777" w:rsidR="00EA7284" w:rsidRDefault="00EA7284">
            <w:pPr>
              <w:ind w:left="2" w:hanging="2"/>
              <w:rPr>
                <w:rFonts w:ascii="Times New Roman" w:eastAsia="Times New Roman" w:hAnsi="Times New Roman" w:cs="Times New Roman"/>
                <w:color w:val="000000"/>
                <w:sz w:val="24"/>
                <w:szCs w:val="24"/>
              </w:rPr>
            </w:pPr>
          </w:p>
        </w:tc>
        <w:tc>
          <w:tcPr>
            <w:tcW w:w="8794" w:type="dxa"/>
          </w:tcPr>
          <w:p w14:paraId="462D5208" w14:textId="2C505662"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внесения данных об использованных запасных частях в информационную систему управления запасами и ремонтом</w:t>
            </w:r>
          </w:p>
        </w:tc>
      </w:tr>
      <w:tr w:rsidR="00B52DB9" w14:paraId="491EA86E" w14:textId="77777777" w:rsidTr="00EA7284">
        <w:trPr>
          <w:trHeight w:val="244"/>
        </w:trPr>
        <w:tc>
          <w:tcPr>
            <w:tcW w:w="2854" w:type="dxa"/>
            <w:vMerge/>
          </w:tcPr>
          <w:p w14:paraId="6F64C2BD" w14:textId="77777777" w:rsidR="00B52DB9" w:rsidRDefault="00B52DB9">
            <w:pPr>
              <w:ind w:hanging="2"/>
              <w:rPr>
                <w:rFonts w:ascii="Times New Roman" w:hAnsi="Times New Roman" w:cs="Times New Roman"/>
                <w:sz w:val="24"/>
                <w:szCs w:val="24"/>
              </w:rPr>
            </w:pPr>
          </w:p>
        </w:tc>
        <w:tc>
          <w:tcPr>
            <w:tcW w:w="2806" w:type="dxa"/>
            <w:vMerge/>
          </w:tcPr>
          <w:p w14:paraId="078FB8DD" w14:textId="77777777" w:rsidR="00B52DB9" w:rsidRDefault="00B52DB9">
            <w:pPr>
              <w:ind w:hanging="2"/>
              <w:rPr>
                <w:rFonts w:ascii="Times New Roman" w:eastAsia="Times New Roman" w:hAnsi="Times New Roman" w:cs="Times New Roman"/>
                <w:sz w:val="24"/>
                <w:szCs w:val="24"/>
              </w:rPr>
            </w:pPr>
          </w:p>
        </w:tc>
        <w:tc>
          <w:tcPr>
            <w:tcW w:w="8794" w:type="dxa"/>
          </w:tcPr>
          <w:p w14:paraId="79C30188" w14:textId="51761A63" w:rsidR="00B52DB9" w:rsidRPr="00EA7284" w:rsidRDefault="007049A9"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EA7284" w14:paraId="4FB78402" w14:textId="77777777" w:rsidTr="00EA7284">
        <w:trPr>
          <w:trHeight w:val="139"/>
        </w:trPr>
        <w:tc>
          <w:tcPr>
            <w:tcW w:w="2854" w:type="dxa"/>
            <w:vMerge/>
          </w:tcPr>
          <w:p w14:paraId="02DFDDE0" w14:textId="77777777" w:rsidR="00EA7284" w:rsidRDefault="00EA7284">
            <w:pPr>
              <w:ind w:hanging="2"/>
              <w:rPr>
                <w:rFonts w:ascii="Times New Roman" w:hAnsi="Times New Roman" w:cs="Times New Roman"/>
                <w:sz w:val="24"/>
                <w:szCs w:val="24"/>
              </w:rPr>
            </w:pPr>
          </w:p>
        </w:tc>
        <w:tc>
          <w:tcPr>
            <w:tcW w:w="2806" w:type="dxa"/>
            <w:vMerge/>
          </w:tcPr>
          <w:p w14:paraId="614F8C80" w14:textId="77777777" w:rsidR="00EA7284" w:rsidRDefault="00EA7284">
            <w:pPr>
              <w:ind w:hanging="2"/>
              <w:rPr>
                <w:rFonts w:ascii="Times New Roman" w:eastAsia="Times New Roman" w:hAnsi="Times New Roman" w:cs="Times New Roman"/>
                <w:sz w:val="24"/>
                <w:szCs w:val="24"/>
              </w:rPr>
            </w:pPr>
          </w:p>
        </w:tc>
        <w:tc>
          <w:tcPr>
            <w:tcW w:w="8794" w:type="dxa"/>
          </w:tcPr>
          <w:p w14:paraId="43CDF833" w14:textId="2BF78355"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работать с договорной и отчетной документацией на обслуживаемую информационно-коммуникационную систему;</w:t>
            </w:r>
          </w:p>
        </w:tc>
      </w:tr>
      <w:tr w:rsidR="00EA7284" w14:paraId="70E2401C" w14:textId="77777777" w:rsidTr="00EA7284">
        <w:trPr>
          <w:trHeight w:val="139"/>
        </w:trPr>
        <w:tc>
          <w:tcPr>
            <w:tcW w:w="2854" w:type="dxa"/>
            <w:vMerge/>
          </w:tcPr>
          <w:p w14:paraId="64431011" w14:textId="77777777" w:rsidR="00EA7284" w:rsidRDefault="00EA7284">
            <w:pPr>
              <w:ind w:hanging="2"/>
              <w:rPr>
                <w:rFonts w:ascii="Times New Roman" w:hAnsi="Times New Roman" w:cs="Times New Roman"/>
                <w:sz w:val="24"/>
                <w:szCs w:val="24"/>
              </w:rPr>
            </w:pPr>
          </w:p>
        </w:tc>
        <w:tc>
          <w:tcPr>
            <w:tcW w:w="2806" w:type="dxa"/>
            <w:vMerge/>
          </w:tcPr>
          <w:p w14:paraId="7BCC3A0F" w14:textId="77777777" w:rsidR="00EA7284" w:rsidRDefault="00EA7284">
            <w:pPr>
              <w:ind w:hanging="2"/>
              <w:rPr>
                <w:rFonts w:ascii="Times New Roman" w:eastAsia="Times New Roman" w:hAnsi="Times New Roman" w:cs="Times New Roman"/>
                <w:sz w:val="24"/>
                <w:szCs w:val="24"/>
              </w:rPr>
            </w:pPr>
          </w:p>
        </w:tc>
        <w:tc>
          <w:tcPr>
            <w:tcW w:w="8794" w:type="dxa"/>
          </w:tcPr>
          <w:p w14:paraId="64DC4224" w14:textId="4240A46B"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работать с информационной системой управления запасами и ремонтом;</w:t>
            </w:r>
          </w:p>
        </w:tc>
      </w:tr>
      <w:tr w:rsidR="00EA7284" w14:paraId="29832602" w14:textId="77777777" w:rsidTr="00EA7284">
        <w:trPr>
          <w:trHeight w:val="139"/>
        </w:trPr>
        <w:tc>
          <w:tcPr>
            <w:tcW w:w="2854" w:type="dxa"/>
            <w:vMerge/>
          </w:tcPr>
          <w:p w14:paraId="41A8EAC2" w14:textId="77777777" w:rsidR="00EA7284" w:rsidRDefault="00EA7284">
            <w:pPr>
              <w:ind w:hanging="2"/>
              <w:rPr>
                <w:rFonts w:ascii="Times New Roman" w:hAnsi="Times New Roman" w:cs="Times New Roman"/>
                <w:sz w:val="24"/>
                <w:szCs w:val="24"/>
              </w:rPr>
            </w:pPr>
          </w:p>
        </w:tc>
        <w:tc>
          <w:tcPr>
            <w:tcW w:w="2806" w:type="dxa"/>
            <w:vMerge/>
          </w:tcPr>
          <w:p w14:paraId="0842F211" w14:textId="77777777" w:rsidR="00EA7284" w:rsidRDefault="00EA7284">
            <w:pPr>
              <w:ind w:hanging="2"/>
              <w:rPr>
                <w:rFonts w:ascii="Times New Roman" w:eastAsia="Times New Roman" w:hAnsi="Times New Roman" w:cs="Times New Roman"/>
                <w:sz w:val="24"/>
                <w:szCs w:val="24"/>
              </w:rPr>
            </w:pPr>
          </w:p>
        </w:tc>
        <w:tc>
          <w:tcPr>
            <w:tcW w:w="8794" w:type="dxa"/>
          </w:tcPr>
          <w:p w14:paraId="0B4D24A3" w14:textId="07136CEB"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оформлять заявки на материалы и комплектующие информационно-коммуникационной системы</w:t>
            </w:r>
          </w:p>
        </w:tc>
      </w:tr>
      <w:tr w:rsidR="00EA7284" w14:paraId="5748D6C6" w14:textId="77777777">
        <w:trPr>
          <w:trHeight w:val="278"/>
        </w:trPr>
        <w:tc>
          <w:tcPr>
            <w:tcW w:w="2854" w:type="dxa"/>
            <w:vMerge/>
          </w:tcPr>
          <w:p w14:paraId="267FC7AD" w14:textId="77777777" w:rsidR="00EA7284" w:rsidRDefault="00EA7284">
            <w:pPr>
              <w:ind w:hanging="2"/>
              <w:rPr>
                <w:rFonts w:ascii="Times New Roman" w:hAnsi="Times New Roman" w:cs="Times New Roman"/>
                <w:sz w:val="24"/>
                <w:szCs w:val="24"/>
              </w:rPr>
            </w:pPr>
          </w:p>
        </w:tc>
        <w:tc>
          <w:tcPr>
            <w:tcW w:w="2806" w:type="dxa"/>
            <w:vMerge/>
          </w:tcPr>
          <w:p w14:paraId="0F1C0A59" w14:textId="77777777" w:rsidR="00EA7284" w:rsidRDefault="00EA7284">
            <w:pPr>
              <w:ind w:hanging="2"/>
              <w:rPr>
                <w:rFonts w:ascii="Times New Roman" w:eastAsia="Times New Roman" w:hAnsi="Times New Roman" w:cs="Times New Roman"/>
                <w:sz w:val="24"/>
                <w:szCs w:val="24"/>
              </w:rPr>
            </w:pPr>
          </w:p>
        </w:tc>
        <w:tc>
          <w:tcPr>
            <w:tcW w:w="8794" w:type="dxa"/>
          </w:tcPr>
          <w:p w14:paraId="41C5AB49" w14:textId="2F454FD0"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EA7284" w14:paraId="47B2D07D" w14:textId="77777777">
        <w:trPr>
          <w:trHeight w:val="278"/>
        </w:trPr>
        <w:tc>
          <w:tcPr>
            <w:tcW w:w="2854" w:type="dxa"/>
            <w:vMerge/>
          </w:tcPr>
          <w:p w14:paraId="7346E47E" w14:textId="77777777" w:rsidR="00EA7284" w:rsidRDefault="00EA7284">
            <w:pPr>
              <w:ind w:hanging="2"/>
              <w:rPr>
                <w:rFonts w:ascii="Times New Roman" w:hAnsi="Times New Roman" w:cs="Times New Roman"/>
                <w:sz w:val="24"/>
                <w:szCs w:val="24"/>
              </w:rPr>
            </w:pPr>
          </w:p>
        </w:tc>
        <w:tc>
          <w:tcPr>
            <w:tcW w:w="2806" w:type="dxa"/>
            <w:vMerge/>
          </w:tcPr>
          <w:p w14:paraId="01B8AC2A" w14:textId="77777777" w:rsidR="00EA7284" w:rsidRDefault="00EA7284">
            <w:pPr>
              <w:ind w:hanging="2"/>
              <w:rPr>
                <w:rFonts w:ascii="Times New Roman" w:eastAsia="Times New Roman" w:hAnsi="Times New Roman" w:cs="Times New Roman"/>
                <w:sz w:val="24"/>
                <w:szCs w:val="24"/>
              </w:rPr>
            </w:pPr>
          </w:p>
        </w:tc>
        <w:tc>
          <w:tcPr>
            <w:tcW w:w="8794" w:type="dxa"/>
          </w:tcPr>
          <w:p w14:paraId="24B17A70" w14:textId="1113BD20"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договоров на обслуживание информационно-коммуникационной системы;</w:t>
            </w:r>
          </w:p>
        </w:tc>
      </w:tr>
      <w:tr w:rsidR="00EA7284" w14:paraId="1253919D" w14:textId="77777777">
        <w:trPr>
          <w:trHeight w:val="278"/>
        </w:trPr>
        <w:tc>
          <w:tcPr>
            <w:tcW w:w="2854" w:type="dxa"/>
            <w:vMerge/>
          </w:tcPr>
          <w:p w14:paraId="3D899986" w14:textId="77777777" w:rsidR="00EA7284" w:rsidRDefault="00EA7284">
            <w:pPr>
              <w:ind w:hanging="2"/>
              <w:rPr>
                <w:rFonts w:ascii="Times New Roman" w:hAnsi="Times New Roman" w:cs="Times New Roman"/>
                <w:sz w:val="24"/>
                <w:szCs w:val="24"/>
              </w:rPr>
            </w:pPr>
          </w:p>
        </w:tc>
        <w:tc>
          <w:tcPr>
            <w:tcW w:w="2806" w:type="dxa"/>
            <w:vMerge/>
          </w:tcPr>
          <w:p w14:paraId="62D37DD3" w14:textId="77777777" w:rsidR="00EA7284" w:rsidRDefault="00EA7284">
            <w:pPr>
              <w:ind w:hanging="2"/>
              <w:rPr>
                <w:rFonts w:ascii="Times New Roman" w:eastAsia="Times New Roman" w:hAnsi="Times New Roman" w:cs="Times New Roman"/>
                <w:sz w:val="24"/>
                <w:szCs w:val="24"/>
              </w:rPr>
            </w:pPr>
          </w:p>
        </w:tc>
        <w:tc>
          <w:tcPr>
            <w:tcW w:w="8794" w:type="dxa"/>
          </w:tcPr>
          <w:p w14:paraId="668EE0D1" w14:textId="79C19F9A"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локальных актов на оформление заявок на материалы и комплектующие;</w:t>
            </w:r>
          </w:p>
        </w:tc>
      </w:tr>
      <w:tr w:rsidR="00EA7284" w14:paraId="024A17EC" w14:textId="77777777">
        <w:trPr>
          <w:trHeight w:val="278"/>
        </w:trPr>
        <w:tc>
          <w:tcPr>
            <w:tcW w:w="2854" w:type="dxa"/>
            <w:vMerge/>
          </w:tcPr>
          <w:p w14:paraId="7B8ED3A6" w14:textId="77777777" w:rsidR="00EA7284" w:rsidRDefault="00EA7284">
            <w:pPr>
              <w:ind w:hanging="2"/>
              <w:rPr>
                <w:rFonts w:ascii="Times New Roman" w:hAnsi="Times New Roman" w:cs="Times New Roman"/>
                <w:sz w:val="24"/>
                <w:szCs w:val="24"/>
              </w:rPr>
            </w:pPr>
          </w:p>
        </w:tc>
        <w:tc>
          <w:tcPr>
            <w:tcW w:w="2806" w:type="dxa"/>
            <w:vMerge/>
          </w:tcPr>
          <w:p w14:paraId="315A833D" w14:textId="77777777" w:rsidR="00EA7284" w:rsidRDefault="00EA7284">
            <w:pPr>
              <w:ind w:hanging="2"/>
              <w:rPr>
                <w:rFonts w:ascii="Times New Roman" w:eastAsia="Times New Roman" w:hAnsi="Times New Roman" w:cs="Times New Roman"/>
                <w:sz w:val="24"/>
                <w:szCs w:val="24"/>
              </w:rPr>
            </w:pPr>
          </w:p>
        </w:tc>
        <w:tc>
          <w:tcPr>
            <w:tcW w:w="8794" w:type="dxa"/>
          </w:tcPr>
          <w:p w14:paraId="78697F6B" w14:textId="48B0B70D"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организации информационных систем управления ремонтом и обслуживанием;</w:t>
            </w:r>
          </w:p>
        </w:tc>
      </w:tr>
      <w:tr w:rsidR="00B52DB9" w14:paraId="23163D4D" w14:textId="77777777">
        <w:trPr>
          <w:trHeight w:val="278"/>
        </w:trPr>
        <w:tc>
          <w:tcPr>
            <w:tcW w:w="2854" w:type="dxa"/>
            <w:vMerge/>
          </w:tcPr>
          <w:p w14:paraId="38305EB3" w14:textId="77777777" w:rsidR="00B52DB9" w:rsidRDefault="00B52DB9">
            <w:pPr>
              <w:ind w:hanging="2"/>
              <w:rPr>
                <w:rFonts w:ascii="Times New Roman" w:hAnsi="Times New Roman" w:cs="Times New Roman"/>
                <w:sz w:val="24"/>
                <w:szCs w:val="24"/>
              </w:rPr>
            </w:pPr>
          </w:p>
        </w:tc>
        <w:tc>
          <w:tcPr>
            <w:tcW w:w="2806" w:type="dxa"/>
            <w:vMerge/>
          </w:tcPr>
          <w:p w14:paraId="32ADD198" w14:textId="77777777" w:rsidR="00B52DB9" w:rsidRDefault="00B52DB9">
            <w:pPr>
              <w:ind w:hanging="2"/>
              <w:rPr>
                <w:rFonts w:ascii="Times New Roman" w:eastAsia="Times New Roman" w:hAnsi="Times New Roman" w:cs="Times New Roman"/>
                <w:sz w:val="24"/>
                <w:szCs w:val="24"/>
              </w:rPr>
            </w:pPr>
          </w:p>
        </w:tc>
        <w:tc>
          <w:tcPr>
            <w:tcW w:w="8794" w:type="dxa"/>
          </w:tcPr>
          <w:p w14:paraId="513CC31E"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регламенты проведения профилактических работ на администрируемой информационно-коммуникационной системе</w:t>
            </w:r>
          </w:p>
        </w:tc>
      </w:tr>
      <w:tr w:rsidR="00B52DB9" w14:paraId="5AF02595" w14:textId="77777777">
        <w:trPr>
          <w:trHeight w:val="336"/>
        </w:trPr>
        <w:tc>
          <w:tcPr>
            <w:tcW w:w="2854" w:type="dxa"/>
            <w:vMerge w:val="restart"/>
          </w:tcPr>
          <w:p w14:paraId="273A7FED"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Организация сетевого администрирования операционных систем</w:t>
            </w:r>
          </w:p>
        </w:tc>
        <w:tc>
          <w:tcPr>
            <w:tcW w:w="2806" w:type="dxa"/>
            <w:vMerge w:val="restart"/>
          </w:tcPr>
          <w:p w14:paraId="0A4A6F7B"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ПК.2.1. Принимать меры по устранению сбоев в операционных системах</w:t>
            </w:r>
          </w:p>
        </w:tc>
        <w:tc>
          <w:tcPr>
            <w:tcW w:w="8794" w:type="dxa"/>
          </w:tcPr>
          <w:p w14:paraId="49158DDD" w14:textId="71D36A34" w:rsidR="00B52DB9" w:rsidRDefault="007049A9"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EA7284" w14:paraId="536329C2" w14:textId="77777777">
        <w:trPr>
          <w:trHeight w:val="336"/>
        </w:trPr>
        <w:tc>
          <w:tcPr>
            <w:tcW w:w="2854" w:type="dxa"/>
            <w:vMerge/>
          </w:tcPr>
          <w:p w14:paraId="24381144" w14:textId="77777777" w:rsidR="00EA7284" w:rsidRDefault="00EA7284">
            <w:pPr>
              <w:ind w:hanging="2"/>
              <w:rPr>
                <w:rFonts w:ascii="Times New Roman" w:eastAsia="Times New Roman" w:hAnsi="Times New Roman" w:cs="Times New Roman"/>
                <w:color w:val="000000"/>
                <w:sz w:val="24"/>
                <w:szCs w:val="24"/>
              </w:rPr>
            </w:pPr>
          </w:p>
        </w:tc>
        <w:tc>
          <w:tcPr>
            <w:tcW w:w="2806" w:type="dxa"/>
            <w:vMerge/>
          </w:tcPr>
          <w:p w14:paraId="15FB3659" w14:textId="77777777" w:rsidR="00EA7284" w:rsidRDefault="00EA7284">
            <w:pPr>
              <w:ind w:hanging="2"/>
              <w:rPr>
                <w:rFonts w:ascii="Times New Roman" w:eastAsia="Times New Roman" w:hAnsi="Times New Roman" w:cs="Times New Roman"/>
                <w:color w:val="000000"/>
                <w:sz w:val="24"/>
                <w:szCs w:val="24"/>
              </w:rPr>
            </w:pPr>
          </w:p>
        </w:tc>
        <w:tc>
          <w:tcPr>
            <w:tcW w:w="8794" w:type="dxa"/>
          </w:tcPr>
          <w:p w14:paraId="6160A33C" w14:textId="73A3E69F"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выявления и определения причин сбоев и отказов сетевых устройств и операционных систем;</w:t>
            </w:r>
          </w:p>
        </w:tc>
      </w:tr>
      <w:tr w:rsidR="00EA7284" w14:paraId="59D7D458" w14:textId="77777777">
        <w:trPr>
          <w:trHeight w:val="336"/>
        </w:trPr>
        <w:tc>
          <w:tcPr>
            <w:tcW w:w="2854" w:type="dxa"/>
            <w:vMerge/>
          </w:tcPr>
          <w:p w14:paraId="5C67627F" w14:textId="77777777" w:rsidR="00EA7284" w:rsidRDefault="00EA7284">
            <w:pPr>
              <w:ind w:hanging="2"/>
              <w:rPr>
                <w:rFonts w:ascii="Times New Roman" w:eastAsia="Times New Roman" w:hAnsi="Times New Roman" w:cs="Times New Roman"/>
                <w:color w:val="000000"/>
                <w:sz w:val="24"/>
                <w:szCs w:val="24"/>
              </w:rPr>
            </w:pPr>
          </w:p>
        </w:tc>
        <w:tc>
          <w:tcPr>
            <w:tcW w:w="2806" w:type="dxa"/>
            <w:vMerge/>
          </w:tcPr>
          <w:p w14:paraId="053A91C9" w14:textId="77777777" w:rsidR="00EA7284" w:rsidRDefault="00EA7284">
            <w:pPr>
              <w:ind w:hanging="2"/>
              <w:rPr>
                <w:rFonts w:ascii="Times New Roman" w:eastAsia="Times New Roman" w:hAnsi="Times New Roman" w:cs="Times New Roman"/>
                <w:color w:val="000000"/>
                <w:sz w:val="24"/>
                <w:szCs w:val="24"/>
              </w:rPr>
            </w:pPr>
          </w:p>
        </w:tc>
        <w:tc>
          <w:tcPr>
            <w:tcW w:w="8794" w:type="dxa"/>
          </w:tcPr>
          <w:p w14:paraId="32F771DC" w14:textId="3753F240"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устранения последствий сбоев и отказов сетевых устройств и операционных систем;</w:t>
            </w:r>
          </w:p>
        </w:tc>
      </w:tr>
      <w:tr w:rsidR="00EA7284" w14:paraId="3160BC17" w14:textId="77777777">
        <w:trPr>
          <w:trHeight w:val="336"/>
        </w:trPr>
        <w:tc>
          <w:tcPr>
            <w:tcW w:w="2854" w:type="dxa"/>
            <w:vMerge/>
          </w:tcPr>
          <w:p w14:paraId="3CBCB09B" w14:textId="77777777" w:rsidR="00EA7284" w:rsidRDefault="00EA7284">
            <w:pPr>
              <w:ind w:hanging="2"/>
              <w:rPr>
                <w:rFonts w:ascii="Times New Roman" w:eastAsia="Times New Roman" w:hAnsi="Times New Roman" w:cs="Times New Roman"/>
                <w:color w:val="000000"/>
                <w:sz w:val="24"/>
                <w:szCs w:val="24"/>
              </w:rPr>
            </w:pPr>
          </w:p>
        </w:tc>
        <w:tc>
          <w:tcPr>
            <w:tcW w:w="2806" w:type="dxa"/>
            <w:vMerge/>
          </w:tcPr>
          <w:p w14:paraId="2DD00F8A" w14:textId="77777777" w:rsidR="00EA7284" w:rsidRDefault="00EA7284">
            <w:pPr>
              <w:ind w:hanging="2"/>
              <w:rPr>
                <w:rFonts w:ascii="Times New Roman" w:eastAsia="Times New Roman" w:hAnsi="Times New Roman" w:cs="Times New Roman"/>
                <w:color w:val="000000"/>
                <w:sz w:val="24"/>
                <w:szCs w:val="24"/>
              </w:rPr>
            </w:pPr>
          </w:p>
        </w:tc>
        <w:tc>
          <w:tcPr>
            <w:tcW w:w="8794" w:type="dxa"/>
          </w:tcPr>
          <w:p w14:paraId="21F0E3D2" w14:textId="6A6ED9F4"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регистрации сообщений об ошибках в сетевых устройствах и операционных системах;</w:t>
            </w:r>
          </w:p>
        </w:tc>
      </w:tr>
      <w:tr w:rsidR="00EA7284" w14:paraId="0810BD63" w14:textId="77777777">
        <w:trPr>
          <w:trHeight w:val="336"/>
        </w:trPr>
        <w:tc>
          <w:tcPr>
            <w:tcW w:w="2854" w:type="dxa"/>
            <w:vMerge/>
          </w:tcPr>
          <w:p w14:paraId="2C92676F" w14:textId="77777777" w:rsidR="00EA7284" w:rsidRDefault="00EA7284">
            <w:pPr>
              <w:ind w:hanging="2"/>
              <w:rPr>
                <w:rFonts w:ascii="Times New Roman" w:eastAsia="Times New Roman" w:hAnsi="Times New Roman" w:cs="Times New Roman"/>
                <w:color w:val="000000"/>
                <w:sz w:val="24"/>
                <w:szCs w:val="24"/>
              </w:rPr>
            </w:pPr>
          </w:p>
        </w:tc>
        <w:tc>
          <w:tcPr>
            <w:tcW w:w="2806" w:type="dxa"/>
            <w:vMerge/>
          </w:tcPr>
          <w:p w14:paraId="0796EAEA" w14:textId="77777777" w:rsidR="00EA7284" w:rsidRDefault="00EA7284">
            <w:pPr>
              <w:ind w:hanging="2"/>
              <w:rPr>
                <w:rFonts w:ascii="Times New Roman" w:eastAsia="Times New Roman" w:hAnsi="Times New Roman" w:cs="Times New Roman"/>
                <w:color w:val="000000"/>
                <w:sz w:val="24"/>
                <w:szCs w:val="24"/>
              </w:rPr>
            </w:pPr>
          </w:p>
        </w:tc>
        <w:tc>
          <w:tcPr>
            <w:tcW w:w="8794" w:type="dxa"/>
          </w:tcPr>
          <w:p w14:paraId="43BEC177" w14:textId="7DBCA41A"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исправления ошибок конфигурации сетевых устройств и операционных систем</w:t>
            </w:r>
          </w:p>
        </w:tc>
      </w:tr>
      <w:tr w:rsidR="00B52DB9" w14:paraId="5F745825" w14:textId="77777777">
        <w:trPr>
          <w:trHeight w:val="334"/>
        </w:trPr>
        <w:tc>
          <w:tcPr>
            <w:tcW w:w="2854" w:type="dxa"/>
            <w:vMerge/>
          </w:tcPr>
          <w:p w14:paraId="49DEBE36" w14:textId="77777777" w:rsidR="00B52DB9" w:rsidRDefault="00B52DB9">
            <w:pPr>
              <w:ind w:hanging="2"/>
              <w:rPr>
                <w:rFonts w:ascii="Times New Roman" w:eastAsia="Times New Roman" w:hAnsi="Times New Roman" w:cs="Times New Roman"/>
                <w:sz w:val="24"/>
                <w:szCs w:val="24"/>
              </w:rPr>
            </w:pPr>
          </w:p>
        </w:tc>
        <w:tc>
          <w:tcPr>
            <w:tcW w:w="2806" w:type="dxa"/>
            <w:vMerge/>
          </w:tcPr>
          <w:p w14:paraId="01340BD7" w14:textId="77777777" w:rsidR="00B52DB9" w:rsidRDefault="00B52DB9">
            <w:pPr>
              <w:ind w:hanging="2"/>
              <w:rPr>
                <w:rFonts w:ascii="Times New Roman" w:eastAsia="Times New Roman" w:hAnsi="Times New Roman" w:cs="Times New Roman"/>
                <w:sz w:val="24"/>
                <w:szCs w:val="24"/>
              </w:rPr>
            </w:pPr>
          </w:p>
        </w:tc>
        <w:tc>
          <w:tcPr>
            <w:tcW w:w="8794" w:type="dxa"/>
          </w:tcPr>
          <w:p w14:paraId="320E08CC" w14:textId="61FDF060" w:rsidR="00B52DB9" w:rsidRPr="00EA7284" w:rsidRDefault="007049A9"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EA7284" w14:paraId="7A39C057" w14:textId="77777777">
        <w:trPr>
          <w:trHeight w:val="334"/>
        </w:trPr>
        <w:tc>
          <w:tcPr>
            <w:tcW w:w="2854" w:type="dxa"/>
            <w:vMerge/>
          </w:tcPr>
          <w:p w14:paraId="4760EF08" w14:textId="77777777" w:rsidR="00EA7284" w:rsidRDefault="00EA7284">
            <w:pPr>
              <w:ind w:hanging="2"/>
              <w:rPr>
                <w:rFonts w:ascii="Times New Roman" w:eastAsia="Times New Roman" w:hAnsi="Times New Roman" w:cs="Times New Roman"/>
                <w:sz w:val="24"/>
                <w:szCs w:val="24"/>
              </w:rPr>
            </w:pPr>
          </w:p>
        </w:tc>
        <w:tc>
          <w:tcPr>
            <w:tcW w:w="2806" w:type="dxa"/>
            <w:vMerge/>
          </w:tcPr>
          <w:p w14:paraId="6CBEF1F3" w14:textId="77777777" w:rsidR="00EA7284" w:rsidRDefault="00EA7284">
            <w:pPr>
              <w:ind w:hanging="2"/>
              <w:rPr>
                <w:rFonts w:ascii="Times New Roman" w:eastAsia="Times New Roman" w:hAnsi="Times New Roman" w:cs="Times New Roman"/>
                <w:sz w:val="24"/>
                <w:szCs w:val="24"/>
              </w:rPr>
            </w:pPr>
          </w:p>
        </w:tc>
        <w:tc>
          <w:tcPr>
            <w:tcW w:w="8794" w:type="dxa"/>
          </w:tcPr>
          <w:p w14:paraId="7454F4A1" w14:textId="048E4BC8"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применять программно-аппаратные средства для диагностики отказов и ошибок сетевых устройств;</w:t>
            </w:r>
          </w:p>
        </w:tc>
      </w:tr>
      <w:tr w:rsidR="00EA7284" w14:paraId="16142E57" w14:textId="77777777">
        <w:trPr>
          <w:trHeight w:val="334"/>
        </w:trPr>
        <w:tc>
          <w:tcPr>
            <w:tcW w:w="2854" w:type="dxa"/>
            <w:vMerge/>
          </w:tcPr>
          <w:p w14:paraId="1F6308E5" w14:textId="77777777" w:rsidR="00EA7284" w:rsidRDefault="00EA7284">
            <w:pPr>
              <w:ind w:hanging="2"/>
              <w:rPr>
                <w:rFonts w:ascii="Times New Roman" w:eastAsia="Times New Roman" w:hAnsi="Times New Roman" w:cs="Times New Roman"/>
                <w:sz w:val="24"/>
                <w:szCs w:val="24"/>
              </w:rPr>
            </w:pPr>
          </w:p>
        </w:tc>
        <w:tc>
          <w:tcPr>
            <w:tcW w:w="2806" w:type="dxa"/>
            <w:vMerge/>
          </w:tcPr>
          <w:p w14:paraId="355907F1" w14:textId="77777777" w:rsidR="00EA7284" w:rsidRDefault="00EA7284">
            <w:pPr>
              <w:ind w:hanging="2"/>
              <w:rPr>
                <w:rFonts w:ascii="Times New Roman" w:eastAsia="Times New Roman" w:hAnsi="Times New Roman" w:cs="Times New Roman"/>
                <w:sz w:val="24"/>
                <w:szCs w:val="24"/>
              </w:rPr>
            </w:pPr>
          </w:p>
        </w:tc>
        <w:tc>
          <w:tcPr>
            <w:tcW w:w="8794" w:type="dxa"/>
          </w:tcPr>
          <w:p w14:paraId="33927EB8" w14:textId="287DCC60"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tc>
      </w:tr>
      <w:tr w:rsidR="00EA7284" w14:paraId="422F2939" w14:textId="77777777">
        <w:trPr>
          <w:trHeight w:val="334"/>
        </w:trPr>
        <w:tc>
          <w:tcPr>
            <w:tcW w:w="2854" w:type="dxa"/>
            <w:vMerge/>
          </w:tcPr>
          <w:p w14:paraId="5C254D2A" w14:textId="77777777" w:rsidR="00EA7284" w:rsidRDefault="00EA7284">
            <w:pPr>
              <w:ind w:hanging="2"/>
              <w:rPr>
                <w:rFonts w:ascii="Times New Roman" w:eastAsia="Times New Roman" w:hAnsi="Times New Roman" w:cs="Times New Roman"/>
                <w:sz w:val="24"/>
                <w:szCs w:val="24"/>
              </w:rPr>
            </w:pPr>
          </w:p>
        </w:tc>
        <w:tc>
          <w:tcPr>
            <w:tcW w:w="2806" w:type="dxa"/>
            <w:vMerge/>
          </w:tcPr>
          <w:p w14:paraId="1E0E3C72" w14:textId="77777777" w:rsidR="00EA7284" w:rsidRDefault="00EA7284">
            <w:pPr>
              <w:ind w:hanging="2"/>
              <w:rPr>
                <w:rFonts w:ascii="Times New Roman" w:eastAsia="Times New Roman" w:hAnsi="Times New Roman" w:cs="Times New Roman"/>
                <w:sz w:val="24"/>
                <w:szCs w:val="24"/>
              </w:rPr>
            </w:pPr>
          </w:p>
        </w:tc>
        <w:tc>
          <w:tcPr>
            <w:tcW w:w="8794" w:type="dxa"/>
          </w:tcPr>
          <w:p w14:paraId="2331A261" w14:textId="2A8F36D1" w:rsidR="00EA7284" w:rsidRDefault="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локализовать отказ сетевых устройств и операционных систем и инициировать корректирующие действия</w:t>
            </w:r>
          </w:p>
        </w:tc>
      </w:tr>
      <w:tr w:rsidR="00EA7284" w14:paraId="4B3AA0F6" w14:textId="77777777">
        <w:trPr>
          <w:trHeight w:val="334"/>
        </w:trPr>
        <w:tc>
          <w:tcPr>
            <w:tcW w:w="2854" w:type="dxa"/>
            <w:vMerge/>
          </w:tcPr>
          <w:p w14:paraId="225D0B7A" w14:textId="77777777" w:rsidR="00EA7284" w:rsidRDefault="00EA7284">
            <w:pPr>
              <w:ind w:hanging="2"/>
              <w:rPr>
                <w:rFonts w:ascii="Times New Roman" w:eastAsia="Times New Roman" w:hAnsi="Times New Roman" w:cs="Times New Roman"/>
                <w:sz w:val="24"/>
                <w:szCs w:val="24"/>
              </w:rPr>
            </w:pPr>
          </w:p>
        </w:tc>
        <w:tc>
          <w:tcPr>
            <w:tcW w:w="2806" w:type="dxa"/>
            <w:vMerge/>
          </w:tcPr>
          <w:p w14:paraId="668E09EE" w14:textId="77777777" w:rsidR="00EA7284" w:rsidRDefault="00EA7284">
            <w:pPr>
              <w:ind w:hanging="2"/>
              <w:rPr>
                <w:rFonts w:ascii="Times New Roman" w:eastAsia="Times New Roman" w:hAnsi="Times New Roman" w:cs="Times New Roman"/>
                <w:sz w:val="24"/>
                <w:szCs w:val="24"/>
              </w:rPr>
            </w:pPr>
          </w:p>
        </w:tc>
        <w:tc>
          <w:tcPr>
            <w:tcW w:w="8794" w:type="dxa"/>
          </w:tcPr>
          <w:p w14:paraId="721FDBA8" w14:textId="58CAD391"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EA7284" w14:paraId="3D7C481C" w14:textId="77777777">
        <w:trPr>
          <w:trHeight w:val="334"/>
        </w:trPr>
        <w:tc>
          <w:tcPr>
            <w:tcW w:w="2854" w:type="dxa"/>
            <w:vMerge/>
          </w:tcPr>
          <w:p w14:paraId="3F76D770" w14:textId="77777777" w:rsidR="00EA7284" w:rsidRDefault="00EA7284">
            <w:pPr>
              <w:ind w:hanging="2"/>
              <w:rPr>
                <w:rFonts w:ascii="Times New Roman" w:eastAsia="Times New Roman" w:hAnsi="Times New Roman" w:cs="Times New Roman"/>
                <w:sz w:val="24"/>
                <w:szCs w:val="24"/>
              </w:rPr>
            </w:pPr>
          </w:p>
        </w:tc>
        <w:tc>
          <w:tcPr>
            <w:tcW w:w="2806" w:type="dxa"/>
            <w:vMerge/>
          </w:tcPr>
          <w:p w14:paraId="4D33A6BF" w14:textId="77777777" w:rsidR="00EA7284" w:rsidRDefault="00EA7284">
            <w:pPr>
              <w:ind w:hanging="2"/>
              <w:rPr>
                <w:rFonts w:ascii="Times New Roman" w:eastAsia="Times New Roman" w:hAnsi="Times New Roman" w:cs="Times New Roman"/>
                <w:sz w:val="24"/>
                <w:szCs w:val="24"/>
              </w:rPr>
            </w:pPr>
          </w:p>
        </w:tc>
        <w:tc>
          <w:tcPr>
            <w:tcW w:w="8794" w:type="dxa"/>
          </w:tcPr>
          <w:p w14:paraId="5190DD07" w14:textId="782359A2" w:rsidR="00EA7284" w:rsidRPr="00EA7284" w:rsidRDefault="00EA7284" w:rsidP="00EA7284">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лицензионные требования по настройке и эксплуатации устанавливаемого программного обеспечения;</w:t>
            </w:r>
          </w:p>
        </w:tc>
      </w:tr>
      <w:tr w:rsidR="00B52DB9" w14:paraId="6450E108" w14:textId="77777777">
        <w:trPr>
          <w:trHeight w:val="334"/>
        </w:trPr>
        <w:tc>
          <w:tcPr>
            <w:tcW w:w="2854" w:type="dxa"/>
            <w:vMerge/>
          </w:tcPr>
          <w:p w14:paraId="0D665BB6" w14:textId="77777777" w:rsidR="00B52DB9" w:rsidRDefault="00B52DB9">
            <w:pPr>
              <w:ind w:hanging="2"/>
              <w:rPr>
                <w:rFonts w:ascii="Times New Roman" w:eastAsia="Times New Roman" w:hAnsi="Times New Roman" w:cs="Times New Roman"/>
                <w:sz w:val="24"/>
                <w:szCs w:val="24"/>
              </w:rPr>
            </w:pPr>
          </w:p>
        </w:tc>
        <w:tc>
          <w:tcPr>
            <w:tcW w:w="2806" w:type="dxa"/>
            <w:vMerge/>
          </w:tcPr>
          <w:p w14:paraId="2AD9078C" w14:textId="77777777" w:rsidR="00B52DB9" w:rsidRDefault="00B52DB9">
            <w:pPr>
              <w:ind w:hanging="2"/>
              <w:rPr>
                <w:rFonts w:ascii="Times New Roman" w:eastAsia="Times New Roman" w:hAnsi="Times New Roman" w:cs="Times New Roman"/>
                <w:sz w:val="24"/>
                <w:szCs w:val="24"/>
              </w:rPr>
            </w:pPr>
          </w:p>
        </w:tc>
        <w:tc>
          <w:tcPr>
            <w:tcW w:w="8794" w:type="dxa"/>
          </w:tcPr>
          <w:p w14:paraId="423CC3BB"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архитектуры, устройства и функционирования вычислительных систем;</w:t>
            </w:r>
          </w:p>
          <w:p w14:paraId="302DB3A0"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организации, состава и схем работы операционных систем</w:t>
            </w:r>
          </w:p>
        </w:tc>
      </w:tr>
      <w:tr w:rsidR="00B52DB9" w14:paraId="7BE89763" w14:textId="77777777">
        <w:trPr>
          <w:trHeight w:val="276"/>
        </w:trPr>
        <w:tc>
          <w:tcPr>
            <w:tcW w:w="2854" w:type="dxa"/>
            <w:vMerge/>
          </w:tcPr>
          <w:p w14:paraId="0DD5DCEE" w14:textId="77777777" w:rsidR="00B52DB9" w:rsidRDefault="00B52DB9">
            <w:pPr>
              <w:ind w:hanging="2"/>
              <w:rPr>
                <w:rFonts w:ascii="Times New Roman" w:hAnsi="Times New Roman" w:cs="Times New Roman"/>
                <w:sz w:val="24"/>
                <w:szCs w:val="24"/>
              </w:rPr>
            </w:pPr>
          </w:p>
        </w:tc>
        <w:tc>
          <w:tcPr>
            <w:tcW w:w="2806" w:type="dxa"/>
            <w:vMerge w:val="restart"/>
          </w:tcPr>
          <w:p w14:paraId="608954F3" w14:textId="77777777" w:rsidR="00B52DB9" w:rsidRDefault="007049A9">
            <w:pPr>
              <w:ind w:hanging="2"/>
              <w:rPr>
                <w:rFonts w:ascii="Times New Roman" w:hAnsi="Times New Roman" w:cs="Times New Roman"/>
                <w:sz w:val="24"/>
                <w:szCs w:val="24"/>
              </w:rPr>
            </w:pPr>
            <w:r>
              <w:rPr>
                <w:rFonts w:ascii="Times New Roman" w:hAnsi="Times New Roman" w:cs="Times New Roman"/>
                <w:sz w:val="24"/>
                <w:szCs w:val="24"/>
              </w:rPr>
              <w:t>ПК 2.2. Администрировать сетевые ресурсы в операционных системах</w:t>
            </w:r>
          </w:p>
        </w:tc>
        <w:tc>
          <w:tcPr>
            <w:tcW w:w="8794" w:type="dxa"/>
          </w:tcPr>
          <w:p w14:paraId="529A1370" w14:textId="6E32A5B9" w:rsidR="00B52DB9" w:rsidRPr="00B85363" w:rsidRDefault="007049A9" w:rsidP="00B85363">
            <w:pPr>
              <w:ind w:hanging="2"/>
              <w:rPr>
                <w:rFonts w:ascii="Times New Roman" w:hAnsi="Times New Roman" w:cs="Times New Roman"/>
                <w:b/>
                <w:bCs/>
                <w:sz w:val="24"/>
                <w:szCs w:val="24"/>
              </w:rPr>
            </w:pPr>
            <w:r>
              <w:rPr>
                <w:rFonts w:ascii="Times New Roman" w:hAnsi="Times New Roman" w:cs="Times New Roman"/>
                <w:b/>
                <w:bCs/>
                <w:sz w:val="24"/>
                <w:szCs w:val="24"/>
              </w:rPr>
              <w:t>Навыки:</w:t>
            </w:r>
          </w:p>
        </w:tc>
      </w:tr>
      <w:tr w:rsidR="00B85363" w14:paraId="03B37FB7" w14:textId="77777777">
        <w:trPr>
          <w:trHeight w:val="276"/>
        </w:trPr>
        <w:tc>
          <w:tcPr>
            <w:tcW w:w="2854" w:type="dxa"/>
            <w:vMerge/>
          </w:tcPr>
          <w:p w14:paraId="74EBDC8F" w14:textId="77777777" w:rsidR="00B85363" w:rsidRDefault="00B85363">
            <w:pPr>
              <w:ind w:hanging="2"/>
              <w:rPr>
                <w:rFonts w:ascii="Times New Roman" w:hAnsi="Times New Roman" w:cs="Times New Roman"/>
                <w:sz w:val="24"/>
                <w:szCs w:val="24"/>
              </w:rPr>
            </w:pPr>
          </w:p>
        </w:tc>
        <w:tc>
          <w:tcPr>
            <w:tcW w:w="2806" w:type="dxa"/>
            <w:vMerge/>
          </w:tcPr>
          <w:p w14:paraId="177948B2" w14:textId="77777777" w:rsidR="00B85363" w:rsidRDefault="00B85363">
            <w:pPr>
              <w:ind w:hanging="2"/>
              <w:rPr>
                <w:rFonts w:ascii="Times New Roman" w:hAnsi="Times New Roman" w:cs="Times New Roman"/>
                <w:sz w:val="24"/>
                <w:szCs w:val="24"/>
              </w:rPr>
            </w:pPr>
          </w:p>
        </w:tc>
        <w:tc>
          <w:tcPr>
            <w:tcW w:w="8794" w:type="dxa"/>
          </w:tcPr>
          <w:p w14:paraId="22E69A20" w14:textId="692FEA0B" w:rsidR="00B85363" w:rsidRDefault="00B85363">
            <w:pPr>
              <w:ind w:hanging="2"/>
              <w:rPr>
                <w:rFonts w:ascii="Times New Roman" w:hAnsi="Times New Roman" w:cs="Times New Roman"/>
                <w:b/>
                <w:bCs/>
                <w:sz w:val="24"/>
                <w:szCs w:val="24"/>
              </w:rPr>
            </w:pPr>
            <w:r>
              <w:rPr>
                <w:rFonts w:ascii="Times New Roman" w:hAnsi="Times New Roman" w:cs="Times New Roman"/>
                <w:sz w:val="24"/>
                <w:szCs w:val="24"/>
              </w:rPr>
              <w:t xml:space="preserve">использовать сетевые операционные системы для решения задач </w:t>
            </w:r>
            <w:r>
              <w:rPr>
                <w:rFonts w:ascii="Times New Roman" w:eastAsia="Times New Roman" w:hAnsi="Times New Roman" w:cs="Times New Roman"/>
                <w:color w:val="000000"/>
                <w:sz w:val="24"/>
                <w:szCs w:val="24"/>
              </w:rPr>
              <w:t>информационно-коммуникационной системы</w:t>
            </w:r>
            <w:r>
              <w:rPr>
                <w:rFonts w:ascii="Times New Roman" w:hAnsi="Times New Roman" w:cs="Times New Roman"/>
                <w:sz w:val="24"/>
                <w:szCs w:val="24"/>
              </w:rPr>
              <w:t>;</w:t>
            </w:r>
          </w:p>
        </w:tc>
      </w:tr>
      <w:tr w:rsidR="00B85363" w14:paraId="6B80328B" w14:textId="77777777">
        <w:trPr>
          <w:trHeight w:val="276"/>
        </w:trPr>
        <w:tc>
          <w:tcPr>
            <w:tcW w:w="2854" w:type="dxa"/>
            <w:vMerge/>
          </w:tcPr>
          <w:p w14:paraId="051927E2" w14:textId="77777777" w:rsidR="00B85363" w:rsidRDefault="00B85363">
            <w:pPr>
              <w:ind w:hanging="2"/>
              <w:rPr>
                <w:rFonts w:ascii="Times New Roman" w:hAnsi="Times New Roman" w:cs="Times New Roman"/>
                <w:sz w:val="24"/>
                <w:szCs w:val="24"/>
              </w:rPr>
            </w:pPr>
          </w:p>
        </w:tc>
        <w:tc>
          <w:tcPr>
            <w:tcW w:w="2806" w:type="dxa"/>
            <w:vMerge/>
          </w:tcPr>
          <w:p w14:paraId="311BB8D5" w14:textId="77777777" w:rsidR="00B85363" w:rsidRDefault="00B85363">
            <w:pPr>
              <w:ind w:hanging="2"/>
              <w:rPr>
                <w:rFonts w:ascii="Times New Roman" w:hAnsi="Times New Roman" w:cs="Times New Roman"/>
                <w:sz w:val="24"/>
                <w:szCs w:val="24"/>
              </w:rPr>
            </w:pPr>
          </w:p>
        </w:tc>
        <w:tc>
          <w:tcPr>
            <w:tcW w:w="8794" w:type="dxa"/>
          </w:tcPr>
          <w:p w14:paraId="0F8E91E8" w14:textId="3A439F9C" w:rsidR="00B85363" w:rsidRDefault="00B85363">
            <w:pPr>
              <w:ind w:hanging="2"/>
              <w:rPr>
                <w:rFonts w:ascii="Times New Roman" w:hAnsi="Times New Roman" w:cs="Times New Roman"/>
                <w:b/>
                <w:bCs/>
                <w:sz w:val="24"/>
                <w:szCs w:val="24"/>
              </w:rPr>
            </w:pPr>
            <w:r>
              <w:rPr>
                <w:rFonts w:ascii="Times New Roman" w:hAnsi="Times New Roman" w:cs="Times New Roman"/>
                <w:sz w:val="24"/>
                <w:szCs w:val="24"/>
              </w:rPr>
              <w:t>планировать и внедрять серверную инфраструктуру;</w:t>
            </w:r>
          </w:p>
        </w:tc>
      </w:tr>
      <w:tr w:rsidR="00B85363" w14:paraId="2DDBDEFC" w14:textId="77777777">
        <w:trPr>
          <w:trHeight w:val="276"/>
        </w:trPr>
        <w:tc>
          <w:tcPr>
            <w:tcW w:w="2854" w:type="dxa"/>
            <w:vMerge/>
          </w:tcPr>
          <w:p w14:paraId="3C23FEC2" w14:textId="77777777" w:rsidR="00B85363" w:rsidRDefault="00B85363">
            <w:pPr>
              <w:ind w:hanging="2"/>
              <w:rPr>
                <w:rFonts w:ascii="Times New Roman" w:hAnsi="Times New Roman" w:cs="Times New Roman"/>
                <w:sz w:val="24"/>
                <w:szCs w:val="24"/>
              </w:rPr>
            </w:pPr>
          </w:p>
        </w:tc>
        <w:tc>
          <w:tcPr>
            <w:tcW w:w="2806" w:type="dxa"/>
            <w:vMerge/>
          </w:tcPr>
          <w:p w14:paraId="4BF12BCC" w14:textId="77777777" w:rsidR="00B85363" w:rsidRDefault="00B85363">
            <w:pPr>
              <w:ind w:hanging="2"/>
              <w:rPr>
                <w:rFonts w:ascii="Times New Roman" w:hAnsi="Times New Roman" w:cs="Times New Roman"/>
                <w:sz w:val="24"/>
                <w:szCs w:val="24"/>
              </w:rPr>
            </w:pPr>
          </w:p>
        </w:tc>
        <w:tc>
          <w:tcPr>
            <w:tcW w:w="8794" w:type="dxa"/>
          </w:tcPr>
          <w:p w14:paraId="7E2A0A58" w14:textId="30D88543" w:rsidR="00B85363" w:rsidRDefault="00B85363">
            <w:pPr>
              <w:ind w:hanging="2"/>
              <w:rPr>
                <w:rFonts w:ascii="Times New Roman" w:hAnsi="Times New Roman" w:cs="Times New Roman"/>
                <w:b/>
                <w:bCs/>
                <w:sz w:val="24"/>
                <w:szCs w:val="24"/>
              </w:rPr>
            </w:pPr>
            <w:r>
              <w:rPr>
                <w:rFonts w:ascii="Times New Roman" w:hAnsi="Times New Roman" w:cs="Times New Roman"/>
                <w:sz w:val="24"/>
                <w:szCs w:val="24"/>
              </w:rPr>
              <w:t xml:space="preserve">управлять доступом к ресурсам </w:t>
            </w:r>
            <w:r>
              <w:rPr>
                <w:rFonts w:ascii="Times New Roman" w:eastAsia="Times New Roman" w:hAnsi="Times New Roman" w:cs="Times New Roman"/>
                <w:color w:val="000000"/>
                <w:sz w:val="24"/>
                <w:szCs w:val="24"/>
              </w:rPr>
              <w:t>информационно-коммуникационной системы;</w:t>
            </w:r>
          </w:p>
        </w:tc>
      </w:tr>
      <w:tr w:rsidR="00B85363" w14:paraId="31C25161" w14:textId="77777777">
        <w:trPr>
          <w:trHeight w:val="276"/>
        </w:trPr>
        <w:tc>
          <w:tcPr>
            <w:tcW w:w="2854" w:type="dxa"/>
            <w:vMerge/>
          </w:tcPr>
          <w:p w14:paraId="71E31532" w14:textId="77777777" w:rsidR="00B85363" w:rsidRDefault="00B85363">
            <w:pPr>
              <w:ind w:hanging="2"/>
              <w:rPr>
                <w:rFonts w:ascii="Times New Roman" w:hAnsi="Times New Roman" w:cs="Times New Roman"/>
                <w:sz w:val="24"/>
                <w:szCs w:val="24"/>
              </w:rPr>
            </w:pPr>
          </w:p>
        </w:tc>
        <w:tc>
          <w:tcPr>
            <w:tcW w:w="2806" w:type="dxa"/>
            <w:vMerge/>
          </w:tcPr>
          <w:p w14:paraId="2FB1175A" w14:textId="77777777" w:rsidR="00B85363" w:rsidRDefault="00B85363">
            <w:pPr>
              <w:ind w:hanging="2"/>
              <w:rPr>
                <w:rFonts w:ascii="Times New Roman" w:hAnsi="Times New Roman" w:cs="Times New Roman"/>
                <w:sz w:val="24"/>
                <w:szCs w:val="24"/>
              </w:rPr>
            </w:pPr>
          </w:p>
        </w:tc>
        <w:tc>
          <w:tcPr>
            <w:tcW w:w="8794" w:type="dxa"/>
          </w:tcPr>
          <w:p w14:paraId="37D998A9" w14:textId="484CCE14" w:rsidR="00B85363" w:rsidRDefault="00B85363">
            <w:pPr>
              <w:ind w:hanging="2"/>
              <w:rPr>
                <w:rFonts w:ascii="Times New Roman" w:hAnsi="Times New Roman" w:cs="Times New Roman"/>
                <w:b/>
                <w:bCs/>
                <w:sz w:val="24"/>
                <w:szCs w:val="24"/>
              </w:rPr>
            </w:pPr>
            <w:r>
              <w:rPr>
                <w:rFonts w:ascii="Times New Roman" w:eastAsia="Times New Roman" w:hAnsi="Times New Roman" w:cs="Times New Roman"/>
                <w:sz w:val="24"/>
                <w:szCs w:val="24"/>
              </w:rPr>
              <w:t>использовать технологии виртуализации и контейнеризации</w:t>
            </w:r>
          </w:p>
        </w:tc>
      </w:tr>
      <w:tr w:rsidR="00B85363" w14:paraId="76A81565" w14:textId="77777777">
        <w:trPr>
          <w:trHeight w:val="251"/>
        </w:trPr>
        <w:tc>
          <w:tcPr>
            <w:tcW w:w="2854" w:type="dxa"/>
            <w:vMerge/>
          </w:tcPr>
          <w:p w14:paraId="60419578" w14:textId="77777777" w:rsidR="00B85363" w:rsidRDefault="00B85363">
            <w:pPr>
              <w:ind w:hanging="2"/>
              <w:rPr>
                <w:rFonts w:ascii="Times New Roman" w:hAnsi="Times New Roman" w:cs="Times New Roman"/>
                <w:sz w:val="24"/>
                <w:szCs w:val="24"/>
              </w:rPr>
            </w:pPr>
          </w:p>
        </w:tc>
        <w:tc>
          <w:tcPr>
            <w:tcW w:w="2806" w:type="dxa"/>
            <w:vMerge/>
          </w:tcPr>
          <w:p w14:paraId="4F100ABD" w14:textId="77777777" w:rsidR="00B85363" w:rsidRDefault="00B85363">
            <w:pPr>
              <w:ind w:hanging="2"/>
              <w:rPr>
                <w:rFonts w:ascii="Times New Roman" w:hAnsi="Times New Roman" w:cs="Times New Roman"/>
                <w:sz w:val="24"/>
                <w:szCs w:val="24"/>
              </w:rPr>
            </w:pPr>
          </w:p>
        </w:tc>
        <w:tc>
          <w:tcPr>
            <w:tcW w:w="8794" w:type="dxa"/>
          </w:tcPr>
          <w:p w14:paraId="3578CEF3" w14:textId="0C0E7101" w:rsidR="00B85363" w:rsidRPr="00B85363" w:rsidRDefault="00B85363" w:rsidP="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B85363" w14:paraId="2E04D505" w14:textId="77777777">
        <w:trPr>
          <w:trHeight w:val="251"/>
        </w:trPr>
        <w:tc>
          <w:tcPr>
            <w:tcW w:w="2854" w:type="dxa"/>
            <w:vMerge/>
          </w:tcPr>
          <w:p w14:paraId="1237BC5D" w14:textId="77777777" w:rsidR="00B85363" w:rsidRDefault="00B85363">
            <w:pPr>
              <w:ind w:hanging="2"/>
              <w:rPr>
                <w:rFonts w:ascii="Times New Roman" w:hAnsi="Times New Roman" w:cs="Times New Roman"/>
                <w:sz w:val="24"/>
                <w:szCs w:val="24"/>
              </w:rPr>
            </w:pPr>
          </w:p>
        </w:tc>
        <w:tc>
          <w:tcPr>
            <w:tcW w:w="2806" w:type="dxa"/>
            <w:vMerge/>
          </w:tcPr>
          <w:p w14:paraId="7F4202D0" w14:textId="77777777" w:rsidR="00B85363" w:rsidRDefault="00B85363">
            <w:pPr>
              <w:ind w:hanging="2"/>
              <w:rPr>
                <w:rFonts w:ascii="Times New Roman" w:hAnsi="Times New Roman" w:cs="Times New Roman"/>
                <w:sz w:val="24"/>
                <w:szCs w:val="24"/>
              </w:rPr>
            </w:pPr>
          </w:p>
        </w:tc>
        <w:tc>
          <w:tcPr>
            <w:tcW w:w="8794" w:type="dxa"/>
          </w:tcPr>
          <w:p w14:paraId="2272ED43" w14:textId="475CDA85" w:rsidR="00B85363" w:rsidRPr="00B85363" w:rsidRDefault="00B85363" w:rsidP="00B85363">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устанавливать и настраивать сетевые операционные системы;</w:t>
            </w:r>
          </w:p>
        </w:tc>
      </w:tr>
      <w:tr w:rsidR="00B85363" w14:paraId="3C175A13" w14:textId="77777777">
        <w:trPr>
          <w:trHeight w:val="251"/>
        </w:trPr>
        <w:tc>
          <w:tcPr>
            <w:tcW w:w="2854" w:type="dxa"/>
            <w:vMerge/>
          </w:tcPr>
          <w:p w14:paraId="4053617E" w14:textId="77777777" w:rsidR="00B85363" w:rsidRDefault="00B85363">
            <w:pPr>
              <w:ind w:hanging="2"/>
              <w:rPr>
                <w:rFonts w:ascii="Times New Roman" w:hAnsi="Times New Roman" w:cs="Times New Roman"/>
                <w:sz w:val="24"/>
                <w:szCs w:val="24"/>
              </w:rPr>
            </w:pPr>
          </w:p>
        </w:tc>
        <w:tc>
          <w:tcPr>
            <w:tcW w:w="2806" w:type="dxa"/>
            <w:vMerge/>
          </w:tcPr>
          <w:p w14:paraId="59CFE787" w14:textId="77777777" w:rsidR="00B85363" w:rsidRDefault="00B85363">
            <w:pPr>
              <w:ind w:hanging="2"/>
              <w:rPr>
                <w:rFonts w:ascii="Times New Roman" w:hAnsi="Times New Roman" w:cs="Times New Roman"/>
                <w:sz w:val="24"/>
                <w:szCs w:val="24"/>
              </w:rPr>
            </w:pPr>
          </w:p>
        </w:tc>
        <w:tc>
          <w:tcPr>
            <w:tcW w:w="8794" w:type="dxa"/>
          </w:tcPr>
          <w:p w14:paraId="17F20E32" w14:textId="58595B81" w:rsidR="00B85363" w:rsidRPr="00B85363" w:rsidRDefault="00B85363" w:rsidP="00B85363">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устанавливать и настраивать контроллер домена;</w:t>
            </w:r>
          </w:p>
        </w:tc>
      </w:tr>
      <w:tr w:rsidR="00B85363" w14:paraId="1E900C8A" w14:textId="77777777">
        <w:trPr>
          <w:trHeight w:val="251"/>
        </w:trPr>
        <w:tc>
          <w:tcPr>
            <w:tcW w:w="2854" w:type="dxa"/>
            <w:vMerge/>
          </w:tcPr>
          <w:p w14:paraId="5482BF79" w14:textId="77777777" w:rsidR="00B85363" w:rsidRDefault="00B85363">
            <w:pPr>
              <w:ind w:hanging="2"/>
              <w:rPr>
                <w:rFonts w:ascii="Times New Roman" w:hAnsi="Times New Roman" w:cs="Times New Roman"/>
                <w:sz w:val="24"/>
                <w:szCs w:val="24"/>
              </w:rPr>
            </w:pPr>
          </w:p>
        </w:tc>
        <w:tc>
          <w:tcPr>
            <w:tcW w:w="2806" w:type="dxa"/>
            <w:vMerge/>
          </w:tcPr>
          <w:p w14:paraId="36F86A1C" w14:textId="77777777" w:rsidR="00B85363" w:rsidRDefault="00B85363">
            <w:pPr>
              <w:ind w:hanging="2"/>
              <w:rPr>
                <w:rFonts w:ascii="Times New Roman" w:hAnsi="Times New Roman" w:cs="Times New Roman"/>
                <w:sz w:val="24"/>
                <w:szCs w:val="24"/>
              </w:rPr>
            </w:pPr>
          </w:p>
        </w:tc>
        <w:tc>
          <w:tcPr>
            <w:tcW w:w="8794" w:type="dxa"/>
          </w:tcPr>
          <w:p w14:paraId="730B9640" w14:textId="734CF547" w:rsidR="00B85363" w:rsidRPr="00B85363" w:rsidRDefault="00B85363" w:rsidP="00B85363">
            <w:pPr>
              <w:ind w:hanging="2"/>
              <w:rPr>
                <w:rFonts w:ascii="Times New Roman" w:hAnsi="Times New Roman" w:cs="Times New Roman"/>
                <w:sz w:val="24"/>
                <w:szCs w:val="24"/>
              </w:rPr>
            </w:pPr>
            <w:r>
              <w:rPr>
                <w:rFonts w:ascii="Times New Roman" w:hAnsi="Times New Roman" w:cs="Times New Roman"/>
                <w:sz w:val="24"/>
                <w:szCs w:val="24"/>
              </w:rPr>
              <w:t>устанавливать и настраивать файловый сервер;</w:t>
            </w:r>
          </w:p>
        </w:tc>
      </w:tr>
      <w:tr w:rsidR="00B85363" w14:paraId="2F8E692E" w14:textId="77777777">
        <w:trPr>
          <w:trHeight w:val="251"/>
        </w:trPr>
        <w:tc>
          <w:tcPr>
            <w:tcW w:w="2854" w:type="dxa"/>
            <w:vMerge/>
          </w:tcPr>
          <w:p w14:paraId="426A2135" w14:textId="77777777" w:rsidR="00B85363" w:rsidRDefault="00B85363">
            <w:pPr>
              <w:ind w:hanging="2"/>
              <w:rPr>
                <w:rFonts w:ascii="Times New Roman" w:hAnsi="Times New Roman" w:cs="Times New Roman"/>
                <w:sz w:val="24"/>
                <w:szCs w:val="24"/>
              </w:rPr>
            </w:pPr>
          </w:p>
        </w:tc>
        <w:tc>
          <w:tcPr>
            <w:tcW w:w="2806" w:type="dxa"/>
            <w:vMerge/>
          </w:tcPr>
          <w:p w14:paraId="7C88C731" w14:textId="77777777" w:rsidR="00B85363" w:rsidRDefault="00B85363">
            <w:pPr>
              <w:ind w:hanging="2"/>
              <w:rPr>
                <w:rFonts w:ascii="Times New Roman" w:hAnsi="Times New Roman" w:cs="Times New Roman"/>
                <w:sz w:val="24"/>
                <w:szCs w:val="24"/>
              </w:rPr>
            </w:pPr>
          </w:p>
        </w:tc>
        <w:tc>
          <w:tcPr>
            <w:tcW w:w="8794" w:type="dxa"/>
          </w:tcPr>
          <w:p w14:paraId="264E93F2" w14:textId="2B6081EC" w:rsidR="00B85363" w:rsidRPr="00B85363" w:rsidRDefault="00B85363" w:rsidP="00B85363">
            <w:pPr>
              <w:ind w:hanging="2"/>
              <w:rPr>
                <w:rFonts w:ascii="Times New Roman" w:hAnsi="Times New Roman" w:cs="Times New Roman"/>
                <w:sz w:val="24"/>
                <w:szCs w:val="24"/>
              </w:rPr>
            </w:pPr>
            <w:r>
              <w:rPr>
                <w:rFonts w:ascii="Times New Roman" w:hAnsi="Times New Roman" w:cs="Times New Roman"/>
                <w:sz w:val="24"/>
                <w:szCs w:val="24"/>
              </w:rPr>
              <w:t>устанавливать и настраивать центр сертификации;</w:t>
            </w:r>
          </w:p>
        </w:tc>
      </w:tr>
      <w:tr w:rsidR="00B85363" w14:paraId="6125087F" w14:textId="77777777">
        <w:trPr>
          <w:trHeight w:val="251"/>
        </w:trPr>
        <w:tc>
          <w:tcPr>
            <w:tcW w:w="2854" w:type="dxa"/>
            <w:vMerge/>
          </w:tcPr>
          <w:p w14:paraId="1B027506" w14:textId="77777777" w:rsidR="00B85363" w:rsidRDefault="00B85363">
            <w:pPr>
              <w:ind w:hanging="2"/>
              <w:rPr>
                <w:rFonts w:ascii="Times New Roman" w:hAnsi="Times New Roman" w:cs="Times New Roman"/>
                <w:sz w:val="24"/>
                <w:szCs w:val="24"/>
              </w:rPr>
            </w:pPr>
          </w:p>
        </w:tc>
        <w:tc>
          <w:tcPr>
            <w:tcW w:w="2806" w:type="dxa"/>
            <w:vMerge/>
          </w:tcPr>
          <w:p w14:paraId="48503900" w14:textId="77777777" w:rsidR="00B85363" w:rsidRDefault="00B85363">
            <w:pPr>
              <w:ind w:hanging="2"/>
              <w:rPr>
                <w:rFonts w:ascii="Times New Roman" w:hAnsi="Times New Roman" w:cs="Times New Roman"/>
                <w:sz w:val="24"/>
                <w:szCs w:val="24"/>
              </w:rPr>
            </w:pPr>
          </w:p>
        </w:tc>
        <w:tc>
          <w:tcPr>
            <w:tcW w:w="8794" w:type="dxa"/>
          </w:tcPr>
          <w:p w14:paraId="48A79C53" w14:textId="4A1FFA80" w:rsidR="00B85363" w:rsidRPr="00B85363" w:rsidRDefault="00B85363" w:rsidP="00B85363">
            <w:pPr>
              <w:ind w:hanging="2"/>
              <w:rPr>
                <w:rFonts w:ascii="Times New Roman" w:hAnsi="Times New Roman" w:cs="Times New Roman"/>
                <w:sz w:val="24"/>
                <w:szCs w:val="24"/>
              </w:rPr>
            </w:pPr>
            <w:r>
              <w:rPr>
                <w:rFonts w:ascii="Times New Roman" w:hAnsi="Times New Roman" w:cs="Times New Roman"/>
                <w:sz w:val="24"/>
                <w:szCs w:val="24"/>
              </w:rPr>
              <w:t xml:space="preserve">выполнять работы по управлению удаленными ресурсами </w:t>
            </w:r>
            <w:r>
              <w:rPr>
                <w:rFonts w:ascii="Times New Roman" w:eastAsia="Times New Roman" w:hAnsi="Times New Roman" w:cs="Times New Roman"/>
                <w:color w:val="000000"/>
                <w:sz w:val="24"/>
                <w:szCs w:val="24"/>
              </w:rPr>
              <w:t>информационно-</w:t>
            </w:r>
            <w:r>
              <w:rPr>
                <w:rFonts w:ascii="Times New Roman" w:eastAsia="Times New Roman" w:hAnsi="Times New Roman" w:cs="Times New Roman"/>
                <w:color w:val="000000"/>
                <w:sz w:val="24"/>
                <w:szCs w:val="24"/>
              </w:rPr>
              <w:lastRenderedPageBreak/>
              <w:t>коммуникационной системы</w:t>
            </w:r>
            <w:r>
              <w:rPr>
                <w:rFonts w:ascii="Times New Roman" w:hAnsi="Times New Roman" w:cs="Times New Roman"/>
                <w:sz w:val="24"/>
                <w:szCs w:val="24"/>
              </w:rPr>
              <w:t>;</w:t>
            </w:r>
          </w:p>
        </w:tc>
      </w:tr>
      <w:tr w:rsidR="00B85363" w14:paraId="6A961A41" w14:textId="77777777">
        <w:trPr>
          <w:trHeight w:val="251"/>
        </w:trPr>
        <w:tc>
          <w:tcPr>
            <w:tcW w:w="2854" w:type="dxa"/>
            <w:vMerge/>
          </w:tcPr>
          <w:p w14:paraId="0654529E" w14:textId="77777777" w:rsidR="00B85363" w:rsidRDefault="00B85363">
            <w:pPr>
              <w:ind w:hanging="2"/>
              <w:rPr>
                <w:rFonts w:ascii="Times New Roman" w:hAnsi="Times New Roman" w:cs="Times New Roman"/>
                <w:sz w:val="24"/>
                <w:szCs w:val="24"/>
              </w:rPr>
            </w:pPr>
          </w:p>
        </w:tc>
        <w:tc>
          <w:tcPr>
            <w:tcW w:w="2806" w:type="dxa"/>
            <w:vMerge/>
          </w:tcPr>
          <w:p w14:paraId="6BF23D14" w14:textId="77777777" w:rsidR="00B85363" w:rsidRDefault="00B85363">
            <w:pPr>
              <w:ind w:hanging="2"/>
              <w:rPr>
                <w:rFonts w:ascii="Times New Roman" w:hAnsi="Times New Roman" w:cs="Times New Roman"/>
                <w:sz w:val="24"/>
                <w:szCs w:val="24"/>
              </w:rPr>
            </w:pPr>
          </w:p>
        </w:tc>
        <w:tc>
          <w:tcPr>
            <w:tcW w:w="8794" w:type="dxa"/>
          </w:tcPr>
          <w:p w14:paraId="471E259F" w14:textId="65D081B3" w:rsidR="00B85363" w:rsidRPr="00B85363" w:rsidRDefault="00B85363" w:rsidP="00B85363">
            <w:pPr>
              <w:ind w:hanging="2"/>
              <w:rPr>
                <w:rFonts w:ascii="Times New Roman" w:eastAsia="Times New Roman" w:hAnsi="Times New Roman" w:cs="Times New Roman"/>
                <w:sz w:val="24"/>
                <w:szCs w:val="24"/>
              </w:rPr>
            </w:pPr>
            <w:r>
              <w:rPr>
                <w:rFonts w:ascii="Times New Roman" w:hAnsi="Times New Roman" w:cs="Times New Roman"/>
                <w:sz w:val="24"/>
                <w:szCs w:val="24"/>
              </w:rPr>
              <w:t xml:space="preserve">устанавливать и настраивать </w:t>
            </w:r>
            <w:r>
              <w:rPr>
                <w:rFonts w:ascii="Times New Roman" w:eastAsia="Times New Roman" w:hAnsi="Times New Roman" w:cs="Times New Roman"/>
                <w:sz w:val="24"/>
                <w:szCs w:val="24"/>
              </w:rPr>
              <w:t>программное обеспечение компьютерных сетей;</w:t>
            </w:r>
          </w:p>
        </w:tc>
      </w:tr>
      <w:tr w:rsidR="00B85363" w14:paraId="65E66EC6" w14:textId="77777777">
        <w:trPr>
          <w:trHeight w:val="251"/>
        </w:trPr>
        <w:tc>
          <w:tcPr>
            <w:tcW w:w="2854" w:type="dxa"/>
            <w:vMerge/>
          </w:tcPr>
          <w:p w14:paraId="74C6CC0C" w14:textId="77777777" w:rsidR="00B85363" w:rsidRDefault="00B85363">
            <w:pPr>
              <w:ind w:hanging="2"/>
              <w:rPr>
                <w:rFonts w:ascii="Times New Roman" w:hAnsi="Times New Roman" w:cs="Times New Roman"/>
                <w:sz w:val="24"/>
                <w:szCs w:val="24"/>
              </w:rPr>
            </w:pPr>
          </w:p>
        </w:tc>
        <w:tc>
          <w:tcPr>
            <w:tcW w:w="2806" w:type="dxa"/>
            <w:vMerge/>
          </w:tcPr>
          <w:p w14:paraId="098ED083" w14:textId="77777777" w:rsidR="00B85363" w:rsidRDefault="00B85363">
            <w:pPr>
              <w:ind w:hanging="2"/>
              <w:rPr>
                <w:rFonts w:ascii="Times New Roman" w:hAnsi="Times New Roman" w:cs="Times New Roman"/>
                <w:sz w:val="24"/>
                <w:szCs w:val="24"/>
              </w:rPr>
            </w:pPr>
          </w:p>
        </w:tc>
        <w:tc>
          <w:tcPr>
            <w:tcW w:w="8794" w:type="dxa"/>
          </w:tcPr>
          <w:p w14:paraId="46E1F7A6" w14:textId="185083E6" w:rsidR="00B85363" w:rsidRPr="00B85363" w:rsidRDefault="00B85363" w:rsidP="00B85363">
            <w:pPr>
              <w:ind w:hanging="2"/>
              <w:rPr>
                <w:rFonts w:ascii="Times New Roman" w:hAnsi="Times New Roman" w:cs="Times New Roman"/>
                <w:sz w:val="24"/>
                <w:szCs w:val="24"/>
              </w:rPr>
            </w:pPr>
            <w:r>
              <w:rPr>
                <w:rFonts w:ascii="Times New Roman" w:hAnsi="Times New Roman" w:cs="Times New Roman"/>
                <w:sz w:val="24"/>
                <w:szCs w:val="24"/>
              </w:rPr>
              <w:t>устанавливать и настраивать гипервизор;</w:t>
            </w:r>
          </w:p>
        </w:tc>
      </w:tr>
      <w:tr w:rsidR="00B52DB9" w14:paraId="7D5BDA81" w14:textId="77777777">
        <w:trPr>
          <w:trHeight w:val="251"/>
        </w:trPr>
        <w:tc>
          <w:tcPr>
            <w:tcW w:w="2854" w:type="dxa"/>
            <w:vMerge/>
          </w:tcPr>
          <w:p w14:paraId="250499CB" w14:textId="77777777" w:rsidR="00B52DB9" w:rsidRDefault="00B52DB9">
            <w:pPr>
              <w:ind w:hanging="2"/>
              <w:rPr>
                <w:rFonts w:ascii="Times New Roman" w:hAnsi="Times New Roman" w:cs="Times New Roman"/>
                <w:sz w:val="24"/>
                <w:szCs w:val="24"/>
              </w:rPr>
            </w:pPr>
          </w:p>
        </w:tc>
        <w:tc>
          <w:tcPr>
            <w:tcW w:w="2806" w:type="dxa"/>
            <w:vMerge/>
          </w:tcPr>
          <w:p w14:paraId="3C8CB8B8" w14:textId="77777777" w:rsidR="00B52DB9" w:rsidRDefault="00B52DB9">
            <w:pPr>
              <w:ind w:hanging="2"/>
              <w:rPr>
                <w:rFonts w:ascii="Times New Roman" w:hAnsi="Times New Roman" w:cs="Times New Roman"/>
                <w:sz w:val="24"/>
                <w:szCs w:val="24"/>
              </w:rPr>
            </w:pPr>
          </w:p>
        </w:tc>
        <w:tc>
          <w:tcPr>
            <w:tcW w:w="8794" w:type="dxa"/>
          </w:tcPr>
          <w:p w14:paraId="469FD930"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sz w:val="24"/>
                <w:szCs w:val="24"/>
              </w:rPr>
              <w:t>выполнять работы по созданию, мониторингу, удалению, перезапуску, автозапуску контейнеров</w:t>
            </w:r>
          </w:p>
        </w:tc>
      </w:tr>
      <w:tr w:rsidR="00B85363" w14:paraId="400E6A0F" w14:textId="77777777">
        <w:trPr>
          <w:trHeight w:val="251"/>
        </w:trPr>
        <w:tc>
          <w:tcPr>
            <w:tcW w:w="2854" w:type="dxa"/>
            <w:vMerge/>
          </w:tcPr>
          <w:p w14:paraId="2CDE5C44" w14:textId="77777777" w:rsidR="00B85363" w:rsidRDefault="00B85363">
            <w:pPr>
              <w:ind w:hanging="2"/>
              <w:rPr>
                <w:rFonts w:ascii="Times New Roman" w:hAnsi="Times New Roman" w:cs="Times New Roman"/>
                <w:sz w:val="24"/>
                <w:szCs w:val="24"/>
              </w:rPr>
            </w:pPr>
          </w:p>
        </w:tc>
        <w:tc>
          <w:tcPr>
            <w:tcW w:w="2806" w:type="dxa"/>
            <w:vMerge/>
          </w:tcPr>
          <w:p w14:paraId="69867890" w14:textId="77777777" w:rsidR="00B85363" w:rsidRDefault="00B85363">
            <w:pPr>
              <w:ind w:hanging="2"/>
              <w:rPr>
                <w:rFonts w:ascii="Times New Roman" w:hAnsi="Times New Roman" w:cs="Times New Roman"/>
                <w:sz w:val="24"/>
                <w:szCs w:val="24"/>
              </w:rPr>
            </w:pPr>
          </w:p>
        </w:tc>
        <w:tc>
          <w:tcPr>
            <w:tcW w:w="8794" w:type="dxa"/>
          </w:tcPr>
          <w:p w14:paraId="66CC20AD" w14:textId="70574E83" w:rsidR="00B85363" w:rsidRPr="00B85363" w:rsidRDefault="00B85363" w:rsidP="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B85363" w14:paraId="28D5D960" w14:textId="77777777">
        <w:trPr>
          <w:trHeight w:val="251"/>
        </w:trPr>
        <w:tc>
          <w:tcPr>
            <w:tcW w:w="2854" w:type="dxa"/>
            <w:vMerge/>
          </w:tcPr>
          <w:p w14:paraId="4EFD5382" w14:textId="77777777" w:rsidR="00B85363" w:rsidRDefault="00B85363">
            <w:pPr>
              <w:ind w:hanging="2"/>
              <w:rPr>
                <w:rFonts w:ascii="Times New Roman" w:hAnsi="Times New Roman" w:cs="Times New Roman"/>
                <w:sz w:val="24"/>
                <w:szCs w:val="24"/>
              </w:rPr>
            </w:pPr>
          </w:p>
        </w:tc>
        <w:tc>
          <w:tcPr>
            <w:tcW w:w="2806" w:type="dxa"/>
            <w:vMerge/>
          </w:tcPr>
          <w:p w14:paraId="67796FA0" w14:textId="77777777" w:rsidR="00B85363" w:rsidRDefault="00B85363">
            <w:pPr>
              <w:ind w:hanging="2"/>
              <w:rPr>
                <w:rFonts w:ascii="Times New Roman" w:hAnsi="Times New Roman" w:cs="Times New Roman"/>
                <w:sz w:val="24"/>
                <w:szCs w:val="24"/>
              </w:rPr>
            </w:pPr>
          </w:p>
        </w:tc>
        <w:tc>
          <w:tcPr>
            <w:tcW w:w="8794" w:type="dxa"/>
          </w:tcPr>
          <w:p w14:paraId="38BC3F51" w14:textId="1EC004F4" w:rsidR="00B85363" w:rsidRPr="00B85363" w:rsidRDefault="00B85363" w:rsidP="00B85363">
            <w:pPr>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программное обеспечение компьютерных сетей</w:t>
            </w:r>
            <w:r>
              <w:rPr>
                <w:rFonts w:ascii="Times New Roman" w:eastAsia="Times New Roman" w:hAnsi="Times New Roman" w:cs="Times New Roman"/>
                <w:color w:val="000000"/>
                <w:sz w:val="24"/>
                <w:szCs w:val="24"/>
              </w:rPr>
              <w:t>;</w:t>
            </w:r>
          </w:p>
        </w:tc>
      </w:tr>
      <w:tr w:rsidR="00B85363" w14:paraId="53D60A22" w14:textId="77777777">
        <w:trPr>
          <w:trHeight w:val="251"/>
        </w:trPr>
        <w:tc>
          <w:tcPr>
            <w:tcW w:w="2854" w:type="dxa"/>
            <w:vMerge/>
          </w:tcPr>
          <w:p w14:paraId="39F098ED" w14:textId="77777777" w:rsidR="00B85363" w:rsidRDefault="00B85363">
            <w:pPr>
              <w:ind w:hanging="2"/>
              <w:rPr>
                <w:rFonts w:ascii="Times New Roman" w:hAnsi="Times New Roman" w:cs="Times New Roman"/>
                <w:sz w:val="24"/>
                <w:szCs w:val="24"/>
              </w:rPr>
            </w:pPr>
          </w:p>
        </w:tc>
        <w:tc>
          <w:tcPr>
            <w:tcW w:w="2806" w:type="dxa"/>
            <w:vMerge/>
          </w:tcPr>
          <w:p w14:paraId="5E2789B9" w14:textId="77777777" w:rsidR="00B85363" w:rsidRDefault="00B85363">
            <w:pPr>
              <w:ind w:hanging="2"/>
              <w:rPr>
                <w:rFonts w:ascii="Times New Roman" w:hAnsi="Times New Roman" w:cs="Times New Roman"/>
                <w:sz w:val="24"/>
                <w:szCs w:val="24"/>
              </w:rPr>
            </w:pPr>
          </w:p>
        </w:tc>
        <w:tc>
          <w:tcPr>
            <w:tcW w:w="8794" w:type="dxa"/>
          </w:tcPr>
          <w:p w14:paraId="2DDB5EF1" w14:textId="65934315" w:rsidR="00B85363" w:rsidRPr="00B85363" w:rsidRDefault="00B85363" w:rsidP="00B85363">
            <w:pPr>
              <w:ind w:hanging="2"/>
              <w:rPr>
                <w:rFonts w:ascii="Times New Roman" w:hAnsi="Times New Roman" w:cs="Times New Roman"/>
                <w:sz w:val="24"/>
                <w:szCs w:val="24"/>
              </w:rPr>
            </w:pPr>
            <w:r>
              <w:rPr>
                <w:rFonts w:ascii="Times New Roman" w:hAnsi="Times New Roman" w:cs="Times New Roman"/>
                <w:sz w:val="24"/>
                <w:szCs w:val="24"/>
              </w:rPr>
              <w:t>сетевые операционные системы;</w:t>
            </w:r>
          </w:p>
        </w:tc>
      </w:tr>
      <w:tr w:rsidR="00B85363" w14:paraId="7FCBD1B8" w14:textId="77777777">
        <w:trPr>
          <w:trHeight w:val="251"/>
        </w:trPr>
        <w:tc>
          <w:tcPr>
            <w:tcW w:w="2854" w:type="dxa"/>
            <w:vMerge/>
          </w:tcPr>
          <w:p w14:paraId="72D86509" w14:textId="77777777" w:rsidR="00B85363" w:rsidRDefault="00B85363">
            <w:pPr>
              <w:ind w:hanging="2"/>
              <w:rPr>
                <w:rFonts w:ascii="Times New Roman" w:hAnsi="Times New Roman" w:cs="Times New Roman"/>
                <w:sz w:val="24"/>
                <w:szCs w:val="24"/>
              </w:rPr>
            </w:pPr>
          </w:p>
        </w:tc>
        <w:tc>
          <w:tcPr>
            <w:tcW w:w="2806" w:type="dxa"/>
            <w:vMerge/>
          </w:tcPr>
          <w:p w14:paraId="72A90FFA" w14:textId="77777777" w:rsidR="00B85363" w:rsidRDefault="00B85363">
            <w:pPr>
              <w:ind w:hanging="2"/>
              <w:rPr>
                <w:rFonts w:ascii="Times New Roman" w:hAnsi="Times New Roman" w:cs="Times New Roman"/>
                <w:sz w:val="24"/>
                <w:szCs w:val="24"/>
              </w:rPr>
            </w:pPr>
          </w:p>
        </w:tc>
        <w:tc>
          <w:tcPr>
            <w:tcW w:w="8794" w:type="dxa"/>
          </w:tcPr>
          <w:p w14:paraId="5AD6DC3C" w14:textId="178F4E3B" w:rsidR="00B85363" w:rsidRPr="00B85363" w:rsidRDefault="00B85363" w:rsidP="00B85363">
            <w:pPr>
              <w:ind w:hanging="2"/>
              <w:rPr>
                <w:rFonts w:ascii="Times New Roman" w:eastAsia="Times New Roman" w:hAnsi="Times New Roman" w:cs="Times New Roman"/>
                <w:sz w:val="24"/>
                <w:szCs w:val="24"/>
              </w:rPr>
            </w:pPr>
            <w:r>
              <w:rPr>
                <w:rFonts w:ascii="Times New Roman" w:hAnsi="Times New Roman" w:cs="Times New Roman"/>
                <w:sz w:val="24"/>
                <w:szCs w:val="24"/>
              </w:rPr>
              <w:t>файловые системы;</w:t>
            </w:r>
            <w:r>
              <w:rPr>
                <w:rFonts w:ascii="Times New Roman" w:eastAsia="Times New Roman" w:hAnsi="Times New Roman" w:cs="Times New Roman"/>
                <w:sz w:val="24"/>
                <w:szCs w:val="24"/>
              </w:rPr>
              <w:t xml:space="preserve"> </w:t>
            </w:r>
          </w:p>
        </w:tc>
      </w:tr>
      <w:tr w:rsidR="00B85363" w14:paraId="3113FBCE" w14:textId="77777777">
        <w:trPr>
          <w:trHeight w:val="251"/>
        </w:trPr>
        <w:tc>
          <w:tcPr>
            <w:tcW w:w="2854" w:type="dxa"/>
            <w:vMerge/>
          </w:tcPr>
          <w:p w14:paraId="2DC03337" w14:textId="77777777" w:rsidR="00B85363" w:rsidRDefault="00B85363">
            <w:pPr>
              <w:ind w:hanging="2"/>
              <w:rPr>
                <w:rFonts w:ascii="Times New Roman" w:hAnsi="Times New Roman" w:cs="Times New Roman"/>
                <w:sz w:val="24"/>
                <w:szCs w:val="24"/>
              </w:rPr>
            </w:pPr>
          </w:p>
        </w:tc>
        <w:tc>
          <w:tcPr>
            <w:tcW w:w="2806" w:type="dxa"/>
            <w:vMerge/>
          </w:tcPr>
          <w:p w14:paraId="41799C0C" w14:textId="77777777" w:rsidR="00B85363" w:rsidRDefault="00B85363">
            <w:pPr>
              <w:ind w:hanging="2"/>
              <w:rPr>
                <w:rFonts w:ascii="Times New Roman" w:hAnsi="Times New Roman" w:cs="Times New Roman"/>
                <w:sz w:val="24"/>
                <w:szCs w:val="24"/>
              </w:rPr>
            </w:pPr>
          </w:p>
        </w:tc>
        <w:tc>
          <w:tcPr>
            <w:tcW w:w="8794" w:type="dxa"/>
          </w:tcPr>
          <w:p w14:paraId="716454BE" w14:textId="60B5592D" w:rsidR="00B85363" w:rsidRPr="00B85363" w:rsidRDefault="00B85363" w:rsidP="00B85363">
            <w:pPr>
              <w:ind w:hanging="2"/>
              <w:rPr>
                <w:rFonts w:ascii="Times New Roman" w:hAnsi="Times New Roman" w:cs="Times New Roman"/>
                <w:sz w:val="24"/>
                <w:szCs w:val="24"/>
              </w:rPr>
            </w:pPr>
            <w:r>
              <w:rPr>
                <w:rFonts w:ascii="Times New Roman" w:eastAsia="Times New Roman" w:hAnsi="Times New Roman" w:cs="Times New Roman"/>
                <w:sz w:val="24"/>
                <w:szCs w:val="24"/>
              </w:rPr>
              <w:t>основы использования командных интерпретаторов;</w:t>
            </w:r>
          </w:p>
        </w:tc>
      </w:tr>
      <w:tr w:rsidR="00B85363" w14:paraId="20CB76BD" w14:textId="77777777">
        <w:trPr>
          <w:trHeight w:val="251"/>
        </w:trPr>
        <w:tc>
          <w:tcPr>
            <w:tcW w:w="2854" w:type="dxa"/>
            <w:vMerge/>
          </w:tcPr>
          <w:p w14:paraId="503C5261" w14:textId="77777777" w:rsidR="00B85363" w:rsidRDefault="00B85363">
            <w:pPr>
              <w:ind w:hanging="2"/>
              <w:rPr>
                <w:rFonts w:ascii="Times New Roman" w:hAnsi="Times New Roman" w:cs="Times New Roman"/>
                <w:sz w:val="24"/>
                <w:szCs w:val="24"/>
              </w:rPr>
            </w:pPr>
          </w:p>
        </w:tc>
        <w:tc>
          <w:tcPr>
            <w:tcW w:w="2806" w:type="dxa"/>
            <w:vMerge/>
          </w:tcPr>
          <w:p w14:paraId="35312F07" w14:textId="77777777" w:rsidR="00B85363" w:rsidRDefault="00B85363">
            <w:pPr>
              <w:ind w:hanging="2"/>
              <w:rPr>
                <w:rFonts w:ascii="Times New Roman" w:hAnsi="Times New Roman" w:cs="Times New Roman"/>
                <w:sz w:val="24"/>
                <w:szCs w:val="24"/>
              </w:rPr>
            </w:pPr>
          </w:p>
        </w:tc>
        <w:tc>
          <w:tcPr>
            <w:tcW w:w="8794" w:type="dxa"/>
          </w:tcPr>
          <w:p w14:paraId="3AE5E693" w14:textId="7588D570" w:rsidR="00B85363" w:rsidRPr="00B85363" w:rsidRDefault="00B85363" w:rsidP="00B85363">
            <w:pPr>
              <w:ind w:hanging="2"/>
              <w:rPr>
                <w:rFonts w:ascii="Times New Roman" w:hAnsi="Times New Roman" w:cs="Times New Roman"/>
                <w:sz w:val="24"/>
                <w:szCs w:val="24"/>
              </w:rPr>
            </w:pPr>
            <w:r>
              <w:rPr>
                <w:rFonts w:ascii="Times New Roman" w:hAnsi="Times New Roman" w:cs="Times New Roman"/>
                <w:sz w:val="24"/>
                <w:szCs w:val="24"/>
              </w:rPr>
              <w:t>сетевые службы;</w:t>
            </w:r>
          </w:p>
        </w:tc>
      </w:tr>
      <w:tr w:rsidR="00B85363" w14:paraId="3B87A044" w14:textId="77777777">
        <w:trPr>
          <w:trHeight w:val="251"/>
        </w:trPr>
        <w:tc>
          <w:tcPr>
            <w:tcW w:w="2854" w:type="dxa"/>
            <w:vMerge/>
          </w:tcPr>
          <w:p w14:paraId="2710BF27" w14:textId="77777777" w:rsidR="00B85363" w:rsidRDefault="00B85363">
            <w:pPr>
              <w:ind w:hanging="2"/>
              <w:rPr>
                <w:rFonts w:ascii="Times New Roman" w:hAnsi="Times New Roman" w:cs="Times New Roman"/>
                <w:sz w:val="24"/>
                <w:szCs w:val="24"/>
              </w:rPr>
            </w:pPr>
          </w:p>
        </w:tc>
        <w:tc>
          <w:tcPr>
            <w:tcW w:w="2806" w:type="dxa"/>
            <w:vMerge/>
          </w:tcPr>
          <w:p w14:paraId="48820400" w14:textId="77777777" w:rsidR="00B85363" w:rsidRDefault="00B85363">
            <w:pPr>
              <w:ind w:hanging="2"/>
              <w:rPr>
                <w:rFonts w:ascii="Times New Roman" w:hAnsi="Times New Roman" w:cs="Times New Roman"/>
                <w:sz w:val="24"/>
                <w:szCs w:val="24"/>
              </w:rPr>
            </w:pPr>
          </w:p>
        </w:tc>
        <w:tc>
          <w:tcPr>
            <w:tcW w:w="8794" w:type="dxa"/>
          </w:tcPr>
          <w:p w14:paraId="3EE03CC1" w14:textId="3D66601F" w:rsidR="00B85363" w:rsidRPr="00B85363" w:rsidRDefault="00B85363" w:rsidP="00B85363">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контроллер домена;</w:t>
            </w:r>
          </w:p>
        </w:tc>
      </w:tr>
      <w:tr w:rsidR="00B85363" w14:paraId="61ECF48A" w14:textId="77777777">
        <w:trPr>
          <w:trHeight w:val="251"/>
        </w:trPr>
        <w:tc>
          <w:tcPr>
            <w:tcW w:w="2854" w:type="dxa"/>
            <w:vMerge/>
          </w:tcPr>
          <w:p w14:paraId="1C1BEC8D" w14:textId="77777777" w:rsidR="00B85363" w:rsidRDefault="00B85363">
            <w:pPr>
              <w:ind w:hanging="2"/>
              <w:rPr>
                <w:rFonts w:ascii="Times New Roman" w:hAnsi="Times New Roman" w:cs="Times New Roman"/>
                <w:sz w:val="24"/>
                <w:szCs w:val="24"/>
              </w:rPr>
            </w:pPr>
          </w:p>
        </w:tc>
        <w:tc>
          <w:tcPr>
            <w:tcW w:w="2806" w:type="dxa"/>
            <w:vMerge/>
          </w:tcPr>
          <w:p w14:paraId="764E9784" w14:textId="77777777" w:rsidR="00B85363" w:rsidRDefault="00B85363">
            <w:pPr>
              <w:ind w:hanging="2"/>
              <w:rPr>
                <w:rFonts w:ascii="Times New Roman" w:hAnsi="Times New Roman" w:cs="Times New Roman"/>
                <w:sz w:val="24"/>
                <w:szCs w:val="24"/>
              </w:rPr>
            </w:pPr>
          </w:p>
        </w:tc>
        <w:tc>
          <w:tcPr>
            <w:tcW w:w="8794" w:type="dxa"/>
          </w:tcPr>
          <w:p w14:paraId="401788EE" w14:textId="34BF9BFD" w:rsidR="00B85363" w:rsidRPr="00B85363" w:rsidRDefault="00B85363" w:rsidP="00B85363">
            <w:pPr>
              <w:ind w:hanging="2"/>
              <w:rPr>
                <w:rFonts w:ascii="Times New Roman" w:hAnsi="Times New Roman" w:cs="Times New Roman"/>
                <w:sz w:val="24"/>
                <w:szCs w:val="24"/>
              </w:rPr>
            </w:pPr>
            <w:r>
              <w:rPr>
                <w:rFonts w:ascii="Times New Roman" w:hAnsi="Times New Roman" w:cs="Times New Roman"/>
                <w:sz w:val="24"/>
                <w:szCs w:val="24"/>
              </w:rPr>
              <w:t>протоколы и способы организации доступа к файлам;</w:t>
            </w:r>
          </w:p>
        </w:tc>
      </w:tr>
      <w:tr w:rsidR="00B85363" w14:paraId="073DA94E" w14:textId="77777777">
        <w:trPr>
          <w:trHeight w:val="251"/>
        </w:trPr>
        <w:tc>
          <w:tcPr>
            <w:tcW w:w="2854" w:type="dxa"/>
            <w:vMerge/>
          </w:tcPr>
          <w:p w14:paraId="324745B2" w14:textId="77777777" w:rsidR="00B85363" w:rsidRDefault="00B85363">
            <w:pPr>
              <w:ind w:hanging="2"/>
              <w:rPr>
                <w:rFonts w:ascii="Times New Roman" w:hAnsi="Times New Roman" w:cs="Times New Roman"/>
                <w:sz w:val="24"/>
                <w:szCs w:val="24"/>
              </w:rPr>
            </w:pPr>
          </w:p>
        </w:tc>
        <w:tc>
          <w:tcPr>
            <w:tcW w:w="2806" w:type="dxa"/>
            <w:vMerge/>
          </w:tcPr>
          <w:p w14:paraId="73497CAD" w14:textId="77777777" w:rsidR="00B85363" w:rsidRDefault="00B85363">
            <w:pPr>
              <w:ind w:hanging="2"/>
              <w:rPr>
                <w:rFonts w:ascii="Times New Roman" w:hAnsi="Times New Roman" w:cs="Times New Roman"/>
                <w:sz w:val="24"/>
                <w:szCs w:val="24"/>
              </w:rPr>
            </w:pPr>
          </w:p>
        </w:tc>
        <w:tc>
          <w:tcPr>
            <w:tcW w:w="8794" w:type="dxa"/>
          </w:tcPr>
          <w:p w14:paraId="6540EFD5" w14:textId="08D8BBAC" w:rsidR="00B85363" w:rsidRPr="00B85363" w:rsidRDefault="00B85363" w:rsidP="00B85363">
            <w:pPr>
              <w:ind w:hanging="2"/>
              <w:rPr>
                <w:rFonts w:ascii="Times New Roman" w:hAnsi="Times New Roman" w:cs="Times New Roman"/>
                <w:sz w:val="24"/>
                <w:szCs w:val="24"/>
              </w:rPr>
            </w:pPr>
            <w:r>
              <w:rPr>
                <w:rFonts w:ascii="Times New Roman" w:hAnsi="Times New Roman" w:cs="Times New Roman"/>
                <w:sz w:val="24"/>
                <w:szCs w:val="24"/>
              </w:rPr>
              <w:t>протокол и служба динамической настройки узла;</w:t>
            </w:r>
          </w:p>
        </w:tc>
      </w:tr>
      <w:tr w:rsidR="00B85363" w14:paraId="30063BF4" w14:textId="77777777">
        <w:trPr>
          <w:trHeight w:val="251"/>
        </w:trPr>
        <w:tc>
          <w:tcPr>
            <w:tcW w:w="2854" w:type="dxa"/>
            <w:vMerge/>
          </w:tcPr>
          <w:p w14:paraId="176F4481" w14:textId="77777777" w:rsidR="00B85363" w:rsidRDefault="00B85363">
            <w:pPr>
              <w:ind w:hanging="2"/>
              <w:rPr>
                <w:rFonts w:ascii="Times New Roman" w:hAnsi="Times New Roman" w:cs="Times New Roman"/>
                <w:sz w:val="24"/>
                <w:szCs w:val="24"/>
              </w:rPr>
            </w:pPr>
          </w:p>
        </w:tc>
        <w:tc>
          <w:tcPr>
            <w:tcW w:w="2806" w:type="dxa"/>
            <w:vMerge/>
          </w:tcPr>
          <w:p w14:paraId="22A3C09D" w14:textId="77777777" w:rsidR="00B85363" w:rsidRDefault="00B85363">
            <w:pPr>
              <w:ind w:hanging="2"/>
              <w:rPr>
                <w:rFonts w:ascii="Times New Roman" w:hAnsi="Times New Roman" w:cs="Times New Roman"/>
                <w:sz w:val="24"/>
                <w:szCs w:val="24"/>
              </w:rPr>
            </w:pPr>
          </w:p>
        </w:tc>
        <w:tc>
          <w:tcPr>
            <w:tcW w:w="8794" w:type="dxa"/>
          </w:tcPr>
          <w:p w14:paraId="7F20FFE7" w14:textId="1F494BFD" w:rsidR="00B85363" w:rsidRPr="00B85363" w:rsidRDefault="00B85363" w:rsidP="00B85363">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доменных имен и особенности его работы;</w:t>
            </w:r>
          </w:p>
        </w:tc>
      </w:tr>
      <w:tr w:rsidR="00B85363" w14:paraId="70A689AD" w14:textId="77777777">
        <w:trPr>
          <w:trHeight w:val="251"/>
        </w:trPr>
        <w:tc>
          <w:tcPr>
            <w:tcW w:w="2854" w:type="dxa"/>
            <w:vMerge/>
          </w:tcPr>
          <w:p w14:paraId="31FCEE21" w14:textId="77777777" w:rsidR="00B85363" w:rsidRDefault="00B85363">
            <w:pPr>
              <w:ind w:hanging="2"/>
              <w:rPr>
                <w:rFonts w:ascii="Times New Roman" w:hAnsi="Times New Roman" w:cs="Times New Roman"/>
                <w:sz w:val="24"/>
                <w:szCs w:val="24"/>
              </w:rPr>
            </w:pPr>
          </w:p>
        </w:tc>
        <w:tc>
          <w:tcPr>
            <w:tcW w:w="2806" w:type="dxa"/>
            <w:vMerge/>
          </w:tcPr>
          <w:p w14:paraId="4F483490" w14:textId="77777777" w:rsidR="00B85363" w:rsidRDefault="00B85363">
            <w:pPr>
              <w:ind w:hanging="2"/>
              <w:rPr>
                <w:rFonts w:ascii="Times New Roman" w:hAnsi="Times New Roman" w:cs="Times New Roman"/>
                <w:sz w:val="24"/>
                <w:szCs w:val="24"/>
              </w:rPr>
            </w:pPr>
          </w:p>
        </w:tc>
        <w:tc>
          <w:tcPr>
            <w:tcW w:w="8794" w:type="dxa"/>
          </w:tcPr>
          <w:p w14:paraId="20156A95" w14:textId="223F7C30" w:rsidR="00B85363" w:rsidRPr="00B85363" w:rsidRDefault="00B85363" w:rsidP="00B85363">
            <w:pP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методы автоматизации установки и настройки </w:t>
            </w:r>
            <w:r>
              <w:rPr>
                <w:rFonts w:ascii="Times New Roman" w:eastAsia="Times New Roman" w:hAnsi="Times New Roman" w:cs="Times New Roman"/>
                <w:sz w:val="24"/>
                <w:szCs w:val="24"/>
              </w:rPr>
              <w:t>программного обеспечения компьютерных сетей;</w:t>
            </w:r>
          </w:p>
        </w:tc>
      </w:tr>
      <w:tr w:rsidR="00B52DB9" w14:paraId="09FF0787" w14:textId="77777777">
        <w:trPr>
          <w:trHeight w:val="251"/>
        </w:trPr>
        <w:tc>
          <w:tcPr>
            <w:tcW w:w="2854" w:type="dxa"/>
            <w:vMerge/>
          </w:tcPr>
          <w:p w14:paraId="47DA7F6C" w14:textId="77777777" w:rsidR="00B52DB9" w:rsidRDefault="00B52DB9">
            <w:pPr>
              <w:ind w:hanging="2"/>
              <w:rPr>
                <w:rFonts w:ascii="Times New Roman" w:hAnsi="Times New Roman" w:cs="Times New Roman"/>
                <w:sz w:val="24"/>
                <w:szCs w:val="24"/>
              </w:rPr>
            </w:pPr>
          </w:p>
        </w:tc>
        <w:tc>
          <w:tcPr>
            <w:tcW w:w="2806" w:type="dxa"/>
            <w:vMerge/>
          </w:tcPr>
          <w:p w14:paraId="2457361E" w14:textId="77777777" w:rsidR="00B52DB9" w:rsidRDefault="00B52DB9">
            <w:pPr>
              <w:ind w:hanging="2"/>
              <w:rPr>
                <w:rFonts w:ascii="Times New Roman" w:hAnsi="Times New Roman" w:cs="Times New Roman"/>
                <w:sz w:val="24"/>
                <w:szCs w:val="24"/>
              </w:rPr>
            </w:pPr>
          </w:p>
        </w:tc>
        <w:tc>
          <w:tcPr>
            <w:tcW w:w="8794" w:type="dxa"/>
          </w:tcPr>
          <w:p w14:paraId="52BF2519"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sz w:val="24"/>
                <w:szCs w:val="24"/>
              </w:rPr>
              <w:t>средства виртуализации и контейнеризации</w:t>
            </w:r>
          </w:p>
        </w:tc>
      </w:tr>
      <w:tr w:rsidR="00B52DB9" w14:paraId="0761177D" w14:textId="77777777" w:rsidTr="00B85363">
        <w:trPr>
          <w:trHeight w:val="253"/>
        </w:trPr>
        <w:tc>
          <w:tcPr>
            <w:tcW w:w="2854" w:type="dxa"/>
            <w:vMerge/>
          </w:tcPr>
          <w:p w14:paraId="17D0788C" w14:textId="77777777" w:rsidR="00B52DB9" w:rsidRDefault="00B52DB9">
            <w:pPr>
              <w:ind w:hanging="2"/>
              <w:rPr>
                <w:rFonts w:ascii="Times New Roman" w:hAnsi="Times New Roman" w:cs="Times New Roman"/>
                <w:sz w:val="24"/>
                <w:szCs w:val="24"/>
              </w:rPr>
            </w:pPr>
          </w:p>
        </w:tc>
        <w:tc>
          <w:tcPr>
            <w:tcW w:w="2806" w:type="dxa"/>
            <w:vMerge w:val="restart"/>
          </w:tcPr>
          <w:p w14:paraId="33AD56AC"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ПК 2.3. Осуществлять сбор данных для анализа использования и функционирования программно-технических средств компьютерных сетей</w:t>
            </w:r>
          </w:p>
        </w:tc>
        <w:tc>
          <w:tcPr>
            <w:tcW w:w="8794" w:type="dxa"/>
          </w:tcPr>
          <w:p w14:paraId="65EE708F" w14:textId="7C68D515" w:rsidR="00B52DB9" w:rsidRDefault="007049A9" w:rsidP="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B85363" w14:paraId="45255147" w14:textId="77777777">
        <w:trPr>
          <w:trHeight w:val="586"/>
        </w:trPr>
        <w:tc>
          <w:tcPr>
            <w:tcW w:w="2854" w:type="dxa"/>
            <w:vMerge/>
          </w:tcPr>
          <w:p w14:paraId="2ED36947" w14:textId="77777777" w:rsidR="00B85363" w:rsidRDefault="00B85363">
            <w:pPr>
              <w:ind w:hanging="2"/>
              <w:rPr>
                <w:rFonts w:ascii="Times New Roman" w:hAnsi="Times New Roman" w:cs="Times New Roman"/>
                <w:sz w:val="24"/>
                <w:szCs w:val="24"/>
              </w:rPr>
            </w:pPr>
          </w:p>
        </w:tc>
        <w:tc>
          <w:tcPr>
            <w:tcW w:w="2806" w:type="dxa"/>
            <w:vMerge/>
          </w:tcPr>
          <w:p w14:paraId="7F7A96F1" w14:textId="77777777" w:rsidR="00B85363" w:rsidRDefault="00B85363">
            <w:pPr>
              <w:ind w:hanging="2"/>
              <w:rPr>
                <w:rFonts w:ascii="Times New Roman" w:eastAsia="Times New Roman" w:hAnsi="Times New Roman" w:cs="Times New Roman"/>
                <w:color w:val="000000"/>
                <w:sz w:val="24"/>
                <w:szCs w:val="24"/>
              </w:rPr>
            </w:pPr>
          </w:p>
        </w:tc>
        <w:tc>
          <w:tcPr>
            <w:tcW w:w="8794" w:type="dxa"/>
          </w:tcPr>
          <w:p w14:paraId="1CFD86B3" w14:textId="41091702"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применения </w:t>
            </w:r>
            <w:r>
              <w:rPr>
                <w:rFonts w:ascii="Times New Roman" w:eastAsia="Times New Roman" w:hAnsi="Times New Roman" w:cs="Times New Roman"/>
                <w:sz w:val="24"/>
                <w:szCs w:val="24"/>
              </w:rPr>
              <w:t xml:space="preserve">программных средств для анализа </w:t>
            </w:r>
            <w:r>
              <w:rPr>
                <w:rFonts w:ascii="Times New Roman" w:eastAsia="Times New Roman" w:hAnsi="Times New Roman" w:cs="Times New Roman"/>
                <w:color w:val="000000"/>
                <w:sz w:val="24"/>
                <w:szCs w:val="24"/>
              </w:rPr>
              <w:t>использования и функционирования программно-технических средств компьютерных сетей</w:t>
            </w:r>
          </w:p>
        </w:tc>
      </w:tr>
      <w:tr w:rsidR="00B52DB9" w14:paraId="40DADC62" w14:textId="77777777" w:rsidTr="00B85363">
        <w:trPr>
          <w:trHeight w:val="238"/>
        </w:trPr>
        <w:tc>
          <w:tcPr>
            <w:tcW w:w="2854" w:type="dxa"/>
            <w:vMerge/>
          </w:tcPr>
          <w:p w14:paraId="32CEBB5A" w14:textId="77777777" w:rsidR="00B52DB9" w:rsidRDefault="00B52DB9">
            <w:pPr>
              <w:ind w:hanging="2"/>
              <w:rPr>
                <w:rFonts w:ascii="Times New Roman" w:hAnsi="Times New Roman" w:cs="Times New Roman"/>
                <w:sz w:val="24"/>
                <w:szCs w:val="24"/>
              </w:rPr>
            </w:pPr>
          </w:p>
        </w:tc>
        <w:tc>
          <w:tcPr>
            <w:tcW w:w="2806" w:type="dxa"/>
            <w:vMerge/>
          </w:tcPr>
          <w:p w14:paraId="3FF6343A" w14:textId="77777777" w:rsidR="00B52DB9" w:rsidRDefault="00B52DB9">
            <w:pPr>
              <w:ind w:hanging="2"/>
              <w:rPr>
                <w:rFonts w:ascii="Times New Roman" w:eastAsia="Times New Roman" w:hAnsi="Times New Roman" w:cs="Times New Roman"/>
                <w:sz w:val="24"/>
                <w:szCs w:val="24"/>
              </w:rPr>
            </w:pPr>
          </w:p>
        </w:tc>
        <w:tc>
          <w:tcPr>
            <w:tcW w:w="8794" w:type="dxa"/>
          </w:tcPr>
          <w:p w14:paraId="3E5E4070" w14:textId="49F0829C" w:rsidR="00B52DB9" w:rsidRPr="00B85363" w:rsidRDefault="007049A9" w:rsidP="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B85363" w14:paraId="2748EB0D" w14:textId="77777777" w:rsidTr="00B85363">
        <w:trPr>
          <w:trHeight w:val="249"/>
        </w:trPr>
        <w:tc>
          <w:tcPr>
            <w:tcW w:w="2854" w:type="dxa"/>
            <w:vMerge/>
          </w:tcPr>
          <w:p w14:paraId="64E8A268" w14:textId="77777777" w:rsidR="00B85363" w:rsidRDefault="00B85363">
            <w:pPr>
              <w:ind w:hanging="2"/>
              <w:rPr>
                <w:rFonts w:ascii="Times New Roman" w:hAnsi="Times New Roman" w:cs="Times New Roman"/>
                <w:sz w:val="24"/>
                <w:szCs w:val="24"/>
              </w:rPr>
            </w:pPr>
          </w:p>
        </w:tc>
        <w:tc>
          <w:tcPr>
            <w:tcW w:w="2806" w:type="dxa"/>
            <w:vMerge/>
          </w:tcPr>
          <w:p w14:paraId="4BAB57C8" w14:textId="77777777" w:rsidR="00B85363" w:rsidRDefault="00B85363">
            <w:pPr>
              <w:ind w:hanging="2"/>
              <w:rPr>
                <w:rFonts w:ascii="Times New Roman" w:eastAsia="Times New Roman" w:hAnsi="Times New Roman" w:cs="Times New Roman"/>
                <w:sz w:val="24"/>
                <w:szCs w:val="24"/>
              </w:rPr>
            </w:pPr>
          </w:p>
        </w:tc>
        <w:tc>
          <w:tcPr>
            <w:tcW w:w="8794" w:type="dxa"/>
          </w:tcPr>
          <w:p w14:paraId="075371FF" w14:textId="79479372"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устанавливать и настраивать </w:t>
            </w:r>
            <w:r>
              <w:rPr>
                <w:rFonts w:ascii="Times New Roman" w:eastAsia="Times New Roman" w:hAnsi="Times New Roman" w:cs="Times New Roman"/>
                <w:sz w:val="24"/>
                <w:szCs w:val="24"/>
              </w:rPr>
              <w:t>системы мониторинга;</w:t>
            </w:r>
          </w:p>
        </w:tc>
      </w:tr>
      <w:tr w:rsidR="00B85363" w14:paraId="3BE10E85" w14:textId="77777777" w:rsidTr="00B85363">
        <w:trPr>
          <w:trHeight w:val="249"/>
        </w:trPr>
        <w:tc>
          <w:tcPr>
            <w:tcW w:w="2854" w:type="dxa"/>
            <w:vMerge/>
          </w:tcPr>
          <w:p w14:paraId="090E32BF" w14:textId="77777777" w:rsidR="00B85363" w:rsidRDefault="00B85363">
            <w:pPr>
              <w:ind w:hanging="2"/>
              <w:rPr>
                <w:rFonts w:ascii="Times New Roman" w:hAnsi="Times New Roman" w:cs="Times New Roman"/>
                <w:sz w:val="24"/>
                <w:szCs w:val="24"/>
              </w:rPr>
            </w:pPr>
          </w:p>
        </w:tc>
        <w:tc>
          <w:tcPr>
            <w:tcW w:w="2806" w:type="dxa"/>
            <w:vMerge/>
          </w:tcPr>
          <w:p w14:paraId="00BD7D77" w14:textId="77777777" w:rsidR="00B85363" w:rsidRDefault="00B85363">
            <w:pPr>
              <w:ind w:hanging="2"/>
              <w:rPr>
                <w:rFonts w:ascii="Times New Roman" w:eastAsia="Times New Roman" w:hAnsi="Times New Roman" w:cs="Times New Roman"/>
                <w:sz w:val="24"/>
                <w:szCs w:val="24"/>
              </w:rPr>
            </w:pPr>
          </w:p>
        </w:tc>
        <w:tc>
          <w:tcPr>
            <w:tcW w:w="8794" w:type="dxa"/>
          </w:tcPr>
          <w:p w14:paraId="0082FAED" w14:textId="7F489742"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устанавливать и настраивать </w:t>
            </w:r>
            <w:r>
              <w:rPr>
                <w:rFonts w:ascii="Times New Roman" w:eastAsia="Times New Roman" w:hAnsi="Times New Roman" w:cs="Times New Roman"/>
                <w:sz w:val="24"/>
                <w:szCs w:val="24"/>
              </w:rPr>
              <w:t>системы логирования</w:t>
            </w:r>
          </w:p>
        </w:tc>
      </w:tr>
      <w:tr w:rsidR="00B85363" w14:paraId="2BC1078B" w14:textId="77777777" w:rsidTr="00B85363">
        <w:trPr>
          <w:trHeight w:val="221"/>
        </w:trPr>
        <w:tc>
          <w:tcPr>
            <w:tcW w:w="2854" w:type="dxa"/>
            <w:vMerge/>
          </w:tcPr>
          <w:p w14:paraId="455CBEC3" w14:textId="77777777" w:rsidR="00B85363" w:rsidRDefault="00B85363">
            <w:pPr>
              <w:ind w:hanging="2"/>
              <w:rPr>
                <w:rFonts w:ascii="Times New Roman" w:hAnsi="Times New Roman" w:cs="Times New Roman"/>
                <w:sz w:val="24"/>
                <w:szCs w:val="24"/>
              </w:rPr>
            </w:pPr>
          </w:p>
        </w:tc>
        <w:tc>
          <w:tcPr>
            <w:tcW w:w="2806" w:type="dxa"/>
            <w:vMerge/>
          </w:tcPr>
          <w:p w14:paraId="120F1F80" w14:textId="77777777" w:rsidR="00B85363" w:rsidRDefault="00B85363">
            <w:pPr>
              <w:ind w:hanging="2"/>
              <w:rPr>
                <w:rFonts w:ascii="Times New Roman" w:eastAsia="Times New Roman" w:hAnsi="Times New Roman" w:cs="Times New Roman"/>
                <w:sz w:val="24"/>
                <w:szCs w:val="24"/>
              </w:rPr>
            </w:pPr>
          </w:p>
        </w:tc>
        <w:tc>
          <w:tcPr>
            <w:tcW w:w="8794" w:type="dxa"/>
          </w:tcPr>
          <w:p w14:paraId="6938311D" w14:textId="38F5C2AF" w:rsidR="00B85363" w:rsidRPr="00B85363" w:rsidRDefault="00B85363" w:rsidP="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B85363" w14:paraId="13C993EC" w14:textId="77777777" w:rsidTr="00B85363">
        <w:trPr>
          <w:trHeight w:val="221"/>
        </w:trPr>
        <w:tc>
          <w:tcPr>
            <w:tcW w:w="2854" w:type="dxa"/>
            <w:vMerge/>
          </w:tcPr>
          <w:p w14:paraId="054E6FD6" w14:textId="77777777" w:rsidR="00B85363" w:rsidRDefault="00B85363">
            <w:pPr>
              <w:ind w:hanging="2"/>
              <w:rPr>
                <w:rFonts w:ascii="Times New Roman" w:hAnsi="Times New Roman" w:cs="Times New Roman"/>
                <w:sz w:val="24"/>
                <w:szCs w:val="24"/>
              </w:rPr>
            </w:pPr>
          </w:p>
        </w:tc>
        <w:tc>
          <w:tcPr>
            <w:tcW w:w="2806" w:type="dxa"/>
            <w:vMerge/>
          </w:tcPr>
          <w:p w14:paraId="2D251200" w14:textId="77777777" w:rsidR="00B85363" w:rsidRDefault="00B85363">
            <w:pPr>
              <w:ind w:hanging="2"/>
              <w:rPr>
                <w:rFonts w:ascii="Times New Roman" w:eastAsia="Times New Roman" w:hAnsi="Times New Roman" w:cs="Times New Roman"/>
                <w:sz w:val="24"/>
                <w:szCs w:val="24"/>
              </w:rPr>
            </w:pPr>
          </w:p>
        </w:tc>
        <w:tc>
          <w:tcPr>
            <w:tcW w:w="8794" w:type="dxa"/>
          </w:tcPr>
          <w:p w14:paraId="023058C1" w14:textId="428DA5CA" w:rsidR="00B85363" w:rsidRPr="00B85363" w:rsidRDefault="00B85363" w:rsidP="00B85363">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мониторинга использования и функционирования программно-технических средств компьютерных сетей;</w:t>
            </w:r>
          </w:p>
        </w:tc>
      </w:tr>
      <w:tr w:rsidR="00B52DB9" w14:paraId="30BE4AC4" w14:textId="77777777" w:rsidTr="00B85363">
        <w:trPr>
          <w:trHeight w:val="376"/>
        </w:trPr>
        <w:tc>
          <w:tcPr>
            <w:tcW w:w="2854" w:type="dxa"/>
            <w:vMerge/>
          </w:tcPr>
          <w:p w14:paraId="27457152" w14:textId="77777777" w:rsidR="00B52DB9" w:rsidRDefault="00B52DB9">
            <w:pPr>
              <w:ind w:hanging="2"/>
              <w:rPr>
                <w:rFonts w:ascii="Times New Roman" w:hAnsi="Times New Roman" w:cs="Times New Roman"/>
                <w:sz w:val="24"/>
                <w:szCs w:val="24"/>
              </w:rPr>
            </w:pPr>
          </w:p>
        </w:tc>
        <w:tc>
          <w:tcPr>
            <w:tcW w:w="2806" w:type="dxa"/>
            <w:vMerge/>
          </w:tcPr>
          <w:p w14:paraId="2E1928D6" w14:textId="77777777" w:rsidR="00B52DB9" w:rsidRDefault="00B52DB9">
            <w:pPr>
              <w:ind w:hanging="2"/>
              <w:rPr>
                <w:rFonts w:ascii="Times New Roman" w:eastAsia="Times New Roman" w:hAnsi="Times New Roman" w:cs="Times New Roman"/>
                <w:sz w:val="24"/>
                <w:szCs w:val="24"/>
              </w:rPr>
            </w:pPr>
          </w:p>
        </w:tc>
        <w:tc>
          <w:tcPr>
            <w:tcW w:w="8794" w:type="dxa"/>
          </w:tcPr>
          <w:p w14:paraId="345B61A8" w14:textId="743F2686"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hAnsi="Times New Roman" w:cs="Times New Roman"/>
                <w:sz w:val="24"/>
                <w:szCs w:val="24"/>
              </w:rPr>
            </w:pPr>
            <w:r>
              <w:rPr>
                <w:rFonts w:ascii="Times New Roman" w:eastAsia="Times New Roman" w:hAnsi="Times New Roman" w:cs="Times New Roman"/>
                <w:sz w:val="24"/>
                <w:szCs w:val="24"/>
              </w:rPr>
              <w:t>программные средства для сбора анализа и обработки данных</w:t>
            </w:r>
          </w:p>
        </w:tc>
      </w:tr>
      <w:tr w:rsidR="00B52DB9" w14:paraId="37DCFE3D" w14:textId="77777777" w:rsidTr="00B85363">
        <w:trPr>
          <w:trHeight w:val="267"/>
        </w:trPr>
        <w:tc>
          <w:tcPr>
            <w:tcW w:w="2854" w:type="dxa"/>
            <w:vMerge/>
          </w:tcPr>
          <w:p w14:paraId="0F4707CA" w14:textId="77777777" w:rsidR="00B52DB9" w:rsidRDefault="00B52DB9">
            <w:pPr>
              <w:ind w:hanging="2"/>
              <w:rPr>
                <w:rFonts w:ascii="Times New Roman" w:hAnsi="Times New Roman" w:cs="Times New Roman"/>
                <w:sz w:val="24"/>
                <w:szCs w:val="24"/>
              </w:rPr>
            </w:pPr>
          </w:p>
        </w:tc>
        <w:tc>
          <w:tcPr>
            <w:tcW w:w="2806" w:type="dxa"/>
            <w:vMerge w:val="restart"/>
          </w:tcPr>
          <w:p w14:paraId="330287E8"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ПК 2.4. Осуществлять проведение обновления программного обеспечения операционных систем и </w:t>
            </w:r>
            <w:r>
              <w:rPr>
                <w:rFonts w:ascii="Times New Roman" w:eastAsia="Times New Roman" w:hAnsi="Times New Roman" w:cs="Times New Roman"/>
                <w:color w:val="000000"/>
                <w:sz w:val="24"/>
                <w:szCs w:val="24"/>
              </w:rPr>
              <w:lastRenderedPageBreak/>
              <w:t>прикладного программного обеспечения</w:t>
            </w:r>
          </w:p>
        </w:tc>
        <w:tc>
          <w:tcPr>
            <w:tcW w:w="8794" w:type="dxa"/>
          </w:tcPr>
          <w:p w14:paraId="7CAA99D8" w14:textId="6222F31C" w:rsidR="00B52DB9" w:rsidRPr="00B85363" w:rsidRDefault="007049A9" w:rsidP="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Навыки:</w:t>
            </w:r>
          </w:p>
        </w:tc>
      </w:tr>
      <w:tr w:rsidR="00B85363" w14:paraId="57B14A2C" w14:textId="77777777" w:rsidTr="00B85363">
        <w:trPr>
          <w:trHeight w:val="559"/>
        </w:trPr>
        <w:tc>
          <w:tcPr>
            <w:tcW w:w="2854" w:type="dxa"/>
            <w:vMerge/>
          </w:tcPr>
          <w:p w14:paraId="1595873D" w14:textId="77777777" w:rsidR="00B85363" w:rsidRDefault="00B85363">
            <w:pPr>
              <w:ind w:hanging="2"/>
              <w:rPr>
                <w:rFonts w:ascii="Times New Roman" w:hAnsi="Times New Roman" w:cs="Times New Roman"/>
                <w:sz w:val="24"/>
                <w:szCs w:val="24"/>
              </w:rPr>
            </w:pPr>
          </w:p>
        </w:tc>
        <w:tc>
          <w:tcPr>
            <w:tcW w:w="2806" w:type="dxa"/>
            <w:vMerge/>
          </w:tcPr>
          <w:p w14:paraId="2471F020" w14:textId="77777777" w:rsidR="00B85363" w:rsidRDefault="00B85363">
            <w:pPr>
              <w:ind w:hanging="2"/>
              <w:rPr>
                <w:rFonts w:ascii="Times New Roman" w:eastAsia="Times New Roman" w:hAnsi="Times New Roman" w:cs="Times New Roman"/>
                <w:color w:val="000000"/>
                <w:sz w:val="24"/>
                <w:szCs w:val="24"/>
              </w:rPr>
            </w:pPr>
          </w:p>
        </w:tc>
        <w:tc>
          <w:tcPr>
            <w:tcW w:w="8794" w:type="dxa"/>
          </w:tcPr>
          <w:p w14:paraId="4215C19C" w14:textId="650AC6AE" w:rsidR="00B85363" w:rsidRPr="00B85363" w:rsidRDefault="00B85363" w:rsidP="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обновления программного обеспечения информационно-коммуникационной системы согласно инструкции; </w:t>
            </w:r>
          </w:p>
        </w:tc>
      </w:tr>
      <w:tr w:rsidR="00B85363" w14:paraId="51178BD7" w14:textId="77777777" w:rsidTr="00B85363">
        <w:trPr>
          <w:trHeight w:val="549"/>
        </w:trPr>
        <w:tc>
          <w:tcPr>
            <w:tcW w:w="2854" w:type="dxa"/>
            <w:vMerge/>
          </w:tcPr>
          <w:p w14:paraId="705CB5F7" w14:textId="77777777" w:rsidR="00B85363" w:rsidRDefault="00B85363">
            <w:pPr>
              <w:ind w:hanging="2"/>
              <w:rPr>
                <w:rFonts w:ascii="Times New Roman" w:hAnsi="Times New Roman" w:cs="Times New Roman"/>
                <w:sz w:val="24"/>
                <w:szCs w:val="24"/>
              </w:rPr>
            </w:pPr>
          </w:p>
        </w:tc>
        <w:tc>
          <w:tcPr>
            <w:tcW w:w="2806" w:type="dxa"/>
            <w:vMerge/>
          </w:tcPr>
          <w:p w14:paraId="2FBDA7F0" w14:textId="77777777" w:rsidR="00B85363" w:rsidRDefault="00B85363">
            <w:pPr>
              <w:ind w:hanging="2"/>
              <w:rPr>
                <w:rFonts w:ascii="Times New Roman" w:eastAsia="Times New Roman" w:hAnsi="Times New Roman" w:cs="Times New Roman"/>
                <w:color w:val="000000"/>
                <w:sz w:val="24"/>
                <w:szCs w:val="24"/>
              </w:rPr>
            </w:pPr>
          </w:p>
        </w:tc>
        <w:tc>
          <w:tcPr>
            <w:tcW w:w="8794" w:type="dxa"/>
          </w:tcPr>
          <w:p w14:paraId="19E0688C" w14:textId="5DD5AACC"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резервного копирования программного обеспечения информационно-коммуникационной системы</w:t>
            </w:r>
          </w:p>
        </w:tc>
      </w:tr>
      <w:tr w:rsidR="00B52DB9" w14:paraId="57E47CAD" w14:textId="77777777" w:rsidTr="00B85363">
        <w:trPr>
          <w:trHeight w:val="347"/>
        </w:trPr>
        <w:tc>
          <w:tcPr>
            <w:tcW w:w="2854" w:type="dxa"/>
            <w:vMerge/>
          </w:tcPr>
          <w:p w14:paraId="34122CEC" w14:textId="77777777" w:rsidR="00B52DB9" w:rsidRDefault="00B52DB9">
            <w:pPr>
              <w:ind w:hanging="2"/>
              <w:rPr>
                <w:rFonts w:ascii="Times New Roman" w:hAnsi="Times New Roman" w:cs="Times New Roman"/>
                <w:sz w:val="24"/>
                <w:szCs w:val="24"/>
              </w:rPr>
            </w:pPr>
          </w:p>
        </w:tc>
        <w:tc>
          <w:tcPr>
            <w:tcW w:w="2806" w:type="dxa"/>
            <w:vMerge/>
          </w:tcPr>
          <w:p w14:paraId="38522D81"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p>
        </w:tc>
        <w:tc>
          <w:tcPr>
            <w:tcW w:w="8794" w:type="dxa"/>
          </w:tcPr>
          <w:p w14:paraId="192C69D3" w14:textId="54DC43F3" w:rsidR="00B52DB9" w:rsidRPr="00B85363" w:rsidRDefault="007049A9" w:rsidP="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B85363" w14:paraId="01076132" w14:textId="77777777" w:rsidTr="00B85363">
        <w:trPr>
          <w:trHeight w:val="334"/>
        </w:trPr>
        <w:tc>
          <w:tcPr>
            <w:tcW w:w="2854" w:type="dxa"/>
            <w:vMerge/>
          </w:tcPr>
          <w:p w14:paraId="2AB04A19" w14:textId="77777777" w:rsidR="00B85363" w:rsidRDefault="00B85363">
            <w:pPr>
              <w:ind w:hanging="2"/>
              <w:rPr>
                <w:rFonts w:ascii="Times New Roman" w:hAnsi="Times New Roman" w:cs="Times New Roman"/>
                <w:sz w:val="24"/>
                <w:szCs w:val="24"/>
              </w:rPr>
            </w:pPr>
          </w:p>
        </w:tc>
        <w:tc>
          <w:tcPr>
            <w:tcW w:w="2806" w:type="dxa"/>
            <w:vMerge/>
          </w:tcPr>
          <w:p w14:paraId="4817644B" w14:textId="77777777"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p>
        </w:tc>
        <w:tc>
          <w:tcPr>
            <w:tcW w:w="8794" w:type="dxa"/>
          </w:tcPr>
          <w:p w14:paraId="446F6876" w14:textId="7ACAE5BC"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соблюдать процедуру установки прикладного программного обеспечения в соответствии с требованиями организации- производителя;</w:t>
            </w:r>
          </w:p>
        </w:tc>
      </w:tr>
      <w:tr w:rsidR="00B85363" w14:paraId="74590F42" w14:textId="77777777" w:rsidTr="00B85363">
        <w:trPr>
          <w:trHeight w:val="334"/>
        </w:trPr>
        <w:tc>
          <w:tcPr>
            <w:tcW w:w="2854" w:type="dxa"/>
            <w:vMerge/>
          </w:tcPr>
          <w:p w14:paraId="5DD6546F" w14:textId="77777777" w:rsidR="00B85363" w:rsidRDefault="00B85363">
            <w:pPr>
              <w:ind w:hanging="2"/>
              <w:rPr>
                <w:rFonts w:ascii="Times New Roman" w:hAnsi="Times New Roman" w:cs="Times New Roman"/>
                <w:sz w:val="24"/>
                <w:szCs w:val="24"/>
              </w:rPr>
            </w:pPr>
          </w:p>
        </w:tc>
        <w:tc>
          <w:tcPr>
            <w:tcW w:w="2806" w:type="dxa"/>
            <w:vMerge/>
          </w:tcPr>
          <w:p w14:paraId="02720350" w14:textId="77777777"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p>
        </w:tc>
        <w:tc>
          <w:tcPr>
            <w:tcW w:w="8794" w:type="dxa"/>
          </w:tcPr>
          <w:p w14:paraId="6AF5D77F" w14:textId="004DA736"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запуска, мониторинга и контроля процедуры установки прикладного программного обеспечения на конечных устройствах пользователей и/или серверном оборудовании;</w:t>
            </w:r>
          </w:p>
        </w:tc>
      </w:tr>
      <w:tr w:rsidR="00B85363" w14:paraId="4F87977A" w14:textId="77777777" w:rsidTr="00B85363">
        <w:trPr>
          <w:trHeight w:val="334"/>
        </w:trPr>
        <w:tc>
          <w:tcPr>
            <w:tcW w:w="2854" w:type="dxa"/>
            <w:vMerge/>
          </w:tcPr>
          <w:p w14:paraId="2B1B4AFA" w14:textId="77777777" w:rsidR="00B85363" w:rsidRDefault="00B85363">
            <w:pPr>
              <w:ind w:hanging="2"/>
              <w:rPr>
                <w:rFonts w:ascii="Times New Roman" w:hAnsi="Times New Roman" w:cs="Times New Roman"/>
                <w:sz w:val="24"/>
                <w:szCs w:val="24"/>
              </w:rPr>
            </w:pPr>
          </w:p>
        </w:tc>
        <w:tc>
          <w:tcPr>
            <w:tcW w:w="2806" w:type="dxa"/>
            <w:vMerge/>
          </w:tcPr>
          <w:p w14:paraId="51181C1B" w14:textId="77777777"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p>
        </w:tc>
        <w:tc>
          <w:tcPr>
            <w:tcW w:w="8794" w:type="dxa"/>
          </w:tcPr>
          <w:p w14:paraId="24FB15FF" w14:textId="59F881EF"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r>
      <w:tr w:rsidR="00B85363" w14:paraId="7858B18E" w14:textId="77777777" w:rsidTr="00B85363">
        <w:trPr>
          <w:trHeight w:val="302"/>
        </w:trPr>
        <w:tc>
          <w:tcPr>
            <w:tcW w:w="2854" w:type="dxa"/>
            <w:vMerge/>
          </w:tcPr>
          <w:p w14:paraId="37D93A31" w14:textId="77777777" w:rsidR="00B85363" w:rsidRDefault="00B85363">
            <w:pPr>
              <w:ind w:hanging="2"/>
              <w:rPr>
                <w:rFonts w:ascii="Times New Roman" w:hAnsi="Times New Roman" w:cs="Times New Roman"/>
                <w:sz w:val="24"/>
                <w:szCs w:val="24"/>
              </w:rPr>
            </w:pPr>
          </w:p>
        </w:tc>
        <w:tc>
          <w:tcPr>
            <w:tcW w:w="2806" w:type="dxa"/>
            <w:vMerge/>
          </w:tcPr>
          <w:p w14:paraId="239A4A03" w14:textId="77777777"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p>
        </w:tc>
        <w:tc>
          <w:tcPr>
            <w:tcW w:w="8794" w:type="dxa"/>
          </w:tcPr>
          <w:p w14:paraId="71161CB8" w14:textId="15BB855C" w:rsidR="00B85363" w:rsidRPr="00B85363" w:rsidRDefault="00B85363" w:rsidP="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B52DB9" w14:paraId="19C9CBA5" w14:textId="77777777" w:rsidTr="00B85363">
        <w:trPr>
          <w:trHeight w:val="547"/>
        </w:trPr>
        <w:tc>
          <w:tcPr>
            <w:tcW w:w="2854" w:type="dxa"/>
            <w:vMerge/>
          </w:tcPr>
          <w:p w14:paraId="738FCC17" w14:textId="77777777" w:rsidR="00B52DB9" w:rsidRDefault="00B52DB9">
            <w:pPr>
              <w:ind w:hanging="2"/>
              <w:rPr>
                <w:rFonts w:ascii="Times New Roman" w:hAnsi="Times New Roman" w:cs="Times New Roman"/>
                <w:sz w:val="24"/>
                <w:szCs w:val="24"/>
              </w:rPr>
            </w:pPr>
          </w:p>
        </w:tc>
        <w:tc>
          <w:tcPr>
            <w:tcW w:w="2806" w:type="dxa"/>
            <w:vMerge/>
          </w:tcPr>
          <w:p w14:paraId="6E9586FD"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p>
        </w:tc>
        <w:tc>
          <w:tcPr>
            <w:tcW w:w="8794" w:type="dxa"/>
          </w:tcPr>
          <w:p w14:paraId="39700703"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hAnsi="Times New Roman" w:cs="Times New Roman"/>
                <w:sz w:val="24"/>
                <w:szCs w:val="24"/>
              </w:rPr>
            </w:pPr>
            <w:r>
              <w:rPr>
                <w:rFonts w:ascii="Times New Roman" w:eastAsia="Times New Roman" w:hAnsi="Times New Roman" w:cs="Times New Roman"/>
                <w:color w:val="000000"/>
                <w:sz w:val="24"/>
                <w:szCs w:val="24"/>
              </w:rPr>
              <w:t>типовые процедуры и стандарты обновления программного обеспечения информационно-коммуникационной системы</w:t>
            </w:r>
          </w:p>
        </w:tc>
      </w:tr>
      <w:tr w:rsidR="00B52DB9" w14:paraId="30A1B55C" w14:textId="77777777" w:rsidTr="00B85363">
        <w:trPr>
          <w:trHeight w:val="285"/>
        </w:trPr>
        <w:tc>
          <w:tcPr>
            <w:tcW w:w="2854" w:type="dxa"/>
            <w:vMerge/>
          </w:tcPr>
          <w:p w14:paraId="6D962C57" w14:textId="77777777" w:rsidR="00B52DB9" w:rsidRDefault="00B52DB9">
            <w:pPr>
              <w:ind w:hanging="2"/>
              <w:rPr>
                <w:rFonts w:ascii="Times New Roman" w:hAnsi="Times New Roman" w:cs="Times New Roman"/>
                <w:sz w:val="24"/>
                <w:szCs w:val="24"/>
              </w:rPr>
            </w:pPr>
          </w:p>
        </w:tc>
        <w:tc>
          <w:tcPr>
            <w:tcW w:w="2806" w:type="dxa"/>
            <w:vMerge w:val="restart"/>
          </w:tcPr>
          <w:p w14:paraId="352FF6AC"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2.5. Осуществлять выявление и устранение инцидентов в процессе функционирования операционных систем</w:t>
            </w:r>
          </w:p>
        </w:tc>
        <w:tc>
          <w:tcPr>
            <w:tcW w:w="8794" w:type="dxa"/>
          </w:tcPr>
          <w:p w14:paraId="36533193" w14:textId="16EB3CF1" w:rsidR="00B52DB9" w:rsidRPr="00B85363" w:rsidRDefault="007049A9" w:rsidP="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B85363" w14:paraId="72EB9CD9" w14:textId="77777777" w:rsidTr="00B85363">
        <w:trPr>
          <w:trHeight w:val="163"/>
        </w:trPr>
        <w:tc>
          <w:tcPr>
            <w:tcW w:w="2854" w:type="dxa"/>
            <w:vMerge/>
          </w:tcPr>
          <w:p w14:paraId="502D3EB7" w14:textId="77777777" w:rsidR="00B85363" w:rsidRDefault="00B85363">
            <w:pPr>
              <w:ind w:hanging="2"/>
              <w:rPr>
                <w:rFonts w:ascii="Times New Roman" w:hAnsi="Times New Roman" w:cs="Times New Roman"/>
                <w:sz w:val="24"/>
                <w:szCs w:val="24"/>
              </w:rPr>
            </w:pPr>
          </w:p>
        </w:tc>
        <w:tc>
          <w:tcPr>
            <w:tcW w:w="2806" w:type="dxa"/>
            <w:vMerge/>
          </w:tcPr>
          <w:p w14:paraId="72CBCDF7" w14:textId="77777777"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0FA9749E" w14:textId="44C00E23"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установки и настройки программного обеспечения инфокоммуникационных систем;</w:t>
            </w:r>
          </w:p>
        </w:tc>
      </w:tr>
      <w:tr w:rsidR="00B85363" w14:paraId="4D27B22C" w14:textId="77777777" w:rsidTr="00B85363">
        <w:trPr>
          <w:trHeight w:val="163"/>
        </w:trPr>
        <w:tc>
          <w:tcPr>
            <w:tcW w:w="2854" w:type="dxa"/>
            <w:vMerge/>
          </w:tcPr>
          <w:p w14:paraId="1BDC50AF" w14:textId="77777777" w:rsidR="00B85363" w:rsidRDefault="00B85363">
            <w:pPr>
              <w:ind w:hanging="2"/>
              <w:rPr>
                <w:rFonts w:ascii="Times New Roman" w:hAnsi="Times New Roman" w:cs="Times New Roman"/>
                <w:sz w:val="24"/>
                <w:szCs w:val="24"/>
              </w:rPr>
            </w:pPr>
          </w:p>
        </w:tc>
        <w:tc>
          <w:tcPr>
            <w:tcW w:w="2806" w:type="dxa"/>
            <w:vMerge/>
          </w:tcPr>
          <w:p w14:paraId="6E0FFC4C" w14:textId="77777777"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764EEEAF" w14:textId="6126E7B8" w:rsidR="00B85363" w:rsidRDefault="00B85363">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устранения последствий сбоев и отказов программного обеспечения инфокоммуникационных систем</w:t>
            </w:r>
          </w:p>
        </w:tc>
      </w:tr>
      <w:tr w:rsidR="00B52DB9" w14:paraId="0EC4F037" w14:textId="77777777" w:rsidTr="000A0D1C">
        <w:trPr>
          <w:trHeight w:val="278"/>
        </w:trPr>
        <w:tc>
          <w:tcPr>
            <w:tcW w:w="2854" w:type="dxa"/>
            <w:vMerge/>
          </w:tcPr>
          <w:p w14:paraId="46B765E9" w14:textId="77777777" w:rsidR="00B52DB9" w:rsidRDefault="00B52DB9">
            <w:pPr>
              <w:ind w:hanging="2"/>
              <w:rPr>
                <w:rFonts w:ascii="Times New Roman" w:hAnsi="Times New Roman" w:cs="Times New Roman"/>
                <w:sz w:val="24"/>
                <w:szCs w:val="24"/>
              </w:rPr>
            </w:pPr>
          </w:p>
        </w:tc>
        <w:tc>
          <w:tcPr>
            <w:tcW w:w="2806" w:type="dxa"/>
            <w:vMerge/>
          </w:tcPr>
          <w:p w14:paraId="04CD6D2C"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23C9C630" w14:textId="6252F22B" w:rsidR="00B52DB9" w:rsidRDefault="007049A9" w:rsidP="000A0D1C">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0A0D1C" w14:paraId="46EDC3AA" w14:textId="77777777" w:rsidTr="000A0D1C">
        <w:trPr>
          <w:trHeight w:val="178"/>
        </w:trPr>
        <w:tc>
          <w:tcPr>
            <w:tcW w:w="2854" w:type="dxa"/>
            <w:vMerge/>
          </w:tcPr>
          <w:p w14:paraId="34FB9843" w14:textId="77777777" w:rsidR="000A0D1C" w:rsidRDefault="000A0D1C">
            <w:pPr>
              <w:ind w:hanging="2"/>
              <w:rPr>
                <w:rFonts w:ascii="Times New Roman" w:hAnsi="Times New Roman" w:cs="Times New Roman"/>
                <w:sz w:val="24"/>
                <w:szCs w:val="24"/>
              </w:rPr>
            </w:pPr>
          </w:p>
        </w:tc>
        <w:tc>
          <w:tcPr>
            <w:tcW w:w="2806" w:type="dxa"/>
            <w:vMerge/>
          </w:tcPr>
          <w:p w14:paraId="330D004F"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4D1927F" w14:textId="1B6DE766"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идентифицировать инциденты, возникающие в процессе функционирования операционных систем;</w:t>
            </w:r>
          </w:p>
        </w:tc>
      </w:tr>
      <w:tr w:rsidR="000A0D1C" w14:paraId="5B7377FA" w14:textId="77777777" w:rsidTr="000A0D1C">
        <w:trPr>
          <w:trHeight w:val="178"/>
        </w:trPr>
        <w:tc>
          <w:tcPr>
            <w:tcW w:w="2854" w:type="dxa"/>
            <w:vMerge/>
          </w:tcPr>
          <w:p w14:paraId="60B0C4D7" w14:textId="77777777" w:rsidR="000A0D1C" w:rsidRDefault="000A0D1C">
            <w:pPr>
              <w:ind w:hanging="2"/>
              <w:rPr>
                <w:rFonts w:ascii="Times New Roman" w:hAnsi="Times New Roman" w:cs="Times New Roman"/>
                <w:sz w:val="24"/>
                <w:szCs w:val="24"/>
              </w:rPr>
            </w:pPr>
          </w:p>
        </w:tc>
        <w:tc>
          <w:tcPr>
            <w:tcW w:w="2806" w:type="dxa"/>
            <w:vMerge/>
          </w:tcPr>
          <w:p w14:paraId="787C49FD"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32F5F9A" w14:textId="650DC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оценивать степень критичности инцидентов при работе прикладного программного обеспечения и устранять возникающие инциденты;</w:t>
            </w:r>
          </w:p>
        </w:tc>
      </w:tr>
      <w:tr w:rsidR="000A0D1C" w14:paraId="3C3824E2" w14:textId="77777777" w:rsidTr="000A0D1C">
        <w:trPr>
          <w:trHeight w:val="178"/>
        </w:trPr>
        <w:tc>
          <w:tcPr>
            <w:tcW w:w="2854" w:type="dxa"/>
            <w:vMerge/>
          </w:tcPr>
          <w:p w14:paraId="0DE7E518" w14:textId="77777777" w:rsidR="000A0D1C" w:rsidRDefault="000A0D1C">
            <w:pPr>
              <w:ind w:hanging="2"/>
              <w:rPr>
                <w:rFonts w:ascii="Times New Roman" w:hAnsi="Times New Roman" w:cs="Times New Roman"/>
                <w:sz w:val="24"/>
                <w:szCs w:val="24"/>
              </w:rPr>
            </w:pPr>
          </w:p>
        </w:tc>
        <w:tc>
          <w:tcPr>
            <w:tcW w:w="2806" w:type="dxa"/>
            <w:vMerge/>
          </w:tcPr>
          <w:p w14:paraId="144C7C00"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53DBAE7" w14:textId="293B6AB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использовать процедуры восстановления данных;</w:t>
            </w:r>
          </w:p>
        </w:tc>
      </w:tr>
      <w:tr w:rsidR="000A0D1C" w14:paraId="3354BEA2" w14:textId="77777777" w:rsidTr="000A0D1C">
        <w:trPr>
          <w:trHeight w:val="178"/>
        </w:trPr>
        <w:tc>
          <w:tcPr>
            <w:tcW w:w="2854" w:type="dxa"/>
            <w:vMerge/>
          </w:tcPr>
          <w:p w14:paraId="7EB1DFCE" w14:textId="77777777" w:rsidR="000A0D1C" w:rsidRDefault="000A0D1C">
            <w:pPr>
              <w:ind w:hanging="2"/>
              <w:rPr>
                <w:rFonts w:ascii="Times New Roman" w:hAnsi="Times New Roman" w:cs="Times New Roman"/>
                <w:sz w:val="24"/>
                <w:szCs w:val="24"/>
              </w:rPr>
            </w:pPr>
          </w:p>
        </w:tc>
        <w:tc>
          <w:tcPr>
            <w:tcW w:w="2806" w:type="dxa"/>
            <w:vMerge/>
          </w:tcPr>
          <w:p w14:paraId="08E3D17C"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26E8280A" w14:textId="1D7A1629"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определять точки восстановления данных</w:t>
            </w:r>
          </w:p>
        </w:tc>
      </w:tr>
      <w:tr w:rsidR="000A0D1C" w14:paraId="102130B8" w14:textId="77777777" w:rsidTr="000A0D1C">
        <w:trPr>
          <w:trHeight w:val="277"/>
        </w:trPr>
        <w:tc>
          <w:tcPr>
            <w:tcW w:w="2854" w:type="dxa"/>
            <w:vMerge/>
          </w:tcPr>
          <w:p w14:paraId="223DCA0D" w14:textId="77777777" w:rsidR="000A0D1C" w:rsidRDefault="000A0D1C">
            <w:pPr>
              <w:ind w:hanging="2"/>
              <w:rPr>
                <w:rFonts w:ascii="Times New Roman" w:hAnsi="Times New Roman" w:cs="Times New Roman"/>
                <w:sz w:val="24"/>
                <w:szCs w:val="24"/>
              </w:rPr>
            </w:pPr>
          </w:p>
        </w:tc>
        <w:tc>
          <w:tcPr>
            <w:tcW w:w="2806" w:type="dxa"/>
            <w:vMerge/>
          </w:tcPr>
          <w:p w14:paraId="377D0906"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2CFFCC7" w14:textId="15F928AA"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0A0D1C" w14:paraId="77FC192E" w14:textId="77777777" w:rsidTr="000A0D1C">
        <w:trPr>
          <w:trHeight w:val="277"/>
        </w:trPr>
        <w:tc>
          <w:tcPr>
            <w:tcW w:w="2854" w:type="dxa"/>
            <w:vMerge/>
          </w:tcPr>
          <w:p w14:paraId="09822640" w14:textId="77777777" w:rsidR="000A0D1C" w:rsidRDefault="000A0D1C">
            <w:pPr>
              <w:ind w:hanging="2"/>
              <w:rPr>
                <w:rFonts w:ascii="Times New Roman" w:hAnsi="Times New Roman" w:cs="Times New Roman"/>
                <w:sz w:val="24"/>
                <w:szCs w:val="24"/>
              </w:rPr>
            </w:pPr>
          </w:p>
        </w:tc>
        <w:tc>
          <w:tcPr>
            <w:tcW w:w="2806" w:type="dxa"/>
            <w:vMerge/>
          </w:tcPr>
          <w:p w14:paraId="61021F65"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297B3DBC" w14:textId="1A5747FB"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функционирования аппаратных, программных и программно-аппаратных средств администрируемой сети;</w:t>
            </w:r>
          </w:p>
        </w:tc>
      </w:tr>
      <w:tr w:rsidR="000A0D1C" w14:paraId="5DA37D0F" w14:textId="77777777" w:rsidTr="000A0D1C">
        <w:trPr>
          <w:trHeight w:val="277"/>
        </w:trPr>
        <w:tc>
          <w:tcPr>
            <w:tcW w:w="2854" w:type="dxa"/>
            <w:vMerge/>
          </w:tcPr>
          <w:p w14:paraId="31589840" w14:textId="77777777" w:rsidR="000A0D1C" w:rsidRDefault="000A0D1C">
            <w:pPr>
              <w:ind w:hanging="2"/>
              <w:rPr>
                <w:rFonts w:ascii="Times New Roman" w:hAnsi="Times New Roman" w:cs="Times New Roman"/>
                <w:sz w:val="24"/>
                <w:szCs w:val="24"/>
              </w:rPr>
            </w:pPr>
          </w:p>
        </w:tc>
        <w:tc>
          <w:tcPr>
            <w:tcW w:w="2806" w:type="dxa"/>
            <w:vMerge/>
          </w:tcPr>
          <w:p w14:paraId="2ED58D97"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1A5B87D" w14:textId="32623C3F" w:rsidR="000A0D1C" w:rsidRPr="000A0D1C" w:rsidRDefault="000A0D1C" w:rsidP="000A0D1C">
            <w:pPr>
              <w:ind w:left="2" w:hanging="2"/>
              <w:rPr>
                <w:rFonts w:ascii="Times New Roman" w:hAnsi="Times New Roman" w:cs="Times New Roman"/>
                <w:sz w:val="24"/>
                <w:szCs w:val="24"/>
              </w:rPr>
            </w:pPr>
            <w:r>
              <w:rPr>
                <w:rFonts w:ascii="Times New Roman" w:hAnsi="Times New Roman" w:cs="Times New Roman"/>
                <w:sz w:val="24"/>
                <w:szCs w:val="24"/>
              </w:rPr>
              <w:t>лицензионные требования по настройке и эксплуатации устанавливаемого программного обеспечения;</w:t>
            </w:r>
          </w:p>
        </w:tc>
      </w:tr>
      <w:tr w:rsidR="00B52DB9" w14:paraId="611CCD88" w14:textId="77777777" w:rsidTr="000A0D1C">
        <w:trPr>
          <w:trHeight w:val="566"/>
        </w:trPr>
        <w:tc>
          <w:tcPr>
            <w:tcW w:w="2854" w:type="dxa"/>
            <w:vMerge/>
          </w:tcPr>
          <w:p w14:paraId="34401A1D" w14:textId="77777777" w:rsidR="00B52DB9" w:rsidRDefault="00B52DB9">
            <w:pPr>
              <w:ind w:hanging="2"/>
              <w:rPr>
                <w:rFonts w:ascii="Times New Roman" w:hAnsi="Times New Roman" w:cs="Times New Roman"/>
                <w:sz w:val="24"/>
                <w:szCs w:val="24"/>
              </w:rPr>
            </w:pPr>
          </w:p>
        </w:tc>
        <w:tc>
          <w:tcPr>
            <w:tcW w:w="2806" w:type="dxa"/>
            <w:vMerge/>
          </w:tcPr>
          <w:p w14:paraId="1A36A3DA"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0AD3D7E"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регламенты проведения профилактических работ на администрируемой информационно-коммуникационной системы</w:t>
            </w:r>
          </w:p>
        </w:tc>
      </w:tr>
      <w:tr w:rsidR="00B52DB9" w14:paraId="0FEB896F" w14:textId="77777777">
        <w:trPr>
          <w:trHeight w:val="336"/>
        </w:trPr>
        <w:tc>
          <w:tcPr>
            <w:tcW w:w="2854" w:type="dxa"/>
            <w:vMerge w:val="restart"/>
          </w:tcPr>
          <w:p w14:paraId="2905D48B"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Эксплуатация объектов сетевой инфраструктуры </w:t>
            </w:r>
            <w:r>
              <w:rPr>
                <w:rFonts w:ascii="Times New Roman" w:eastAsia="Times New Roman" w:hAnsi="Times New Roman" w:cs="Times New Roman"/>
                <w:color w:val="000000"/>
                <w:sz w:val="24"/>
                <w:szCs w:val="24"/>
              </w:rPr>
              <w:lastRenderedPageBreak/>
              <w:t>(по выбору)</w:t>
            </w:r>
          </w:p>
        </w:tc>
        <w:tc>
          <w:tcPr>
            <w:tcW w:w="2806" w:type="dxa"/>
            <w:vMerge w:val="restart"/>
          </w:tcPr>
          <w:p w14:paraId="5FB78ED1"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ПК 3.1. Осуществлять проектирование сетевой </w:t>
            </w:r>
            <w:r>
              <w:rPr>
                <w:rFonts w:ascii="Times New Roman" w:eastAsia="Times New Roman" w:hAnsi="Times New Roman" w:cs="Times New Roman"/>
                <w:color w:val="000000"/>
                <w:sz w:val="24"/>
                <w:szCs w:val="24"/>
              </w:rPr>
              <w:lastRenderedPageBreak/>
              <w:t>инфраструктуры</w:t>
            </w:r>
          </w:p>
          <w:p w14:paraId="1FEEDC37" w14:textId="77777777" w:rsidR="00B52DB9" w:rsidRDefault="00B52DB9">
            <w:pPr>
              <w:ind w:hanging="2"/>
              <w:rPr>
                <w:rFonts w:ascii="Times New Roman" w:hAnsi="Times New Roman" w:cs="Times New Roman"/>
                <w:sz w:val="24"/>
                <w:szCs w:val="24"/>
              </w:rPr>
            </w:pPr>
          </w:p>
        </w:tc>
        <w:tc>
          <w:tcPr>
            <w:tcW w:w="8794" w:type="dxa"/>
          </w:tcPr>
          <w:p w14:paraId="607F54F8" w14:textId="2DB8EF4B" w:rsidR="00B52DB9" w:rsidRPr="000A0D1C" w:rsidRDefault="007049A9"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Навыки: </w:t>
            </w:r>
          </w:p>
        </w:tc>
      </w:tr>
      <w:tr w:rsidR="000A0D1C" w14:paraId="1438A1E4" w14:textId="77777777">
        <w:trPr>
          <w:trHeight w:val="336"/>
        </w:trPr>
        <w:tc>
          <w:tcPr>
            <w:tcW w:w="2854" w:type="dxa"/>
            <w:vMerge/>
          </w:tcPr>
          <w:p w14:paraId="5BD790DC" w14:textId="77777777" w:rsidR="000A0D1C" w:rsidRDefault="000A0D1C">
            <w:pPr>
              <w:ind w:hanging="2"/>
              <w:rPr>
                <w:rFonts w:ascii="Times New Roman" w:eastAsia="Times New Roman" w:hAnsi="Times New Roman" w:cs="Times New Roman"/>
                <w:color w:val="000000"/>
                <w:sz w:val="24"/>
                <w:szCs w:val="24"/>
              </w:rPr>
            </w:pPr>
          </w:p>
        </w:tc>
        <w:tc>
          <w:tcPr>
            <w:tcW w:w="2806" w:type="dxa"/>
            <w:vMerge/>
          </w:tcPr>
          <w:p w14:paraId="77DD274D"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7A39BDF0" w14:textId="0E31F60C"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проектирования архитектуры масштабируемой отказоустойчивой сетевой </w:t>
            </w:r>
            <w:r>
              <w:rPr>
                <w:rFonts w:ascii="Times New Roman" w:eastAsia="Times New Roman" w:hAnsi="Times New Roman" w:cs="Times New Roman"/>
                <w:color w:val="000000"/>
                <w:sz w:val="24"/>
                <w:szCs w:val="24"/>
              </w:rPr>
              <w:lastRenderedPageBreak/>
              <w:t>инфраструктуры</w:t>
            </w:r>
          </w:p>
        </w:tc>
      </w:tr>
      <w:tr w:rsidR="00B52DB9" w14:paraId="4635DDB0" w14:textId="77777777">
        <w:trPr>
          <w:trHeight w:val="334"/>
        </w:trPr>
        <w:tc>
          <w:tcPr>
            <w:tcW w:w="2854" w:type="dxa"/>
            <w:vMerge/>
          </w:tcPr>
          <w:p w14:paraId="5A042AE9" w14:textId="77777777" w:rsidR="00B52DB9" w:rsidRDefault="00B52DB9">
            <w:pPr>
              <w:ind w:hanging="2"/>
              <w:rPr>
                <w:rFonts w:ascii="Times New Roman" w:eastAsia="Times New Roman" w:hAnsi="Times New Roman" w:cs="Times New Roman"/>
                <w:sz w:val="24"/>
                <w:szCs w:val="24"/>
              </w:rPr>
            </w:pPr>
          </w:p>
        </w:tc>
        <w:tc>
          <w:tcPr>
            <w:tcW w:w="2806" w:type="dxa"/>
            <w:vMerge/>
          </w:tcPr>
          <w:p w14:paraId="6CEF0056"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72EE9778" w14:textId="1DB33801" w:rsidR="00B52DB9" w:rsidRDefault="007049A9"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Умения: </w:t>
            </w:r>
          </w:p>
        </w:tc>
      </w:tr>
      <w:tr w:rsidR="000A0D1C" w14:paraId="28D3CD32" w14:textId="77777777">
        <w:trPr>
          <w:trHeight w:val="334"/>
        </w:trPr>
        <w:tc>
          <w:tcPr>
            <w:tcW w:w="2854" w:type="dxa"/>
            <w:vMerge/>
          </w:tcPr>
          <w:p w14:paraId="13A68963" w14:textId="77777777" w:rsidR="000A0D1C" w:rsidRDefault="000A0D1C">
            <w:pPr>
              <w:ind w:hanging="2"/>
              <w:rPr>
                <w:rFonts w:ascii="Times New Roman" w:eastAsia="Times New Roman" w:hAnsi="Times New Roman" w:cs="Times New Roman"/>
                <w:sz w:val="24"/>
                <w:szCs w:val="24"/>
              </w:rPr>
            </w:pPr>
          </w:p>
        </w:tc>
        <w:tc>
          <w:tcPr>
            <w:tcW w:w="2806" w:type="dxa"/>
            <w:vMerge/>
          </w:tcPr>
          <w:p w14:paraId="76F16152"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252F7622" w14:textId="1D674448" w:rsid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выбирать и применять сетевые топологии и технологии передачи данных для обеспечения масштабируемой надежной отказоустойчивой сетевой инфраструктуры;</w:t>
            </w:r>
          </w:p>
        </w:tc>
      </w:tr>
      <w:tr w:rsidR="000A0D1C" w14:paraId="35E2C565" w14:textId="77777777">
        <w:trPr>
          <w:trHeight w:val="334"/>
        </w:trPr>
        <w:tc>
          <w:tcPr>
            <w:tcW w:w="2854" w:type="dxa"/>
            <w:vMerge/>
          </w:tcPr>
          <w:p w14:paraId="5B8356F1" w14:textId="77777777" w:rsidR="000A0D1C" w:rsidRDefault="000A0D1C">
            <w:pPr>
              <w:ind w:hanging="2"/>
              <w:rPr>
                <w:rFonts w:ascii="Times New Roman" w:eastAsia="Times New Roman" w:hAnsi="Times New Roman" w:cs="Times New Roman"/>
                <w:sz w:val="24"/>
                <w:szCs w:val="24"/>
              </w:rPr>
            </w:pPr>
          </w:p>
        </w:tc>
        <w:tc>
          <w:tcPr>
            <w:tcW w:w="2806" w:type="dxa"/>
            <w:vMerge/>
          </w:tcPr>
          <w:p w14:paraId="58AB3A2F"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3BE406B9" w14:textId="64C9EFE9"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использовать специальное программное обеспечение для моделирования, проектирования и тестирования компьютерных сетей;</w:t>
            </w:r>
          </w:p>
        </w:tc>
      </w:tr>
      <w:tr w:rsidR="000A0D1C" w14:paraId="20F04ED3" w14:textId="77777777">
        <w:trPr>
          <w:trHeight w:val="334"/>
        </w:trPr>
        <w:tc>
          <w:tcPr>
            <w:tcW w:w="2854" w:type="dxa"/>
            <w:vMerge/>
          </w:tcPr>
          <w:p w14:paraId="221088E6" w14:textId="77777777" w:rsidR="000A0D1C" w:rsidRDefault="000A0D1C">
            <w:pPr>
              <w:ind w:hanging="2"/>
              <w:rPr>
                <w:rFonts w:ascii="Times New Roman" w:eastAsia="Times New Roman" w:hAnsi="Times New Roman" w:cs="Times New Roman"/>
                <w:sz w:val="24"/>
                <w:szCs w:val="24"/>
              </w:rPr>
            </w:pPr>
          </w:p>
        </w:tc>
        <w:tc>
          <w:tcPr>
            <w:tcW w:w="2806" w:type="dxa"/>
            <w:vMerge/>
          </w:tcPr>
          <w:p w14:paraId="6F60A5C3"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69C40B3F" w14:textId="61D650F4"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анализировать, проектировать и настраивать схемы потоков трафика в компьютерной сети</w:t>
            </w:r>
          </w:p>
        </w:tc>
      </w:tr>
      <w:tr w:rsidR="000A0D1C" w14:paraId="56D4663F" w14:textId="77777777" w:rsidTr="002014C5">
        <w:trPr>
          <w:trHeight w:val="302"/>
        </w:trPr>
        <w:tc>
          <w:tcPr>
            <w:tcW w:w="2854" w:type="dxa"/>
            <w:vMerge/>
          </w:tcPr>
          <w:p w14:paraId="114B16F9" w14:textId="77777777" w:rsidR="000A0D1C" w:rsidRDefault="000A0D1C">
            <w:pPr>
              <w:ind w:hanging="2"/>
              <w:rPr>
                <w:rFonts w:ascii="Times New Roman" w:eastAsia="Times New Roman" w:hAnsi="Times New Roman" w:cs="Times New Roman"/>
                <w:sz w:val="24"/>
                <w:szCs w:val="24"/>
              </w:rPr>
            </w:pPr>
          </w:p>
        </w:tc>
        <w:tc>
          <w:tcPr>
            <w:tcW w:w="2806" w:type="dxa"/>
            <w:vMerge/>
          </w:tcPr>
          <w:p w14:paraId="08BD08FB"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70E3357" w14:textId="4AD6A32C"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Знания: </w:t>
            </w:r>
          </w:p>
        </w:tc>
      </w:tr>
      <w:tr w:rsidR="000A0D1C" w14:paraId="127678F4" w14:textId="77777777" w:rsidTr="002014C5">
        <w:trPr>
          <w:trHeight w:val="236"/>
        </w:trPr>
        <w:tc>
          <w:tcPr>
            <w:tcW w:w="2854" w:type="dxa"/>
            <w:vMerge/>
          </w:tcPr>
          <w:p w14:paraId="7082A539" w14:textId="77777777" w:rsidR="000A0D1C" w:rsidRDefault="000A0D1C">
            <w:pPr>
              <w:ind w:hanging="2"/>
              <w:rPr>
                <w:rFonts w:ascii="Times New Roman" w:eastAsia="Times New Roman" w:hAnsi="Times New Roman" w:cs="Times New Roman"/>
                <w:sz w:val="24"/>
                <w:szCs w:val="24"/>
              </w:rPr>
            </w:pPr>
          </w:p>
        </w:tc>
        <w:tc>
          <w:tcPr>
            <w:tcW w:w="2806" w:type="dxa"/>
            <w:vMerge/>
          </w:tcPr>
          <w:p w14:paraId="5F096ECC"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7EC61F4" w14:textId="22EA69C2"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этапы проектирования сетевой инфраструктуры;</w:t>
            </w:r>
          </w:p>
        </w:tc>
      </w:tr>
      <w:tr w:rsidR="000A0D1C" w14:paraId="3387A914" w14:textId="77777777" w:rsidTr="002014C5">
        <w:trPr>
          <w:trHeight w:val="240"/>
        </w:trPr>
        <w:tc>
          <w:tcPr>
            <w:tcW w:w="2854" w:type="dxa"/>
            <w:vMerge/>
          </w:tcPr>
          <w:p w14:paraId="2A3E499A" w14:textId="77777777" w:rsidR="000A0D1C" w:rsidRDefault="000A0D1C">
            <w:pPr>
              <w:ind w:hanging="2"/>
              <w:rPr>
                <w:rFonts w:ascii="Times New Roman" w:eastAsia="Times New Roman" w:hAnsi="Times New Roman" w:cs="Times New Roman"/>
                <w:sz w:val="24"/>
                <w:szCs w:val="24"/>
              </w:rPr>
            </w:pPr>
          </w:p>
        </w:tc>
        <w:tc>
          <w:tcPr>
            <w:tcW w:w="2806" w:type="dxa"/>
            <w:vMerge/>
          </w:tcPr>
          <w:p w14:paraId="329A4F92"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64EB5779" w14:textId="778F77AA"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активное и пассивное оборудование сетей;</w:t>
            </w:r>
          </w:p>
        </w:tc>
      </w:tr>
      <w:tr w:rsidR="000A0D1C" w14:paraId="6B2651ED" w14:textId="77777777" w:rsidTr="002014C5">
        <w:trPr>
          <w:trHeight w:val="229"/>
        </w:trPr>
        <w:tc>
          <w:tcPr>
            <w:tcW w:w="2854" w:type="dxa"/>
            <w:vMerge/>
          </w:tcPr>
          <w:p w14:paraId="2ADE58D4" w14:textId="77777777" w:rsidR="000A0D1C" w:rsidRDefault="000A0D1C">
            <w:pPr>
              <w:ind w:hanging="2"/>
              <w:rPr>
                <w:rFonts w:ascii="Times New Roman" w:eastAsia="Times New Roman" w:hAnsi="Times New Roman" w:cs="Times New Roman"/>
                <w:sz w:val="24"/>
                <w:szCs w:val="24"/>
              </w:rPr>
            </w:pPr>
          </w:p>
        </w:tc>
        <w:tc>
          <w:tcPr>
            <w:tcW w:w="2806" w:type="dxa"/>
            <w:vMerge/>
          </w:tcPr>
          <w:p w14:paraId="2F028D31"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FEF51EB" w14:textId="7B20D283"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кабелей и технические особенности их монтажа;</w:t>
            </w:r>
          </w:p>
        </w:tc>
      </w:tr>
      <w:tr w:rsidR="000A0D1C" w14:paraId="73A41EEA" w14:textId="77777777">
        <w:trPr>
          <w:trHeight w:val="334"/>
        </w:trPr>
        <w:tc>
          <w:tcPr>
            <w:tcW w:w="2854" w:type="dxa"/>
            <w:vMerge/>
          </w:tcPr>
          <w:p w14:paraId="5D705DE0" w14:textId="77777777" w:rsidR="000A0D1C" w:rsidRDefault="000A0D1C">
            <w:pPr>
              <w:ind w:hanging="2"/>
              <w:rPr>
                <w:rFonts w:ascii="Times New Roman" w:eastAsia="Times New Roman" w:hAnsi="Times New Roman" w:cs="Times New Roman"/>
                <w:sz w:val="24"/>
                <w:szCs w:val="24"/>
              </w:rPr>
            </w:pPr>
          </w:p>
        </w:tc>
        <w:tc>
          <w:tcPr>
            <w:tcW w:w="2806" w:type="dxa"/>
            <w:vMerge/>
          </w:tcPr>
          <w:p w14:paraId="3ACE32F1"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38515DB" w14:textId="56D90C2C"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специальное программное обеспечение для моделирования, проектирования и тестирования компьютерных сетей;</w:t>
            </w:r>
          </w:p>
        </w:tc>
      </w:tr>
      <w:tr w:rsidR="000A0D1C" w14:paraId="7ACD4B7D" w14:textId="77777777">
        <w:trPr>
          <w:trHeight w:val="334"/>
        </w:trPr>
        <w:tc>
          <w:tcPr>
            <w:tcW w:w="2854" w:type="dxa"/>
            <w:vMerge/>
          </w:tcPr>
          <w:p w14:paraId="1BE4DE8D" w14:textId="77777777" w:rsidR="000A0D1C" w:rsidRDefault="000A0D1C">
            <w:pPr>
              <w:ind w:hanging="2"/>
              <w:rPr>
                <w:rFonts w:ascii="Times New Roman" w:eastAsia="Times New Roman" w:hAnsi="Times New Roman" w:cs="Times New Roman"/>
                <w:sz w:val="24"/>
                <w:szCs w:val="24"/>
              </w:rPr>
            </w:pPr>
          </w:p>
        </w:tc>
        <w:tc>
          <w:tcPr>
            <w:tcW w:w="2806" w:type="dxa"/>
            <w:vMerge/>
          </w:tcPr>
          <w:p w14:paraId="363A9560"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08148AA" w14:textId="2DD9FC12"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технологии обеспечения масштабируемости, надежности и отказоустойчивости сети;</w:t>
            </w:r>
          </w:p>
        </w:tc>
      </w:tr>
      <w:tr w:rsidR="000A0D1C" w14:paraId="384C32D3" w14:textId="77777777" w:rsidTr="002014C5">
        <w:trPr>
          <w:trHeight w:val="210"/>
        </w:trPr>
        <w:tc>
          <w:tcPr>
            <w:tcW w:w="2854" w:type="dxa"/>
            <w:vMerge/>
          </w:tcPr>
          <w:p w14:paraId="4230DF35" w14:textId="77777777" w:rsidR="000A0D1C" w:rsidRDefault="000A0D1C">
            <w:pPr>
              <w:ind w:hanging="2"/>
              <w:rPr>
                <w:rFonts w:ascii="Times New Roman" w:eastAsia="Times New Roman" w:hAnsi="Times New Roman" w:cs="Times New Roman"/>
                <w:sz w:val="24"/>
                <w:szCs w:val="24"/>
              </w:rPr>
            </w:pPr>
          </w:p>
        </w:tc>
        <w:tc>
          <w:tcPr>
            <w:tcW w:w="2806" w:type="dxa"/>
            <w:vMerge/>
          </w:tcPr>
          <w:p w14:paraId="67EFC938"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750768CB" w14:textId="31870A50"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элементы теории массового обслуживания;</w:t>
            </w:r>
          </w:p>
        </w:tc>
      </w:tr>
      <w:tr w:rsidR="000A0D1C" w14:paraId="54B391E9" w14:textId="77777777" w:rsidTr="002014C5">
        <w:trPr>
          <w:trHeight w:val="143"/>
        </w:trPr>
        <w:tc>
          <w:tcPr>
            <w:tcW w:w="2854" w:type="dxa"/>
            <w:vMerge/>
          </w:tcPr>
          <w:p w14:paraId="1190F325" w14:textId="77777777" w:rsidR="000A0D1C" w:rsidRDefault="000A0D1C">
            <w:pPr>
              <w:ind w:hanging="2"/>
              <w:rPr>
                <w:rFonts w:ascii="Times New Roman" w:eastAsia="Times New Roman" w:hAnsi="Times New Roman" w:cs="Times New Roman"/>
                <w:sz w:val="24"/>
                <w:szCs w:val="24"/>
              </w:rPr>
            </w:pPr>
          </w:p>
        </w:tc>
        <w:tc>
          <w:tcPr>
            <w:tcW w:w="2806" w:type="dxa"/>
            <w:vMerge/>
          </w:tcPr>
          <w:p w14:paraId="00CC9761"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43D81BE9" w14:textId="06D49625"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проектирования беспроводных сетей;</w:t>
            </w:r>
          </w:p>
        </w:tc>
      </w:tr>
      <w:tr w:rsidR="00B52DB9" w14:paraId="2A0437B4" w14:textId="77777777" w:rsidTr="002014C5">
        <w:trPr>
          <w:trHeight w:val="220"/>
        </w:trPr>
        <w:tc>
          <w:tcPr>
            <w:tcW w:w="2854" w:type="dxa"/>
            <w:vMerge/>
          </w:tcPr>
          <w:p w14:paraId="1B8695F6" w14:textId="77777777" w:rsidR="00B52DB9" w:rsidRDefault="00B52DB9">
            <w:pPr>
              <w:ind w:hanging="2"/>
              <w:rPr>
                <w:rFonts w:ascii="Times New Roman" w:eastAsia="Times New Roman" w:hAnsi="Times New Roman" w:cs="Times New Roman"/>
                <w:sz w:val="24"/>
                <w:szCs w:val="24"/>
              </w:rPr>
            </w:pPr>
          </w:p>
        </w:tc>
        <w:tc>
          <w:tcPr>
            <w:tcW w:w="2806" w:type="dxa"/>
            <w:vMerge/>
          </w:tcPr>
          <w:p w14:paraId="1533BCDC"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72BF253B" w14:textId="43D10B4F" w:rsidR="00827C03" w:rsidRDefault="00827C03">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принципы построения высокоскоростных </w:t>
            </w:r>
            <w:r w:rsidR="007D0AF0">
              <w:rPr>
                <w:rFonts w:ascii="Times New Roman" w:eastAsia="Times New Roman" w:hAnsi="Times New Roman" w:cs="Times New Roman"/>
                <w:color w:val="000000"/>
                <w:sz w:val="24"/>
                <w:szCs w:val="24"/>
              </w:rPr>
              <w:t>компьютер</w:t>
            </w:r>
            <w:r>
              <w:rPr>
                <w:rFonts w:ascii="Times New Roman" w:eastAsia="Times New Roman" w:hAnsi="Times New Roman" w:cs="Times New Roman"/>
                <w:color w:val="000000"/>
                <w:sz w:val="24"/>
                <w:szCs w:val="24"/>
              </w:rPr>
              <w:t>ных сетей</w:t>
            </w:r>
          </w:p>
        </w:tc>
      </w:tr>
      <w:tr w:rsidR="00B52DB9" w14:paraId="39542463" w14:textId="77777777" w:rsidTr="000A0D1C">
        <w:trPr>
          <w:trHeight w:val="310"/>
        </w:trPr>
        <w:tc>
          <w:tcPr>
            <w:tcW w:w="2854" w:type="dxa"/>
            <w:vMerge/>
          </w:tcPr>
          <w:p w14:paraId="7ED9C430" w14:textId="77777777" w:rsidR="00B52DB9" w:rsidRDefault="00B52DB9">
            <w:pPr>
              <w:ind w:hanging="2"/>
              <w:rPr>
                <w:rFonts w:ascii="Times New Roman" w:hAnsi="Times New Roman" w:cs="Times New Roman"/>
                <w:sz w:val="24"/>
                <w:szCs w:val="24"/>
              </w:rPr>
            </w:pPr>
          </w:p>
        </w:tc>
        <w:tc>
          <w:tcPr>
            <w:tcW w:w="2806" w:type="dxa"/>
            <w:vMerge w:val="restart"/>
          </w:tcPr>
          <w:p w14:paraId="03485070"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ПК 3.2. Обслуживать сетевые конфигурации программно-аппаратных средств </w:t>
            </w:r>
          </w:p>
        </w:tc>
        <w:tc>
          <w:tcPr>
            <w:tcW w:w="8794" w:type="dxa"/>
          </w:tcPr>
          <w:p w14:paraId="160AD9D9" w14:textId="59F15063" w:rsidR="00B52DB9" w:rsidRPr="000A0D1C" w:rsidRDefault="007049A9"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0A0D1C" w14:paraId="6F0376F7" w14:textId="77777777" w:rsidTr="000A0D1C">
        <w:trPr>
          <w:trHeight w:val="184"/>
        </w:trPr>
        <w:tc>
          <w:tcPr>
            <w:tcW w:w="2854" w:type="dxa"/>
            <w:vMerge/>
          </w:tcPr>
          <w:p w14:paraId="57286CA6" w14:textId="77777777" w:rsidR="000A0D1C" w:rsidRDefault="000A0D1C">
            <w:pPr>
              <w:ind w:hanging="2"/>
              <w:rPr>
                <w:rFonts w:ascii="Times New Roman" w:hAnsi="Times New Roman" w:cs="Times New Roman"/>
                <w:sz w:val="24"/>
                <w:szCs w:val="24"/>
              </w:rPr>
            </w:pPr>
          </w:p>
        </w:tc>
        <w:tc>
          <w:tcPr>
            <w:tcW w:w="2806" w:type="dxa"/>
            <w:vMerge/>
          </w:tcPr>
          <w:p w14:paraId="44DD0AAD"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6EEF57AD" w14:textId="28B59A68"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установки и настройки сетевых протоколов и сетевого оборудования гибридных многоуровневых сетей;</w:t>
            </w:r>
          </w:p>
        </w:tc>
      </w:tr>
      <w:tr w:rsidR="000A0D1C" w14:paraId="37040D1D" w14:textId="77777777" w:rsidTr="000A0D1C">
        <w:trPr>
          <w:trHeight w:val="184"/>
        </w:trPr>
        <w:tc>
          <w:tcPr>
            <w:tcW w:w="2854" w:type="dxa"/>
            <w:vMerge/>
          </w:tcPr>
          <w:p w14:paraId="762E3F5C" w14:textId="77777777" w:rsidR="000A0D1C" w:rsidRDefault="000A0D1C">
            <w:pPr>
              <w:ind w:hanging="2"/>
              <w:rPr>
                <w:rFonts w:ascii="Times New Roman" w:hAnsi="Times New Roman" w:cs="Times New Roman"/>
                <w:sz w:val="24"/>
                <w:szCs w:val="24"/>
              </w:rPr>
            </w:pPr>
          </w:p>
        </w:tc>
        <w:tc>
          <w:tcPr>
            <w:tcW w:w="2806" w:type="dxa"/>
            <w:vMerge/>
          </w:tcPr>
          <w:p w14:paraId="67419D09"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5B3262C5" w14:textId="7AB7AE85"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установки систем качества обслуживания (qos).</w:t>
            </w:r>
          </w:p>
        </w:tc>
      </w:tr>
      <w:tr w:rsidR="00B52DB9" w14:paraId="1B0CAB32" w14:textId="77777777" w:rsidTr="000A0D1C">
        <w:trPr>
          <w:trHeight w:val="270"/>
        </w:trPr>
        <w:tc>
          <w:tcPr>
            <w:tcW w:w="2854" w:type="dxa"/>
            <w:vMerge/>
          </w:tcPr>
          <w:p w14:paraId="6C04B989" w14:textId="77777777" w:rsidR="00B52DB9" w:rsidRDefault="00B52DB9">
            <w:pPr>
              <w:ind w:hanging="2"/>
              <w:rPr>
                <w:rFonts w:ascii="Times New Roman" w:hAnsi="Times New Roman" w:cs="Times New Roman"/>
                <w:sz w:val="24"/>
                <w:szCs w:val="24"/>
              </w:rPr>
            </w:pPr>
          </w:p>
        </w:tc>
        <w:tc>
          <w:tcPr>
            <w:tcW w:w="2806" w:type="dxa"/>
            <w:vMerge/>
          </w:tcPr>
          <w:p w14:paraId="0C4EB93B"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41E576D" w14:textId="15AECA5B" w:rsidR="00B52DB9" w:rsidRPr="000A0D1C" w:rsidRDefault="007049A9"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0A0D1C" w14:paraId="1F003D5D" w14:textId="77777777" w:rsidTr="000A0D1C">
        <w:trPr>
          <w:trHeight w:val="70"/>
        </w:trPr>
        <w:tc>
          <w:tcPr>
            <w:tcW w:w="2854" w:type="dxa"/>
            <w:vMerge/>
          </w:tcPr>
          <w:p w14:paraId="7707DBEB" w14:textId="77777777" w:rsidR="000A0D1C" w:rsidRDefault="000A0D1C">
            <w:pPr>
              <w:ind w:hanging="2"/>
              <w:rPr>
                <w:rFonts w:ascii="Times New Roman" w:hAnsi="Times New Roman" w:cs="Times New Roman"/>
                <w:sz w:val="24"/>
                <w:szCs w:val="24"/>
              </w:rPr>
            </w:pPr>
          </w:p>
        </w:tc>
        <w:tc>
          <w:tcPr>
            <w:tcW w:w="2806" w:type="dxa"/>
            <w:vMerge/>
          </w:tcPr>
          <w:p w14:paraId="038CB1F9"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47944AA3" w14:textId="7A72803E"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выполнять добавление, замену, удаление </w:t>
            </w:r>
            <w:r>
              <w:rPr>
                <w:rFonts w:ascii="Times New Roman" w:eastAsia="Times New Roman" w:hAnsi="Times New Roman" w:cs="Times New Roman"/>
                <w:sz w:val="24"/>
                <w:szCs w:val="24"/>
              </w:rPr>
              <w:t>отдельных элементов сети;</w:t>
            </w:r>
          </w:p>
        </w:tc>
      </w:tr>
      <w:tr w:rsidR="000A0D1C" w14:paraId="1C80FDC8" w14:textId="77777777" w:rsidTr="000A0D1C">
        <w:trPr>
          <w:trHeight w:val="70"/>
        </w:trPr>
        <w:tc>
          <w:tcPr>
            <w:tcW w:w="2854" w:type="dxa"/>
            <w:vMerge/>
          </w:tcPr>
          <w:p w14:paraId="48E73A5A" w14:textId="77777777" w:rsidR="000A0D1C" w:rsidRDefault="000A0D1C">
            <w:pPr>
              <w:ind w:hanging="2"/>
              <w:rPr>
                <w:rFonts w:ascii="Times New Roman" w:hAnsi="Times New Roman" w:cs="Times New Roman"/>
                <w:sz w:val="24"/>
                <w:szCs w:val="24"/>
              </w:rPr>
            </w:pPr>
          </w:p>
        </w:tc>
        <w:tc>
          <w:tcPr>
            <w:tcW w:w="2806" w:type="dxa"/>
            <w:vMerge/>
          </w:tcPr>
          <w:p w14:paraId="69B65C2C"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3FAEDC9" w14:textId="2D30F98E"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применять технологии построения ip фабрик;</w:t>
            </w:r>
          </w:p>
        </w:tc>
      </w:tr>
      <w:tr w:rsidR="000A0D1C" w14:paraId="1AA08110" w14:textId="77777777" w:rsidTr="000A0D1C">
        <w:trPr>
          <w:trHeight w:val="70"/>
        </w:trPr>
        <w:tc>
          <w:tcPr>
            <w:tcW w:w="2854" w:type="dxa"/>
            <w:vMerge/>
          </w:tcPr>
          <w:p w14:paraId="2D01F06B" w14:textId="77777777" w:rsidR="000A0D1C" w:rsidRDefault="000A0D1C">
            <w:pPr>
              <w:ind w:hanging="2"/>
              <w:rPr>
                <w:rFonts w:ascii="Times New Roman" w:hAnsi="Times New Roman" w:cs="Times New Roman"/>
                <w:sz w:val="24"/>
                <w:szCs w:val="24"/>
              </w:rPr>
            </w:pPr>
          </w:p>
        </w:tc>
        <w:tc>
          <w:tcPr>
            <w:tcW w:w="2806" w:type="dxa"/>
            <w:vMerge/>
          </w:tcPr>
          <w:p w14:paraId="3E7102C0"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0835D57" w14:textId="7B0D54E5"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устанавливать и настраивать беспроводные сети;</w:t>
            </w:r>
          </w:p>
        </w:tc>
      </w:tr>
      <w:tr w:rsidR="000A0D1C" w14:paraId="54E4463A" w14:textId="77777777" w:rsidTr="000A0D1C">
        <w:trPr>
          <w:trHeight w:val="70"/>
        </w:trPr>
        <w:tc>
          <w:tcPr>
            <w:tcW w:w="2854" w:type="dxa"/>
            <w:vMerge/>
          </w:tcPr>
          <w:p w14:paraId="7C5BDB1E" w14:textId="77777777" w:rsidR="000A0D1C" w:rsidRDefault="000A0D1C">
            <w:pPr>
              <w:ind w:hanging="2"/>
              <w:rPr>
                <w:rFonts w:ascii="Times New Roman" w:hAnsi="Times New Roman" w:cs="Times New Roman"/>
                <w:sz w:val="24"/>
                <w:szCs w:val="24"/>
              </w:rPr>
            </w:pPr>
          </w:p>
        </w:tc>
        <w:tc>
          <w:tcPr>
            <w:tcW w:w="2806" w:type="dxa"/>
            <w:vMerge/>
          </w:tcPr>
          <w:p w14:paraId="6AF1FFB6"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380D581" w14:textId="77777777" w:rsid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технологии тегирования и многопротокольной коммутации по меткам;</w:t>
            </w:r>
          </w:p>
          <w:p w14:paraId="60EBE605" w14:textId="008B618D" w:rsid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настраивать протоколы </w:t>
            </w:r>
            <w:r w:rsidRPr="00E85770">
              <w:rPr>
                <w:rFonts w:ascii="Times New Roman" w:eastAsia="Times New Roman" w:hAnsi="Times New Roman" w:cs="Times New Roman"/>
                <w:color w:val="000000"/>
                <w:sz w:val="24"/>
                <w:szCs w:val="24"/>
              </w:rPr>
              <w:t>is-is</w:t>
            </w:r>
            <w:r>
              <w:rPr>
                <w:rFonts w:ascii="Times New Roman" w:eastAsia="Times New Roman" w:hAnsi="Times New Roman" w:cs="Times New Roman"/>
                <w:color w:val="000000"/>
                <w:sz w:val="24"/>
                <w:szCs w:val="24"/>
              </w:rPr>
              <w:t xml:space="preserve">, </w:t>
            </w:r>
            <w:r w:rsidRPr="00E85770">
              <w:rPr>
                <w:rFonts w:ascii="Times New Roman" w:eastAsia="Times New Roman" w:hAnsi="Times New Roman" w:cs="Times New Roman"/>
                <w:color w:val="000000"/>
                <w:sz w:val="24"/>
                <w:szCs w:val="24"/>
              </w:rPr>
              <w:t>bgp</w:t>
            </w:r>
            <w:r>
              <w:rPr>
                <w:rFonts w:ascii="Times New Roman" w:eastAsia="Times New Roman" w:hAnsi="Times New Roman" w:cs="Times New Roman"/>
                <w:color w:val="000000"/>
                <w:sz w:val="24"/>
                <w:szCs w:val="24"/>
              </w:rPr>
              <w:t>,</w:t>
            </w:r>
            <w:r w:rsidRPr="00E85770">
              <w:rPr>
                <w:rFonts w:ascii="Times New Roman" w:eastAsia="Times New Roman" w:hAnsi="Times New Roman" w:cs="Times New Roman"/>
                <w:color w:val="000000"/>
                <w:sz w:val="24"/>
                <w:szCs w:val="24"/>
              </w:rPr>
              <w:t xml:space="preserve"> ospf</w:t>
            </w:r>
            <w:r>
              <w:rPr>
                <w:rFonts w:ascii="Times New Roman" w:eastAsia="Times New Roman" w:hAnsi="Times New Roman" w:cs="Times New Roman"/>
                <w:color w:val="000000"/>
                <w:sz w:val="24"/>
                <w:szCs w:val="24"/>
              </w:rPr>
              <w:t>;</w:t>
            </w:r>
          </w:p>
        </w:tc>
      </w:tr>
      <w:tr w:rsidR="000A0D1C" w14:paraId="15DFDED1" w14:textId="77777777" w:rsidTr="000A0D1C">
        <w:trPr>
          <w:trHeight w:val="70"/>
        </w:trPr>
        <w:tc>
          <w:tcPr>
            <w:tcW w:w="2854" w:type="dxa"/>
            <w:vMerge/>
          </w:tcPr>
          <w:p w14:paraId="53E48567" w14:textId="77777777" w:rsidR="000A0D1C" w:rsidRDefault="000A0D1C">
            <w:pPr>
              <w:ind w:hanging="2"/>
              <w:rPr>
                <w:rFonts w:ascii="Times New Roman" w:hAnsi="Times New Roman" w:cs="Times New Roman"/>
                <w:sz w:val="24"/>
                <w:szCs w:val="24"/>
              </w:rPr>
            </w:pPr>
          </w:p>
        </w:tc>
        <w:tc>
          <w:tcPr>
            <w:tcW w:w="2806" w:type="dxa"/>
            <w:vMerge/>
          </w:tcPr>
          <w:p w14:paraId="00DEAD5E"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79ADA6AB" w14:textId="12D72B5D"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устанавливать и настраивать системы ip-телефонии</w:t>
            </w:r>
          </w:p>
        </w:tc>
      </w:tr>
      <w:tr w:rsidR="000A0D1C" w14:paraId="5483C35D" w14:textId="77777777" w:rsidTr="000A0D1C">
        <w:trPr>
          <w:trHeight w:val="255"/>
        </w:trPr>
        <w:tc>
          <w:tcPr>
            <w:tcW w:w="2854" w:type="dxa"/>
            <w:vMerge/>
          </w:tcPr>
          <w:p w14:paraId="2AD5BAB5" w14:textId="77777777" w:rsidR="000A0D1C" w:rsidRDefault="000A0D1C">
            <w:pPr>
              <w:ind w:hanging="2"/>
              <w:rPr>
                <w:rFonts w:ascii="Times New Roman" w:hAnsi="Times New Roman" w:cs="Times New Roman"/>
                <w:sz w:val="24"/>
                <w:szCs w:val="24"/>
              </w:rPr>
            </w:pPr>
          </w:p>
        </w:tc>
        <w:tc>
          <w:tcPr>
            <w:tcW w:w="2806" w:type="dxa"/>
            <w:vMerge/>
          </w:tcPr>
          <w:p w14:paraId="64687590"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672FDEA" w14:textId="438E1229"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0A0D1C" w14:paraId="680625B1" w14:textId="77777777" w:rsidTr="000A0D1C">
        <w:trPr>
          <w:trHeight w:val="260"/>
        </w:trPr>
        <w:tc>
          <w:tcPr>
            <w:tcW w:w="2854" w:type="dxa"/>
            <w:vMerge/>
          </w:tcPr>
          <w:p w14:paraId="79B53580" w14:textId="77777777" w:rsidR="000A0D1C" w:rsidRDefault="000A0D1C">
            <w:pPr>
              <w:ind w:hanging="2"/>
              <w:rPr>
                <w:rFonts w:ascii="Times New Roman" w:hAnsi="Times New Roman" w:cs="Times New Roman"/>
                <w:sz w:val="24"/>
                <w:szCs w:val="24"/>
              </w:rPr>
            </w:pPr>
          </w:p>
        </w:tc>
        <w:tc>
          <w:tcPr>
            <w:tcW w:w="2806" w:type="dxa"/>
            <w:vMerge/>
          </w:tcPr>
          <w:p w14:paraId="37D26450"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D5F31CC" w14:textId="667763D7"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построения гибридных многоуровневых сетей;</w:t>
            </w:r>
          </w:p>
        </w:tc>
      </w:tr>
      <w:tr w:rsidR="000A0D1C" w14:paraId="57C93D1A" w14:textId="77777777" w:rsidTr="000A0D1C">
        <w:trPr>
          <w:trHeight w:val="136"/>
        </w:trPr>
        <w:tc>
          <w:tcPr>
            <w:tcW w:w="2854" w:type="dxa"/>
            <w:vMerge/>
          </w:tcPr>
          <w:p w14:paraId="46BA5C41" w14:textId="77777777" w:rsidR="000A0D1C" w:rsidRDefault="000A0D1C">
            <w:pPr>
              <w:ind w:hanging="2"/>
              <w:rPr>
                <w:rFonts w:ascii="Times New Roman" w:hAnsi="Times New Roman" w:cs="Times New Roman"/>
                <w:sz w:val="24"/>
                <w:szCs w:val="24"/>
              </w:rPr>
            </w:pPr>
          </w:p>
        </w:tc>
        <w:tc>
          <w:tcPr>
            <w:tcW w:w="2806" w:type="dxa"/>
            <w:vMerge/>
          </w:tcPr>
          <w:p w14:paraId="7671F703"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D1E2049" w14:textId="3E47E05F" w:rsidR="000A0D1C" w:rsidRP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способы добавления, замены, удаления </w:t>
            </w:r>
            <w:r>
              <w:rPr>
                <w:rFonts w:ascii="Times New Roman" w:eastAsia="Times New Roman" w:hAnsi="Times New Roman" w:cs="Times New Roman"/>
                <w:sz w:val="24"/>
                <w:szCs w:val="24"/>
              </w:rPr>
              <w:t>отдельных элементов сети;</w:t>
            </w:r>
          </w:p>
        </w:tc>
      </w:tr>
      <w:tr w:rsidR="000A0D1C" w14:paraId="4A22D0C8" w14:textId="77777777" w:rsidTr="000A0D1C">
        <w:trPr>
          <w:trHeight w:val="136"/>
        </w:trPr>
        <w:tc>
          <w:tcPr>
            <w:tcW w:w="2854" w:type="dxa"/>
            <w:vMerge/>
          </w:tcPr>
          <w:p w14:paraId="5B8A5808" w14:textId="77777777" w:rsidR="000A0D1C" w:rsidRDefault="000A0D1C">
            <w:pPr>
              <w:ind w:hanging="2"/>
              <w:rPr>
                <w:rFonts w:ascii="Times New Roman" w:hAnsi="Times New Roman" w:cs="Times New Roman"/>
                <w:sz w:val="24"/>
                <w:szCs w:val="24"/>
              </w:rPr>
            </w:pPr>
          </w:p>
        </w:tc>
        <w:tc>
          <w:tcPr>
            <w:tcW w:w="2806" w:type="dxa"/>
            <w:vMerge/>
          </w:tcPr>
          <w:p w14:paraId="6560106F"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316350E3" w14:textId="62BA9216" w:rsid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Pr="00E85770">
              <w:rPr>
                <w:rFonts w:ascii="Times New Roman" w:eastAsia="Times New Roman" w:hAnsi="Times New Roman" w:cs="Times New Roman"/>
                <w:color w:val="000000"/>
                <w:sz w:val="24"/>
                <w:szCs w:val="24"/>
              </w:rPr>
              <w:t>ехнологи</w:t>
            </w:r>
            <w:r w:rsidR="002014C5">
              <w:rPr>
                <w:rFonts w:ascii="Times New Roman" w:eastAsia="Times New Roman" w:hAnsi="Times New Roman" w:cs="Times New Roman"/>
                <w:color w:val="000000"/>
                <w:sz w:val="24"/>
                <w:szCs w:val="24"/>
              </w:rPr>
              <w:t>ю</w:t>
            </w:r>
            <w:r w:rsidRPr="00E85770">
              <w:rPr>
                <w:rFonts w:ascii="Times New Roman" w:eastAsia="Times New Roman" w:hAnsi="Times New Roman" w:cs="Times New Roman"/>
                <w:color w:val="000000"/>
                <w:sz w:val="24"/>
                <w:szCs w:val="24"/>
              </w:rPr>
              <w:t xml:space="preserve"> QinQ (IEEE 802.1QinQ)</w:t>
            </w:r>
            <w:r>
              <w:rPr>
                <w:rFonts w:ascii="Times New Roman" w:eastAsia="Times New Roman" w:hAnsi="Times New Roman" w:cs="Times New Roman"/>
                <w:color w:val="000000"/>
                <w:sz w:val="24"/>
                <w:szCs w:val="24"/>
              </w:rPr>
              <w:t>;</w:t>
            </w:r>
          </w:p>
        </w:tc>
      </w:tr>
      <w:tr w:rsidR="000A0D1C" w14:paraId="5BD04882" w14:textId="77777777" w:rsidTr="000A0D1C">
        <w:trPr>
          <w:trHeight w:val="136"/>
        </w:trPr>
        <w:tc>
          <w:tcPr>
            <w:tcW w:w="2854" w:type="dxa"/>
            <w:vMerge/>
          </w:tcPr>
          <w:p w14:paraId="41EEC725" w14:textId="77777777" w:rsidR="000A0D1C" w:rsidRDefault="000A0D1C">
            <w:pPr>
              <w:ind w:hanging="2"/>
              <w:rPr>
                <w:rFonts w:ascii="Times New Roman" w:hAnsi="Times New Roman" w:cs="Times New Roman"/>
                <w:sz w:val="24"/>
                <w:szCs w:val="24"/>
              </w:rPr>
            </w:pPr>
          </w:p>
        </w:tc>
        <w:tc>
          <w:tcPr>
            <w:tcW w:w="2806" w:type="dxa"/>
            <w:vMerge/>
          </w:tcPr>
          <w:p w14:paraId="005AA1D3"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2FFEC4CA" w14:textId="24D9C30D" w:rsid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Pr="00E85770">
              <w:rPr>
                <w:rFonts w:ascii="Times New Roman" w:eastAsia="Times New Roman" w:hAnsi="Times New Roman" w:cs="Times New Roman"/>
                <w:color w:val="000000"/>
                <w:sz w:val="24"/>
                <w:szCs w:val="24"/>
              </w:rPr>
              <w:t>ехнологии многопротокольной коммутации по меткам</w:t>
            </w:r>
            <w:r>
              <w:rPr>
                <w:rFonts w:ascii="Times New Roman" w:eastAsia="Times New Roman" w:hAnsi="Times New Roman" w:cs="Times New Roman"/>
                <w:color w:val="000000"/>
                <w:sz w:val="24"/>
                <w:szCs w:val="24"/>
              </w:rPr>
              <w:t xml:space="preserve"> </w:t>
            </w:r>
            <w:r w:rsidRPr="00E85770">
              <w:rPr>
                <w:rFonts w:ascii="Times New Roman" w:eastAsia="Times New Roman" w:hAnsi="Times New Roman" w:cs="Times New Roman"/>
                <w:color w:val="000000"/>
                <w:sz w:val="24"/>
                <w:szCs w:val="24"/>
              </w:rPr>
              <w:t>(mpls)</w:t>
            </w:r>
            <w:r>
              <w:rPr>
                <w:rFonts w:ascii="Times New Roman" w:eastAsia="Times New Roman" w:hAnsi="Times New Roman" w:cs="Times New Roman"/>
                <w:color w:val="000000"/>
                <w:sz w:val="24"/>
                <w:szCs w:val="24"/>
              </w:rPr>
              <w:t>;</w:t>
            </w:r>
          </w:p>
        </w:tc>
      </w:tr>
      <w:tr w:rsidR="000A0D1C" w14:paraId="4B041DE2" w14:textId="77777777" w:rsidTr="000A0D1C">
        <w:trPr>
          <w:trHeight w:val="136"/>
        </w:trPr>
        <w:tc>
          <w:tcPr>
            <w:tcW w:w="2854" w:type="dxa"/>
            <w:vMerge/>
          </w:tcPr>
          <w:p w14:paraId="07E80867" w14:textId="77777777" w:rsidR="000A0D1C" w:rsidRDefault="000A0D1C">
            <w:pPr>
              <w:ind w:hanging="2"/>
              <w:rPr>
                <w:rFonts w:ascii="Times New Roman" w:hAnsi="Times New Roman" w:cs="Times New Roman"/>
                <w:sz w:val="24"/>
                <w:szCs w:val="24"/>
              </w:rPr>
            </w:pPr>
          </w:p>
        </w:tc>
        <w:tc>
          <w:tcPr>
            <w:tcW w:w="2806" w:type="dxa"/>
            <w:vMerge/>
          </w:tcPr>
          <w:p w14:paraId="6B9703FF" w14:textId="7777777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B8150C4" w14:textId="726AC7ED" w:rsidR="000A0D1C" w:rsidRDefault="000A0D1C"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E85770">
              <w:rPr>
                <w:rFonts w:ascii="Times New Roman" w:eastAsia="Times New Roman" w:hAnsi="Times New Roman" w:cs="Times New Roman"/>
                <w:color w:val="000000"/>
                <w:sz w:val="24"/>
                <w:szCs w:val="24"/>
              </w:rPr>
              <w:t>собенности протоколов is-is</w:t>
            </w:r>
            <w:r>
              <w:rPr>
                <w:rFonts w:ascii="Times New Roman" w:eastAsia="Times New Roman" w:hAnsi="Times New Roman" w:cs="Times New Roman"/>
                <w:color w:val="000000"/>
                <w:sz w:val="24"/>
                <w:szCs w:val="24"/>
              </w:rPr>
              <w:t xml:space="preserve">, </w:t>
            </w:r>
            <w:r w:rsidRPr="00E85770">
              <w:rPr>
                <w:rFonts w:ascii="Times New Roman" w:eastAsia="Times New Roman" w:hAnsi="Times New Roman" w:cs="Times New Roman"/>
                <w:color w:val="000000"/>
                <w:sz w:val="24"/>
                <w:szCs w:val="24"/>
              </w:rPr>
              <w:t>bgp</w:t>
            </w:r>
            <w:r>
              <w:rPr>
                <w:rFonts w:ascii="Times New Roman" w:eastAsia="Times New Roman" w:hAnsi="Times New Roman" w:cs="Times New Roman"/>
                <w:color w:val="000000"/>
                <w:sz w:val="24"/>
                <w:szCs w:val="24"/>
              </w:rPr>
              <w:t>,</w:t>
            </w:r>
            <w:r w:rsidRPr="00E85770">
              <w:rPr>
                <w:rFonts w:ascii="Times New Roman" w:eastAsia="Times New Roman" w:hAnsi="Times New Roman" w:cs="Times New Roman"/>
                <w:color w:val="000000"/>
                <w:sz w:val="24"/>
                <w:szCs w:val="24"/>
              </w:rPr>
              <w:t xml:space="preserve"> ospf</w:t>
            </w:r>
            <w:r>
              <w:rPr>
                <w:rFonts w:ascii="Times New Roman" w:eastAsia="Times New Roman" w:hAnsi="Times New Roman" w:cs="Times New Roman"/>
                <w:color w:val="000000"/>
                <w:sz w:val="24"/>
                <w:szCs w:val="24"/>
              </w:rPr>
              <w:t>;</w:t>
            </w:r>
          </w:p>
        </w:tc>
      </w:tr>
      <w:tr w:rsidR="00B52DB9" w14:paraId="12347AF0" w14:textId="77777777" w:rsidTr="000A0D1C">
        <w:trPr>
          <w:trHeight w:val="280"/>
        </w:trPr>
        <w:tc>
          <w:tcPr>
            <w:tcW w:w="2854" w:type="dxa"/>
            <w:vMerge/>
          </w:tcPr>
          <w:p w14:paraId="5010524A" w14:textId="77777777" w:rsidR="00B52DB9" w:rsidRDefault="00B52DB9">
            <w:pPr>
              <w:ind w:hanging="2"/>
              <w:rPr>
                <w:rFonts w:ascii="Times New Roman" w:hAnsi="Times New Roman" w:cs="Times New Roman"/>
                <w:sz w:val="24"/>
                <w:szCs w:val="24"/>
              </w:rPr>
            </w:pPr>
          </w:p>
        </w:tc>
        <w:tc>
          <w:tcPr>
            <w:tcW w:w="2806" w:type="dxa"/>
            <w:vMerge/>
          </w:tcPr>
          <w:p w14:paraId="1D31B268"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6B75494" w14:textId="70EE2703" w:rsidR="00230BE9" w:rsidRDefault="00230BE9">
            <w:pPr>
              <w:tabs>
                <w:tab w:val="left" w:pos="916"/>
              </w:tabs>
              <w:ind w:hanging="2"/>
              <w:rPr>
                <w:rFonts w:ascii="Times New Roman" w:hAnsi="Times New Roman" w:cs="Times New Roman"/>
                <w:sz w:val="24"/>
                <w:szCs w:val="24"/>
              </w:rPr>
            </w:pPr>
            <w:r>
              <w:rPr>
                <w:rFonts w:ascii="Times New Roman" w:eastAsia="Times New Roman" w:hAnsi="Times New Roman" w:cs="Times New Roman"/>
                <w:sz w:val="24"/>
                <w:szCs w:val="24"/>
              </w:rPr>
              <w:t>понятие о качестве обслуживания(qos).</w:t>
            </w:r>
          </w:p>
        </w:tc>
      </w:tr>
      <w:tr w:rsidR="00B52DB9" w14:paraId="35424DBF" w14:textId="77777777" w:rsidTr="000A0D1C">
        <w:trPr>
          <w:trHeight w:val="277"/>
        </w:trPr>
        <w:tc>
          <w:tcPr>
            <w:tcW w:w="2854" w:type="dxa"/>
            <w:vMerge/>
          </w:tcPr>
          <w:p w14:paraId="025CF7C2" w14:textId="77777777" w:rsidR="00B52DB9" w:rsidRDefault="00B52DB9">
            <w:pPr>
              <w:ind w:hanging="2"/>
              <w:rPr>
                <w:rFonts w:ascii="Times New Roman" w:hAnsi="Times New Roman" w:cs="Times New Roman"/>
                <w:sz w:val="24"/>
                <w:szCs w:val="24"/>
              </w:rPr>
            </w:pPr>
          </w:p>
        </w:tc>
        <w:tc>
          <w:tcPr>
            <w:tcW w:w="2806" w:type="dxa"/>
            <w:vMerge w:val="restart"/>
          </w:tcPr>
          <w:p w14:paraId="43998FE7"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ПК 3.3. Осуществлять защиту информации в сети с использованием программно-аппаратных средств</w:t>
            </w:r>
          </w:p>
        </w:tc>
        <w:tc>
          <w:tcPr>
            <w:tcW w:w="8794" w:type="dxa"/>
          </w:tcPr>
          <w:p w14:paraId="785A24CA" w14:textId="13EEDF56" w:rsidR="00B52DB9" w:rsidRPr="006D203C" w:rsidRDefault="007049A9"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Навыки: </w:t>
            </w:r>
          </w:p>
        </w:tc>
      </w:tr>
      <w:tr w:rsidR="000A0D1C" w14:paraId="3D74DB8E" w14:textId="77777777">
        <w:trPr>
          <w:trHeight w:val="419"/>
        </w:trPr>
        <w:tc>
          <w:tcPr>
            <w:tcW w:w="2854" w:type="dxa"/>
            <w:vMerge/>
          </w:tcPr>
          <w:p w14:paraId="4AECFA6C" w14:textId="77777777" w:rsidR="000A0D1C" w:rsidRDefault="000A0D1C">
            <w:pPr>
              <w:ind w:hanging="2"/>
              <w:rPr>
                <w:rFonts w:ascii="Times New Roman" w:hAnsi="Times New Roman" w:cs="Times New Roman"/>
                <w:sz w:val="24"/>
                <w:szCs w:val="24"/>
              </w:rPr>
            </w:pPr>
          </w:p>
        </w:tc>
        <w:tc>
          <w:tcPr>
            <w:tcW w:w="2806" w:type="dxa"/>
            <w:vMerge/>
          </w:tcPr>
          <w:p w14:paraId="004FED0F" w14:textId="77777777" w:rsidR="000A0D1C" w:rsidRDefault="000A0D1C">
            <w:pPr>
              <w:ind w:hanging="2"/>
              <w:rPr>
                <w:rFonts w:ascii="Times New Roman" w:eastAsia="Times New Roman" w:hAnsi="Times New Roman" w:cs="Times New Roman"/>
                <w:color w:val="000000"/>
                <w:sz w:val="24"/>
                <w:szCs w:val="24"/>
              </w:rPr>
            </w:pPr>
          </w:p>
        </w:tc>
        <w:tc>
          <w:tcPr>
            <w:tcW w:w="8794" w:type="dxa"/>
          </w:tcPr>
          <w:p w14:paraId="15461A8A" w14:textId="2C9CBC41"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внедрения систем безопасного хранения и передачи информации в глобальных и локальных сетях</w:t>
            </w:r>
          </w:p>
        </w:tc>
      </w:tr>
      <w:tr w:rsidR="00B52DB9" w14:paraId="370A992D" w14:textId="77777777" w:rsidTr="000A0D1C">
        <w:trPr>
          <w:trHeight w:val="274"/>
        </w:trPr>
        <w:tc>
          <w:tcPr>
            <w:tcW w:w="2854" w:type="dxa"/>
            <w:vMerge/>
          </w:tcPr>
          <w:p w14:paraId="4BAD75AC" w14:textId="77777777" w:rsidR="00B52DB9" w:rsidRDefault="00B52DB9">
            <w:pPr>
              <w:ind w:hanging="2"/>
              <w:rPr>
                <w:rFonts w:ascii="Times New Roman" w:hAnsi="Times New Roman" w:cs="Times New Roman"/>
                <w:sz w:val="24"/>
                <w:szCs w:val="24"/>
              </w:rPr>
            </w:pPr>
          </w:p>
        </w:tc>
        <w:tc>
          <w:tcPr>
            <w:tcW w:w="2806" w:type="dxa"/>
            <w:vMerge/>
          </w:tcPr>
          <w:p w14:paraId="588826CB" w14:textId="77777777" w:rsidR="00B52DB9" w:rsidRDefault="00B52DB9">
            <w:pPr>
              <w:ind w:hanging="2"/>
              <w:rPr>
                <w:rFonts w:ascii="Times New Roman" w:eastAsia="Times New Roman" w:hAnsi="Times New Roman" w:cs="Times New Roman"/>
                <w:sz w:val="24"/>
                <w:szCs w:val="24"/>
              </w:rPr>
            </w:pPr>
          </w:p>
        </w:tc>
        <w:tc>
          <w:tcPr>
            <w:tcW w:w="8794" w:type="dxa"/>
          </w:tcPr>
          <w:p w14:paraId="4752300F" w14:textId="14F211F8" w:rsidR="004A7167" w:rsidRPr="000A0D1C" w:rsidRDefault="007049A9" w:rsidP="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0A0D1C" w14:paraId="18B9D6AB" w14:textId="77777777" w:rsidTr="000A0D1C">
        <w:trPr>
          <w:trHeight w:val="207"/>
        </w:trPr>
        <w:tc>
          <w:tcPr>
            <w:tcW w:w="2854" w:type="dxa"/>
            <w:vMerge/>
          </w:tcPr>
          <w:p w14:paraId="6A90517F" w14:textId="77777777" w:rsidR="000A0D1C" w:rsidRDefault="000A0D1C">
            <w:pPr>
              <w:ind w:hanging="2"/>
              <w:rPr>
                <w:rFonts w:ascii="Times New Roman" w:hAnsi="Times New Roman" w:cs="Times New Roman"/>
                <w:sz w:val="24"/>
                <w:szCs w:val="24"/>
              </w:rPr>
            </w:pPr>
          </w:p>
        </w:tc>
        <w:tc>
          <w:tcPr>
            <w:tcW w:w="2806" w:type="dxa"/>
            <w:vMerge/>
          </w:tcPr>
          <w:p w14:paraId="3D93562B" w14:textId="77777777" w:rsidR="000A0D1C" w:rsidRDefault="000A0D1C">
            <w:pPr>
              <w:ind w:hanging="2"/>
              <w:rPr>
                <w:rFonts w:ascii="Times New Roman" w:eastAsia="Times New Roman" w:hAnsi="Times New Roman" w:cs="Times New Roman"/>
                <w:sz w:val="24"/>
                <w:szCs w:val="24"/>
              </w:rPr>
            </w:pPr>
          </w:p>
        </w:tc>
        <w:tc>
          <w:tcPr>
            <w:tcW w:w="8794" w:type="dxa"/>
          </w:tcPr>
          <w:p w14:paraId="585D9213" w14:textId="5330DF44"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внедрять</w:t>
            </w:r>
            <w:r w:rsidRPr="006D203C">
              <w:rPr>
                <w:rFonts w:ascii="Times New Roman" w:eastAsia="Times New Roman" w:hAnsi="Times New Roman" w:cs="Times New Roman"/>
                <w:color w:val="000000"/>
                <w:sz w:val="24"/>
                <w:szCs w:val="24"/>
              </w:rPr>
              <w:t xml:space="preserve"> систем</w:t>
            </w:r>
            <w:r>
              <w:rPr>
                <w:rFonts w:ascii="Times New Roman" w:eastAsia="Times New Roman" w:hAnsi="Times New Roman" w:cs="Times New Roman"/>
                <w:color w:val="000000"/>
                <w:sz w:val="24"/>
                <w:szCs w:val="24"/>
              </w:rPr>
              <w:t>ы</w:t>
            </w:r>
            <w:r w:rsidRPr="006D203C">
              <w:rPr>
                <w:rFonts w:ascii="Times New Roman" w:eastAsia="Times New Roman" w:hAnsi="Times New Roman" w:cs="Times New Roman"/>
                <w:color w:val="000000"/>
                <w:sz w:val="24"/>
                <w:szCs w:val="24"/>
              </w:rPr>
              <w:t xml:space="preserve"> управления доступом для контроля доступа к корпоративной сети</w:t>
            </w:r>
            <w:r>
              <w:rPr>
                <w:rFonts w:ascii="Times New Roman" w:eastAsia="Times New Roman" w:hAnsi="Times New Roman" w:cs="Times New Roman"/>
                <w:color w:val="000000"/>
                <w:sz w:val="24"/>
                <w:szCs w:val="24"/>
              </w:rPr>
              <w:t>;</w:t>
            </w:r>
          </w:p>
        </w:tc>
      </w:tr>
      <w:tr w:rsidR="000A0D1C" w14:paraId="76ECB81F" w14:textId="77777777" w:rsidTr="000A0D1C">
        <w:trPr>
          <w:trHeight w:val="207"/>
        </w:trPr>
        <w:tc>
          <w:tcPr>
            <w:tcW w:w="2854" w:type="dxa"/>
            <w:vMerge/>
          </w:tcPr>
          <w:p w14:paraId="4F1A2B88" w14:textId="77777777" w:rsidR="000A0D1C" w:rsidRDefault="000A0D1C">
            <w:pPr>
              <w:ind w:hanging="2"/>
              <w:rPr>
                <w:rFonts w:ascii="Times New Roman" w:hAnsi="Times New Roman" w:cs="Times New Roman"/>
                <w:sz w:val="24"/>
                <w:szCs w:val="24"/>
              </w:rPr>
            </w:pPr>
          </w:p>
        </w:tc>
        <w:tc>
          <w:tcPr>
            <w:tcW w:w="2806" w:type="dxa"/>
            <w:vMerge/>
          </w:tcPr>
          <w:p w14:paraId="3A04DF31" w14:textId="77777777" w:rsidR="000A0D1C" w:rsidRDefault="000A0D1C">
            <w:pPr>
              <w:ind w:hanging="2"/>
              <w:rPr>
                <w:rFonts w:ascii="Times New Roman" w:eastAsia="Times New Roman" w:hAnsi="Times New Roman" w:cs="Times New Roman"/>
                <w:sz w:val="24"/>
                <w:szCs w:val="24"/>
              </w:rPr>
            </w:pPr>
          </w:p>
        </w:tc>
        <w:tc>
          <w:tcPr>
            <w:tcW w:w="8794" w:type="dxa"/>
          </w:tcPr>
          <w:p w14:paraId="67F32C05" w14:textId="62767CC0"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применять технологии организации частных сетей;</w:t>
            </w:r>
          </w:p>
        </w:tc>
      </w:tr>
      <w:tr w:rsidR="000A0D1C" w14:paraId="547171F1" w14:textId="77777777" w:rsidTr="000A0D1C">
        <w:trPr>
          <w:trHeight w:val="207"/>
        </w:trPr>
        <w:tc>
          <w:tcPr>
            <w:tcW w:w="2854" w:type="dxa"/>
            <w:vMerge/>
          </w:tcPr>
          <w:p w14:paraId="7643C651" w14:textId="77777777" w:rsidR="000A0D1C" w:rsidRDefault="000A0D1C">
            <w:pPr>
              <w:ind w:hanging="2"/>
              <w:rPr>
                <w:rFonts w:ascii="Times New Roman" w:hAnsi="Times New Roman" w:cs="Times New Roman"/>
                <w:sz w:val="24"/>
                <w:szCs w:val="24"/>
              </w:rPr>
            </w:pPr>
          </w:p>
        </w:tc>
        <w:tc>
          <w:tcPr>
            <w:tcW w:w="2806" w:type="dxa"/>
            <w:vMerge/>
          </w:tcPr>
          <w:p w14:paraId="211C04AB" w14:textId="77777777" w:rsidR="000A0D1C" w:rsidRDefault="000A0D1C">
            <w:pPr>
              <w:ind w:hanging="2"/>
              <w:rPr>
                <w:rFonts w:ascii="Times New Roman" w:eastAsia="Times New Roman" w:hAnsi="Times New Roman" w:cs="Times New Roman"/>
                <w:sz w:val="24"/>
                <w:szCs w:val="24"/>
              </w:rPr>
            </w:pPr>
          </w:p>
        </w:tc>
        <w:tc>
          <w:tcPr>
            <w:tcW w:w="8794" w:type="dxa"/>
          </w:tcPr>
          <w:p w14:paraId="4AEBD5AF" w14:textId="00D1369C"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выполнять работы по обеспечению безопасности электронной почты;</w:t>
            </w:r>
          </w:p>
        </w:tc>
      </w:tr>
      <w:tr w:rsidR="000A0D1C" w14:paraId="4C2625A3" w14:textId="77777777" w:rsidTr="000A0D1C">
        <w:trPr>
          <w:trHeight w:val="207"/>
        </w:trPr>
        <w:tc>
          <w:tcPr>
            <w:tcW w:w="2854" w:type="dxa"/>
            <w:vMerge/>
          </w:tcPr>
          <w:p w14:paraId="0E4F3C10" w14:textId="77777777" w:rsidR="000A0D1C" w:rsidRDefault="000A0D1C">
            <w:pPr>
              <w:ind w:hanging="2"/>
              <w:rPr>
                <w:rFonts w:ascii="Times New Roman" w:hAnsi="Times New Roman" w:cs="Times New Roman"/>
                <w:sz w:val="24"/>
                <w:szCs w:val="24"/>
              </w:rPr>
            </w:pPr>
          </w:p>
        </w:tc>
        <w:tc>
          <w:tcPr>
            <w:tcW w:w="2806" w:type="dxa"/>
            <w:vMerge/>
          </w:tcPr>
          <w:p w14:paraId="10BFF33A" w14:textId="77777777" w:rsidR="000A0D1C" w:rsidRDefault="000A0D1C">
            <w:pPr>
              <w:ind w:hanging="2"/>
              <w:rPr>
                <w:rFonts w:ascii="Times New Roman" w:eastAsia="Times New Roman" w:hAnsi="Times New Roman" w:cs="Times New Roman"/>
                <w:sz w:val="24"/>
                <w:szCs w:val="24"/>
              </w:rPr>
            </w:pPr>
          </w:p>
        </w:tc>
        <w:tc>
          <w:tcPr>
            <w:tcW w:w="8794" w:type="dxa"/>
          </w:tcPr>
          <w:p w14:paraId="2EE2C180" w14:textId="0A3336C7"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использовать системы </w:t>
            </w:r>
            <w:r>
              <w:rPr>
                <w:rFonts w:ascii="Times New Roman" w:eastAsia="Times New Roman" w:hAnsi="Times New Roman" w:cs="Times New Roman"/>
                <w:sz w:val="24"/>
                <w:szCs w:val="24"/>
              </w:rPr>
              <w:t>обнаружения и предотвращения сетевых вторжений;</w:t>
            </w:r>
          </w:p>
        </w:tc>
      </w:tr>
      <w:tr w:rsidR="000A0D1C" w14:paraId="2BF6A19B" w14:textId="77777777" w:rsidTr="000A0D1C">
        <w:trPr>
          <w:trHeight w:val="207"/>
        </w:trPr>
        <w:tc>
          <w:tcPr>
            <w:tcW w:w="2854" w:type="dxa"/>
            <w:vMerge/>
          </w:tcPr>
          <w:p w14:paraId="3D650913" w14:textId="77777777" w:rsidR="000A0D1C" w:rsidRDefault="000A0D1C">
            <w:pPr>
              <w:ind w:hanging="2"/>
              <w:rPr>
                <w:rFonts w:ascii="Times New Roman" w:hAnsi="Times New Roman" w:cs="Times New Roman"/>
                <w:sz w:val="24"/>
                <w:szCs w:val="24"/>
              </w:rPr>
            </w:pPr>
          </w:p>
        </w:tc>
        <w:tc>
          <w:tcPr>
            <w:tcW w:w="2806" w:type="dxa"/>
            <w:vMerge/>
          </w:tcPr>
          <w:p w14:paraId="6819E010" w14:textId="77777777" w:rsidR="000A0D1C" w:rsidRDefault="000A0D1C">
            <w:pPr>
              <w:ind w:hanging="2"/>
              <w:rPr>
                <w:rFonts w:ascii="Times New Roman" w:eastAsia="Times New Roman" w:hAnsi="Times New Roman" w:cs="Times New Roman"/>
                <w:sz w:val="24"/>
                <w:szCs w:val="24"/>
              </w:rPr>
            </w:pPr>
          </w:p>
        </w:tc>
        <w:tc>
          <w:tcPr>
            <w:tcW w:w="8794" w:type="dxa"/>
          </w:tcPr>
          <w:p w14:paraId="43B5AE90" w14:textId="19E184AD"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применять механизмы шифрования и аутентификации для обеспечения безопасного удаленного доступа к корпоративным информационным ресурсам и сервисам;</w:t>
            </w:r>
          </w:p>
        </w:tc>
      </w:tr>
      <w:tr w:rsidR="000A0D1C" w14:paraId="6C3EB638" w14:textId="77777777" w:rsidTr="000A0D1C">
        <w:trPr>
          <w:trHeight w:val="207"/>
        </w:trPr>
        <w:tc>
          <w:tcPr>
            <w:tcW w:w="2854" w:type="dxa"/>
            <w:vMerge/>
          </w:tcPr>
          <w:p w14:paraId="1FBF68FE" w14:textId="77777777" w:rsidR="000A0D1C" w:rsidRDefault="000A0D1C">
            <w:pPr>
              <w:ind w:hanging="2"/>
              <w:rPr>
                <w:rFonts w:ascii="Times New Roman" w:hAnsi="Times New Roman" w:cs="Times New Roman"/>
                <w:sz w:val="24"/>
                <w:szCs w:val="24"/>
              </w:rPr>
            </w:pPr>
          </w:p>
        </w:tc>
        <w:tc>
          <w:tcPr>
            <w:tcW w:w="2806" w:type="dxa"/>
            <w:vMerge/>
          </w:tcPr>
          <w:p w14:paraId="0D2BAE4B" w14:textId="77777777" w:rsidR="000A0D1C" w:rsidRDefault="000A0D1C">
            <w:pPr>
              <w:ind w:hanging="2"/>
              <w:rPr>
                <w:rFonts w:ascii="Times New Roman" w:eastAsia="Times New Roman" w:hAnsi="Times New Roman" w:cs="Times New Roman"/>
                <w:sz w:val="24"/>
                <w:szCs w:val="24"/>
              </w:rPr>
            </w:pPr>
          </w:p>
        </w:tc>
        <w:tc>
          <w:tcPr>
            <w:tcW w:w="8794" w:type="dxa"/>
          </w:tcPr>
          <w:p w14:paraId="5FCA3ACD" w14:textId="2524EBE3"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устанавливать и настраивать антивирусное программное обеспечение;</w:t>
            </w:r>
          </w:p>
        </w:tc>
      </w:tr>
      <w:tr w:rsidR="000A0D1C" w14:paraId="63D10B7F" w14:textId="77777777" w:rsidTr="000A0D1C">
        <w:trPr>
          <w:trHeight w:val="207"/>
        </w:trPr>
        <w:tc>
          <w:tcPr>
            <w:tcW w:w="2854" w:type="dxa"/>
            <w:vMerge/>
          </w:tcPr>
          <w:p w14:paraId="04041F18" w14:textId="77777777" w:rsidR="000A0D1C" w:rsidRDefault="000A0D1C">
            <w:pPr>
              <w:ind w:hanging="2"/>
              <w:rPr>
                <w:rFonts w:ascii="Times New Roman" w:hAnsi="Times New Roman" w:cs="Times New Roman"/>
                <w:sz w:val="24"/>
                <w:szCs w:val="24"/>
              </w:rPr>
            </w:pPr>
          </w:p>
        </w:tc>
        <w:tc>
          <w:tcPr>
            <w:tcW w:w="2806" w:type="dxa"/>
            <w:vMerge/>
          </w:tcPr>
          <w:p w14:paraId="2D2999E9" w14:textId="77777777" w:rsidR="000A0D1C" w:rsidRDefault="000A0D1C">
            <w:pPr>
              <w:ind w:hanging="2"/>
              <w:rPr>
                <w:rFonts w:ascii="Times New Roman" w:eastAsia="Times New Roman" w:hAnsi="Times New Roman" w:cs="Times New Roman"/>
                <w:sz w:val="24"/>
                <w:szCs w:val="24"/>
              </w:rPr>
            </w:pPr>
          </w:p>
        </w:tc>
        <w:tc>
          <w:tcPr>
            <w:tcW w:w="8794" w:type="dxa"/>
          </w:tcPr>
          <w:p w14:paraId="30025058" w14:textId="2C9DEE9B" w:rsidR="000A0D1C" w:rsidRDefault="000A0D1C">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выполнять установку и настройку межсетевых экранов для комплексной защиты корпоративной сети</w:t>
            </w:r>
          </w:p>
        </w:tc>
      </w:tr>
      <w:tr w:rsidR="00324677" w14:paraId="6B5F4C09" w14:textId="77777777" w:rsidTr="00324677">
        <w:trPr>
          <w:trHeight w:val="137"/>
        </w:trPr>
        <w:tc>
          <w:tcPr>
            <w:tcW w:w="2854" w:type="dxa"/>
            <w:vMerge/>
          </w:tcPr>
          <w:p w14:paraId="20F26B22" w14:textId="77777777" w:rsidR="00324677" w:rsidRDefault="00324677">
            <w:pPr>
              <w:ind w:hanging="2"/>
              <w:rPr>
                <w:rFonts w:ascii="Times New Roman" w:hAnsi="Times New Roman" w:cs="Times New Roman"/>
                <w:sz w:val="24"/>
                <w:szCs w:val="24"/>
              </w:rPr>
            </w:pPr>
          </w:p>
        </w:tc>
        <w:tc>
          <w:tcPr>
            <w:tcW w:w="2806" w:type="dxa"/>
            <w:vMerge/>
          </w:tcPr>
          <w:p w14:paraId="0F04BACA" w14:textId="77777777" w:rsidR="00324677" w:rsidRDefault="00324677">
            <w:pPr>
              <w:ind w:hanging="2"/>
              <w:rPr>
                <w:rFonts w:ascii="Times New Roman" w:eastAsia="Times New Roman" w:hAnsi="Times New Roman" w:cs="Times New Roman"/>
                <w:sz w:val="24"/>
                <w:szCs w:val="24"/>
              </w:rPr>
            </w:pPr>
          </w:p>
        </w:tc>
        <w:tc>
          <w:tcPr>
            <w:tcW w:w="8794" w:type="dxa"/>
          </w:tcPr>
          <w:p w14:paraId="437E9D24" w14:textId="0D96DBFD" w:rsidR="00324677" w:rsidRPr="00324677" w:rsidRDefault="00324677"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324677" w14:paraId="1855D32C" w14:textId="77777777" w:rsidTr="00324677">
        <w:trPr>
          <w:trHeight w:val="137"/>
        </w:trPr>
        <w:tc>
          <w:tcPr>
            <w:tcW w:w="2854" w:type="dxa"/>
            <w:vMerge/>
          </w:tcPr>
          <w:p w14:paraId="23A371A9" w14:textId="77777777" w:rsidR="00324677" w:rsidRDefault="00324677">
            <w:pPr>
              <w:ind w:hanging="2"/>
              <w:rPr>
                <w:rFonts w:ascii="Times New Roman" w:hAnsi="Times New Roman" w:cs="Times New Roman"/>
                <w:sz w:val="24"/>
                <w:szCs w:val="24"/>
              </w:rPr>
            </w:pPr>
          </w:p>
        </w:tc>
        <w:tc>
          <w:tcPr>
            <w:tcW w:w="2806" w:type="dxa"/>
            <w:vMerge/>
          </w:tcPr>
          <w:p w14:paraId="504C33F0" w14:textId="77777777" w:rsidR="00324677" w:rsidRDefault="00324677">
            <w:pPr>
              <w:ind w:hanging="2"/>
              <w:rPr>
                <w:rFonts w:ascii="Times New Roman" w:eastAsia="Times New Roman" w:hAnsi="Times New Roman" w:cs="Times New Roman"/>
                <w:sz w:val="24"/>
                <w:szCs w:val="24"/>
              </w:rPr>
            </w:pPr>
          </w:p>
        </w:tc>
        <w:tc>
          <w:tcPr>
            <w:tcW w:w="8794" w:type="dxa"/>
          </w:tcPr>
          <w:p w14:paraId="16716C56" w14:textId="6C242688" w:rsidR="00324677" w:rsidRPr="00324677" w:rsidRDefault="00324677"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сетевой безопасности;</w:t>
            </w:r>
          </w:p>
        </w:tc>
      </w:tr>
      <w:tr w:rsidR="00324677" w14:paraId="59CAAE9A" w14:textId="77777777" w:rsidTr="00324677">
        <w:trPr>
          <w:trHeight w:val="137"/>
        </w:trPr>
        <w:tc>
          <w:tcPr>
            <w:tcW w:w="2854" w:type="dxa"/>
            <w:vMerge/>
          </w:tcPr>
          <w:p w14:paraId="50AE2809" w14:textId="77777777" w:rsidR="00324677" w:rsidRDefault="00324677">
            <w:pPr>
              <w:ind w:hanging="2"/>
              <w:rPr>
                <w:rFonts w:ascii="Times New Roman" w:hAnsi="Times New Roman" w:cs="Times New Roman"/>
                <w:sz w:val="24"/>
                <w:szCs w:val="24"/>
              </w:rPr>
            </w:pPr>
          </w:p>
        </w:tc>
        <w:tc>
          <w:tcPr>
            <w:tcW w:w="2806" w:type="dxa"/>
            <w:vMerge/>
          </w:tcPr>
          <w:p w14:paraId="4442CC6B" w14:textId="77777777" w:rsidR="00324677" w:rsidRDefault="00324677">
            <w:pPr>
              <w:ind w:hanging="2"/>
              <w:rPr>
                <w:rFonts w:ascii="Times New Roman" w:eastAsia="Times New Roman" w:hAnsi="Times New Roman" w:cs="Times New Roman"/>
                <w:sz w:val="24"/>
                <w:szCs w:val="24"/>
              </w:rPr>
            </w:pPr>
          </w:p>
        </w:tc>
        <w:tc>
          <w:tcPr>
            <w:tcW w:w="8794" w:type="dxa"/>
          </w:tcPr>
          <w:p w14:paraId="51A8F4F8" w14:textId="0E720055" w:rsidR="00324677" w:rsidRPr="00324677" w:rsidRDefault="00324677" w:rsidP="00324677">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управления доступом для контроля доступа к корпоративной сети;</w:t>
            </w:r>
          </w:p>
        </w:tc>
      </w:tr>
      <w:tr w:rsidR="00324677" w14:paraId="3316459F" w14:textId="77777777" w:rsidTr="00324677">
        <w:trPr>
          <w:trHeight w:val="137"/>
        </w:trPr>
        <w:tc>
          <w:tcPr>
            <w:tcW w:w="2854" w:type="dxa"/>
            <w:vMerge/>
          </w:tcPr>
          <w:p w14:paraId="46340474" w14:textId="77777777" w:rsidR="00324677" w:rsidRDefault="00324677">
            <w:pPr>
              <w:ind w:hanging="2"/>
              <w:rPr>
                <w:rFonts w:ascii="Times New Roman" w:hAnsi="Times New Roman" w:cs="Times New Roman"/>
                <w:sz w:val="24"/>
                <w:szCs w:val="24"/>
              </w:rPr>
            </w:pPr>
          </w:p>
        </w:tc>
        <w:tc>
          <w:tcPr>
            <w:tcW w:w="2806" w:type="dxa"/>
            <w:vMerge/>
          </w:tcPr>
          <w:p w14:paraId="549BB034" w14:textId="77777777" w:rsidR="00324677" w:rsidRDefault="00324677">
            <w:pPr>
              <w:ind w:hanging="2"/>
              <w:rPr>
                <w:rFonts w:ascii="Times New Roman" w:eastAsia="Times New Roman" w:hAnsi="Times New Roman" w:cs="Times New Roman"/>
                <w:sz w:val="24"/>
                <w:szCs w:val="24"/>
              </w:rPr>
            </w:pPr>
          </w:p>
        </w:tc>
        <w:tc>
          <w:tcPr>
            <w:tcW w:w="8794" w:type="dxa"/>
          </w:tcPr>
          <w:p w14:paraId="73C3A177" w14:textId="1A02399D" w:rsidR="00324677" w:rsidRPr="00324677" w:rsidRDefault="00324677" w:rsidP="00324677">
            <w:pP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системы </w:t>
            </w:r>
            <w:r>
              <w:rPr>
                <w:rFonts w:ascii="Times New Roman" w:eastAsia="Times New Roman" w:hAnsi="Times New Roman" w:cs="Times New Roman"/>
                <w:sz w:val="24"/>
                <w:szCs w:val="24"/>
              </w:rPr>
              <w:t>обнаружения и предотвращения сетевых вторжений;</w:t>
            </w:r>
          </w:p>
        </w:tc>
      </w:tr>
      <w:tr w:rsidR="00324677" w14:paraId="71BB22FD" w14:textId="77777777" w:rsidTr="00324677">
        <w:trPr>
          <w:trHeight w:val="137"/>
        </w:trPr>
        <w:tc>
          <w:tcPr>
            <w:tcW w:w="2854" w:type="dxa"/>
            <w:vMerge/>
          </w:tcPr>
          <w:p w14:paraId="03EAC924" w14:textId="77777777" w:rsidR="00324677" w:rsidRDefault="00324677">
            <w:pPr>
              <w:ind w:hanging="2"/>
              <w:rPr>
                <w:rFonts w:ascii="Times New Roman" w:hAnsi="Times New Roman" w:cs="Times New Roman"/>
                <w:sz w:val="24"/>
                <w:szCs w:val="24"/>
              </w:rPr>
            </w:pPr>
          </w:p>
        </w:tc>
        <w:tc>
          <w:tcPr>
            <w:tcW w:w="2806" w:type="dxa"/>
            <w:vMerge/>
          </w:tcPr>
          <w:p w14:paraId="6133208D" w14:textId="77777777" w:rsidR="00324677" w:rsidRDefault="00324677">
            <w:pPr>
              <w:ind w:hanging="2"/>
              <w:rPr>
                <w:rFonts w:ascii="Times New Roman" w:eastAsia="Times New Roman" w:hAnsi="Times New Roman" w:cs="Times New Roman"/>
                <w:sz w:val="24"/>
                <w:szCs w:val="24"/>
              </w:rPr>
            </w:pPr>
          </w:p>
        </w:tc>
        <w:tc>
          <w:tcPr>
            <w:tcW w:w="8794" w:type="dxa"/>
          </w:tcPr>
          <w:p w14:paraId="01749D17" w14:textId="4BBF3DA4" w:rsidR="00324677" w:rsidRPr="00324677" w:rsidRDefault="00324677" w:rsidP="00324677">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технологии организации частных сетей;</w:t>
            </w:r>
          </w:p>
        </w:tc>
      </w:tr>
      <w:tr w:rsidR="00324677" w14:paraId="50694727" w14:textId="77777777" w:rsidTr="00324677">
        <w:trPr>
          <w:trHeight w:val="137"/>
        </w:trPr>
        <w:tc>
          <w:tcPr>
            <w:tcW w:w="2854" w:type="dxa"/>
            <w:vMerge/>
          </w:tcPr>
          <w:p w14:paraId="05BAC29B" w14:textId="77777777" w:rsidR="00324677" w:rsidRDefault="00324677">
            <w:pPr>
              <w:ind w:hanging="2"/>
              <w:rPr>
                <w:rFonts w:ascii="Times New Roman" w:hAnsi="Times New Roman" w:cs="Times New Roman"/>
                <w:sz w:val="24"/>
                <w:szCs w:val="24"/>
              </w:rPr>
            </w:pPr>
          </w:p>
        </w:tc>
        <w:tc>
          <w:tcPr>
            <w:tcW w:w="2806" w:type="dxa"/>
            <w:vMerge/>
          </w:tcPr>
          <w:p w14:paraId="68C85F3E" w14:textId="77777777" w:rsidR="00324677" w:rsidRDefault="00324677">
            <w:pPr>
              <w:ind w:hanging="2"/>
              <w:rPr>
                <w:rFonts w:ascii="Times New Roman" w:eastAsia="Times New Roman" w:hAnsi="Times New Roman" w:cs="Times New Roman"/>
                <w:sz w:val="24"/>
                <w:szCs w:val="24"/>
              </w:rPr>
            </w:pPr>
          </w:p>
        </w:tc>
        <w:tc>
          <w:tcPr>
            <w:tcW w:w="8794" w:type="dxa"/>
          </w:tcPr>
          <w:p w14:paraId="69FAAA6F" w14:textId="3AADECEA" w:rsidR="00324677" w:rsidRPr="00324677" w:rsidRDefault="00324677" w:rsidP="00324677">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безопасного удаленного доступа к корпоративным информационным ресурсам и сервисам;</w:t>
            </w:r>
          </w:p>
        </w:tc>
      </w:tr>
      <w:tr w:rsidR="00324677" w14:paraId="7177E5AF" w14:textId="77777777" w:rsidTr="00324677">
        <w:trPr>
          <w:trHeight w:val="137"/>
        </w:trPr>
        <w:tc>
          <w:tcPr>
            <w:tcW w:w="2854" w:type="dxa"/>
            <w:vMerge/>
          </w:tcPr>
          <w:p w14:paraId="4B37FBC5" w14:textId="77777777" w:rsidR="00324677" w:rsidRDefault="00324677">
            <w:pPr>
              <w:ind w:hanging="2"/>
              <w:rPr>
                <w:rFonts w:ascii="Times New Roman" w:hAnsi="Times New Roman" w:cs="Times New Roman"/>
                <w:sz w:val="24"/>
                <w:szCs w:val="24"/>
              </w:rPr>
            </w:pPr>
          </w:p>
        </w:tc>
        <w:tc>
          <w:tcPr>
            <w:tcW w:w="2806" w:type="dxa"/>
            <w:vMerge/>
          </w:tcPr>
          <w:p w14:paraId="3DC2905B" w14:textId="77777777" w:rsidR="00324677" w:rsidRDefault="00324677">
            <w:pPr>
              <w:ind w:hanging="2"/>
              <w:rPr>
                <w:rFonts w:ascii="Times New Roman" w:eastAsia="Times New Roman" w:hAnsi="Times New Roman" w:cs="Times New Roman"/>
                <w:sz w:val="24"/>
                <w:szCs w:val="24"/>
              </w:rPr>
            </w:pPr>
          </w:p>
        </w:tc>
        <w:tc>
          <w:tcPr>
            <w:tcW w:w="8794" w:type="dxa"/>
          </w:tcPr>
          <w:p w14:paraId="6C28BA17" w14:textId="14E567D3" w:rsidR="00324677" w:rsidRPr="00324677" w:rsidRDefault="00324677" w:rsidP="00324677">
            <w:pPr>
              <w:ind w:hanging="2"/>
              <w:rPr>
                <w:rFonts w:ascii="Times New Roman" w:hAnsi="Times New Roman" w:cs="Times New Roman"/>
                <w:sz w:val="24"/>
                <w:szCs w:val="24"/>
              </w:rPr>
            </w:pPr>
            <w:r>
              <w:rPr>
                <w:rFonts w:ascii="Times New Roman" w:hAnsi="Times New Roman" w:cs="Times New Roman"/>
                <w:sz w:val="24"/>
                <w:szCs w:val="24"/>
              </w:rPr>
              <w:t>межсетевые экраны;</w:t>
            </w:r>
          </w:p>
        </w:tc>
      </w:tr>
      <w:tr w:rsidR="00B52DB9" w14:paraId="67A1A076" w14:textId="77777777" w:rsidTr="00324677">
        <w:trPr>
          <w:trHeight w:val="270"/>
        </w:trPr>
        <w:tc>
          <w:tcPr>
            <w:tcW w:w="2854" w:type="dxa"/>
            <w:vMerge/>
          </w:tcPr>
          <w:p w14:paraId="2CA31224" w14:textId="77777777" w:rsidR="00B52DB9" w:rsidRDefault="00B52DB9">
            <w:pPr>
              <w:ind w:hanging="2"/>
              <w:rPr>
                <w:rFonts w:ascii="Times New Roman" w:hAnsi="Times New Roman" w:cs="Times New Roman"/>
                <w:sz w:val="24"/>
                <w:szCs w:val="24"/>
              </w:rPr>
            </w:pPr>
          </w:p>
        </w:tc>
        <w:tc>
          <w:tcPr>
            <w:tcW w:w="2806" w:type="dxa"/>
            <w:vMerge/>
          </w:tcPr>
          <w:p w14:paraId="06FBAACD" w14:textId="77777777" w:rsidR="00B52DB9" w:rsidRDefault="00B52DB9">
            <w:pPr>
              <w:ind w:hanging="2"/>
              <w:rPr>
                <w:rFonts w:ascii="Times New Roman" w:eastAsia="Times New Roman" w:hAnsi="Times New Roman" w:cs="Times New Roman"/>
                <w:sz w:val="24"/>
                <w:szCs w:val="24"/>
              </w:rPr>
            </w:pPr>
          </w:p>
        </w:tc>
        <w:tc>
          <w:tcPr>
            <w:tcW w:w="8794" w:type="dxa"/>
          </w:tcPr>
          <w:p w14:paraId="1922D066" w14:textId="40C035A3" w:rsidR="004A7167" w:rsidRDefault="004A7167">
            <w:pPr>
              <w:ind w:hanging="2"/>
              <w:rPr>
                <w:rFonts w:ascii="Times New Roman" w:hAnsi="Times New Roman" w:cs="Times New Roman"/>
                <w:sz w:val="24"/>
                <w:szCs w:val="24"/>
              </w:rPr>
            </w:pPr>
            <w:r>
              <w:rPr>
                <w:rFonts w:ascii="Times New Roman" w:eastAsia="Times New Roman" w:hAnsi="Times New Roman" w:cs="Times New Roman"/>
                <w:sz w:val="24"/>
                <w:szCs w:val="24"/>
              </w:rPr>
              <w:t>механизмы шифрования и аутентификации</w:t>
            </w:r>
          </w:p>
        </w:tc>
      </w:tr>
      <w:tr w:rsidR="00B52DB9" w14:paraId="2DAB298B" w14:textId="77777777" w:rsidTr="00324677">
        <w:trPr>
          <w:trHeight w:val="273"/>
        </w:trPr>
        <w:tc>
          <w:tcPr>
            <w:tcW w:w="2854" w:type="dxa"/>
            <w:vMerge/>
          </w:tcPr>
          <w:p w14:paraId="3E95ACAE" w14:textId="77777777" w:rsidR="00B52DB9" w:rsidRDefault="00B52DB9">
            <w:pPr>
              <w:ind w:hanging="2"/>
              <w:rPr>
                <w:rFonts w:ascii="Times New Roman" w:hAnsi="Times New Roman" w:cs="Times New Roman"/>
                <w:sz w:val="24"/>
                <w:szCs w:val="24"/>
              </w:rPr>
            </w:pPr>
          </w:p>
        </w:tc>
        <w:tc>
          <w:tcPr>
            <w:tcW w:w="2806" w:type="dxa"/>
            <w:vMerge w:val="restart"/>
          </w:tcPr>
          <w:p w14:paraId="0F0E5293"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3.4. Осуществлять устранение нетипичных неисправностей в работе сетевой инфраструктуры</w:t>
            </w:r>
          </w:p>
        </w:tc>
        <w:tc>
          <w:tcPr>
            <w:tcW w:w="8794" w:type="dxa"/>
          </w:tcPr>
          <w:p w14:paraId="0D05AC2E" w14:textId="36CA1D7A" w:rsidR="00B52DB9" w:rsidRPr="00324677"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Навыки: </w:t>
            </w:r>
          </w:p>
        </w:tc>
      </w:tr>
      <w:tr w:rsidR="00324677" w14:paraId="266D8D4C" w14:textId="77777777">
        <w:trPr>
          <w:trHeight w:val="419"/>
        </w:trPr>
        <w:tc>
          <w:tcPr>
            <w:tcW w:w="2854" w:type="dxa"/>
            <w:vMerge/>
          </w:tcPr>
          <w:p w14:paraId="503E22D4" w14:textId="77777777" w:rsidR="00324677" w:rsidRDefault="00324677">
            <w:pPr>
              <w:ind w:hanging="2"/>
              <w:rPr>
                <w:rFonts w:ascii="Times New Roman" w:hAnsi="Times New Roman" w:cs="Times New Roman"/>
                <w:sz w:val="24"/>
                <w:szCs w:val="24"/>
              </w:rPr>
            </w:pPr>
          </w:p>
        </w:tc>
        <w:tc>
          <w:tcPr>
            <w:tcW w:w="2806" w:type="dxa"/>
            <w:vMerge/>
          </w:tcPr>
          <w:p w14:paraId="7ACB0B22" w14:textId="77777777"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5A771BAC" w14:textId="27139F11"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организации мониторинга производительности сервера и протоколирования системных и сетевых событий в целях выявления нетипичных неисправностей;</w:t>
            </w:r>
          </w:p>
        </w:tc>
      </w:tr>
      <w:tr w:rsidR="00324677" w14:paraId="03431D76" w14:textId="77777777">
        <w:trPr>
          <w:trHeight w:val="419"/>
        </w:trPr>
        <w:tc>
          <w:tcPr>
            <w:tcW w:w="2854" w:type="dxa"/>
            <w:vMerge/>
          </w:tcPr>
          <w:p w14:paraId="3EA71A0F" w14:textId="77777777" w:rsidR="00324677" w:rsidRDefault="00324677">
            <w:pPr>
              <w:ind w:hanging="2"/>
              <w:rPr>
                <w:rFonts w:ascii="Times New Roman" w:hAnsi="Times New Roman" w:cs="Times New Roman"/>
                <w:sz w:val="24"/>
                <w:szCs w:val="24"/>
              </w:rPr>
            </w:pPr>
          </w:p>
        </w:tc>
        <w:tc>
          <w:tcPr>
            <w:tcW w:w="2806" w:type="dxa"/>
            <w:vMerge/>
          </w:tcPr>
          <w:p w14:paraId="2B9F836C" w14:textId="77777777"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21819523" w14:textId="7F883806"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устранения </w:t>
            </w:r>
            <w:r>
              <w:rPr>
                <w:rFonts w:ascii="Times New Roman" w:eastAsia="Times New Roman" w:hAnsi="Times New Roman" w:cs="Times New Roman"/>
                <w:color w:val="000000"/>
                <w:sz w:val="24"/>
                <w:szCs w:val="24"/>
              </w:rPr>
              <w:t>нетипичных неисправностей в работе сетевой инфраструктуры</w:t>
            </w:r>
          </w:p>
        </w:tc>
      </w:tr>
      <w:tr w:rsidR="00B52DB9" w14:paraId="73C6CAFD" w14:textId="77777777">
        <w:trPr>
          <w:trHeight w:val="418"/>
        </w:trPr>
        <w:tc>
          <w:tcPr>
            <w:tcW w:w="2854" w:type="dxa"/>
            <w:vMerge/>
          </w:tcPr>
          <w:p w14:paraId="1A658241" w14:textId="77777777" w:rsidR="00B52DB9" w:rsidRDefault="00B52DB9">
            <w:pPr>
              <w:ind w:hanging="2"/>
              <w:rPr>
                <w:rFonts w:ascii="Times New Roman" w:hAnsi="Times New Roman" w:cs="Times New Roman"/>
                <w:sz w:val="24"/>
                <w:szCs w:val="24"/>
              </w:rPr>
            </w:pPr>
          </w:p>
        </w:tc>
        <w:tc>
          <w:tcPr>
            <w:tcW w:w="2806" w:type="dxa"/>
            <w:vMerge/>
          </w:tcPr>
          <w:p w14:paraId="4342B967"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3CA7286E" w14:textId="1F0D409F" w:rsidR="00B52DB9" w:rsidRPr="00EE1C61"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324677" w14:paraId="6A2A3999" w14:textId="77777777" w:rsidTr="00324677">
        <w:trPr>
          <w:trHeight w:val="166"/>
        </w:trPr>
        <w:tc>
          <w:tcPr>
            <w:tcW w:w="2854" w:type="dxa"/>
            <w:vMerge/>
          </w:tcPr>
          <w:p w14:paraId="6834182C" w14:textId="77777777" w:rsidR="00324677" w:rsidRDefault="00324677">
            <w:pPr>
              <w:ind w:hanging="2"/>
              <w:rPr>
                <w:rFonts w:ascii="Times New Roman" w:hAnsi="Times New Roman" w:cs="Times New Roman"/>
                <w:sz w:val="24"/>
                <w:szCs w:val="24"/>
              </w:rPr>
            </w:pPr>
          </w:p>
        </w:tc>
        <w:tc>
          <w:tcPr>
            <w:tcW w:w="2806" w:type="dxa"/>
            <w:vMerge/>
          </w:tcPr>
          <w:p w14:paraId="31903F08" w14:textId="77777777"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5CED0BB" w14:textId="7308435D"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контролировать соответствие разрабатываемого проекта нормативно-технической документации;</w:t>
            </w:r>
          </w:p>
        </w:tc>
      </w:tr>
      <w:tr w:rsidR="00324677" w14:paraId="5D90B02D" w14:textId="77777777" w:rsidTr="00324677">
        <w:trPr>
          <w:trHeight w:val="166"/>
        </w:trPr>
        <w:tc>
          <w:tcPr>
            <w:tcW w:w="2854" w:type="dxa"/>
            <w:vMerge/>
          </w:tcPr>
          <w:p w14:paraId="194FA5EF" w14:textId="77777777" w:rsidR="00324677" w:rsidRDefault="00324677">
            <w:pPr>
              <w:ind w:hanging="2"/>
              <w:rPr>
                <w:rFonts w:ascii="Times New Roman" w:hAnsi="Times New Roman" w:cs="Times New Roman"/>
                <w:sz w:val="24"/>
                <w:szCs w:val="24"/>
              </w:rPr>
            </w:pPr>
          </w:p>
        </w:tc>
        <w:tc>
          <w:tcPr>
            <w:tcW w:w="2806" w:type="dxa"/>
            <w:vMerge/>
          </w:tcPr>
          <w:p w14:paraId="1F9D7CF2" w14:textId="77777777"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77CF0F73" w14:textId="40698D05"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применять технологии, инструментальные средства при организации процесса исследования объектов сетевой инфраструктуры;</w:t>
            </w:r>
          </w:p>
        </w:tc>
      </w:tr>
      <w:tr w:rsidR="00324677" w14:paraId="0CA9DC33" w14:textId="77777777" w:rsidTr="00324677">
        <w:trPr>
          <w:trHeight w:val="166"/>
        </w:trPr>
        <w:tc>
          <w:tcPr>
            <w:tcW w:w="2854" w:type="dxa"/>
            <w:vMerge/>
          </w:tcPr>
          <w:p w14:paraId="0C13ECCD" w14:textId="77777777" w:rsidR="00324677" w:rsidRDefault="00324677">
            <w:pPr>
              <w:ind w:hanging="2"/>
              <w:rPr>
                <w:rFonts w:ascii="Times New Roman" w:hAnsi="Times New Roman" w:cs="Times New Roman"/>
                <w:sz w:val="24"/>
                <w:szCs w:val="24"/>
              </w:rPr>
            </w:pPr>
          </w:p>
        </w:tc>
        <w:tc>
          <w:tcPr>
            <w:tcW w:w="2806" w:type="dxa"/>
            <w:vMerge/>
          </w:tcPr>
          <w:p w14:paraId="73702D1E" w14:textId="77777777"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317FBE07" w14:textId="403085D9"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устранять выявленные неисправности в работе сетевой инфраструктуры</w:t>
            </w:r>
          </w:p>
        </w:tc>
      </w:tr>
      <w:tr w:rsidR="00324677" w14:paraId="53ED08B7" w14:textId="77777777" w:rsidTr="00324677">
        <w:trPr>
          <w:trHeight w:val="285"/>
        </w:trPr>
        <w:tc>
          <w:tcPr>
            <w:tcW w:w="2854" w:type="dxa"/>
            <w:vMerge/>
          </w:tcPr>
          <w:p w14:paraId="01DE0E35" w14:textId="77777777" w:rsidR="00324677" w:rsidRDefault="00324677">
            <w:pPr>
              <w:ind w:hanging="2"/>
              <w:rPr>
                <w:rFonts w:ascii="Times New Roman" w:hAnsi="Times New Roman" w:cs="Times New Roman"/>
                <w:sz w:val="24"/>
                <w:szCs w:val="24"/>
              </w:rPr>
            </w:pPr>
          </w:p>
        </w:tc>
        <w:tc>
          <w:tcPr>
            <w:tcW w:w="2806" w:type="dxa"/>
            <w:vMerge/>
          </w:tcPr>
          <w:p w14:paraId="3ED3BB68" w14:textId="77777777"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BC94871" w14:textId="0008FD5C" w:rsidR="00324677" w:rsidRPr="00324677" w:rsidRDefault="00324677"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324677" w14:paraId="39DABA75" w14:textId="77777777" w:rsidTr="00324677">
        <w:trPr>
          <w:trHeight w:val="285"/>
        </w:trPr>
        <w:tc>
          <w:tcPr>
            <w:tcW w:w="2854" w:type="dxa"/>
            <w:vMerge/>
          </w:tcPr>
          <w:p w14:paraId="38A4E2E8" w14:textId="77777777" w:rsidR="00324677" w:rsidRDefault="00324677">
            <w:pPr>
              <w:ind w:hanging="2"/>
              <w:rPr>
                <w:rFonts w:ascii="Times New Roman" w:hAnsi="Times New Roman" w:cs="Times New Roman"/>
                <w:sz w:val="24"/>
                <w:szCs w:val="24"/>
              </w:rPr>
            </w:pPr>
          </w:p>
        </w:tc>
        <w:tc>
          <w:tcPr>
            <w:tcW w:w="2806" w:type="dxa"/>
            <w:vMerge/>
          </w:tcPr>
          <w:p w14:paraId="28A1A624" w14:textId="77777777"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C6F6DF8" w14:textId="54E49809" w:rsidR="00324677" w:rsidRPr="00324677" w:rsidRDefault="00324677" w:rsidP="00324677">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проектн</w:t>
            </w:r>
            <w:r w:rsidR="002014C5">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z w:val="24"/>
                <w:szCs w:val="24"/>
              </w:rPr>
              <w:t xml:space="preserve"> документаци</w:t>
            </w:r>
            <w:r w:rsidR="002014C5">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по организации сегментов сети;</w:t>
            </w:r>
          </w:p>
        </w:tc>
      </w:tr>
      <w:tr w:rsidR="00324677" w14:paraId="3F23A9DC" w14:textId="77777777" w:rsidTr="00324677">
        <w:trPr>
          <w:trHeight w:val="285"/>
        </w:trPr>
        <w:tc>
          <w:tcPr>
            <w:tcW w:w="2854" w:type="dxa"/>
            <w:vMerge/>
          </w:tcPr>
          <w:p w14:paraId="0D3C1166" w14:textId="77777777" w:rsidR="00324677" w:rsidRDefault="00324677">
            <w:pPr>
              <w:ind w:hanging="2"/>
              <w:rPr>
                <w:rFonts w:ascii="Times New Roman" w:hAnsi="Times New Roman" w:cs="Times New Roman"/>
                <w:sz w:val="24"/>
                <w:szCs w:val="24"/>
              </w:rPr>
            </w:pPr>
          </w:p>
        </w:tc>
        <w:tc>
          <w:tcPr>
            <w:tcW w:w="2806" w:type="dxa"/>
            <w:vMerge/>
          </w:tcPr>
          <w:p w14:paraId="547428C8" w14:textId="77777777"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74D64E0" w14:textId="2069B0A7" w:rsidR="00324677" w:rsidRPr="00324677" w:rsidRDefault="00324677" w:rsidP="00324677">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технологии, инструментальные средства организации процесса исследования объектов сетевой инфраструктуры;</w:t>
            </w:r>
          </w:p>
        </w:tc>
      </w:tr>
      <w:tr w:rsidR="00B52DB9" w14:paraId="62A51FD8" w14:textId="77777777" w:rsidTr="00324677">
        <w:trPr>
          <w:trHeight w:val="271"/>
        </w:trPr>
        <w:tc>
          <w:tcPr>
            <w:tcW w:w="2854" w:type="dxa"/>
            <w:vMerge/>
          </w:tcPr>
          <w:p w14:paraId="2C66539B" w14:textId="77777777" w:rsidR="00B52DB9" w:rsidRDefault="00B52DB9">
            <w:pPr>
              <w:ind w:hanging="2"/>
              <w:rPr>
                <w:rFonts w:ascii="Times New Roman" w:hAnsi="Times New Roman" w:cs="Times New Roman"/>
                <w:sz w:val="24"/>
                <w:szCs w:val="24"/>
              </w:rPr>
            </w:pPr>
          </w:p>
        </w:tc>
        <w:tc>
          <w:tcPr>
            <w:tcW w:w="2806" w:type="dxa"/>
            <w:vMerge/>
          </w:tcPr>
          <w:p w14:paraId="6CA23959"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3A8A31CC" w14:textId="4441E3CA" w:rsidR="00EE1C61" w:rsidRDefault="00EE1C61">
            <w:pPr>
              <w:ind w:hanging="2"/>
              <w:rPr>
                <w:rFonts w:ascii="Times New Roman" w:hAnsi="Times New Roman" w:cs="Times New Roman"/>
                <w:sz w:val="24"/>
                <w:szCs w:val="24"/>
              </w:rPr>
            </w:pPr>
            <w:r>
              <w:rPr>
                <w:rFonts w:ascii="Times New Roman" w:hAnsi="Times New Roman" w:cs="Times New Roman"/>
                <w:sz w:val="24"/>
                <w:szCs w:val="24"/>
              </w:rPr>
              <w:t xml:space="preserve">нетипичные </w:t>
            </w:r>
            <w:r>
              <w:rPr>
                <w:rFonts w:ascii="Times New Roman" w:eastAsia="Times New Roman" w:hAnsi="Times New Roman" w:cs="Times New Roman"/>
                <w:color w:val="000000"/>
                <w:sz w:val="24"/>
                <w:szCs w:val="24"/>
              </w:rPr>
              <w:t>неисправности в работе сетевой инфраструктуры</w:t>
            </w:r>
          </w:p>
        </w:tc>
      </w:tr>
      <w:tr w:rsidR="00B52DB9" w14:paraId="0D096819" w14:textId="77777777">
        <w:trPr>
          <w:trHeight w:val="276"/>
        </w:trPr>
        <w:tc>
          <w:tcPr>
            <w:tcW w:w="2854" w:type="dxa"/>
            <w:vMerge/>
          </w:tcPr>
          <w:p w14:paraId="73C39F45" w14:textId="77777777" w:rsidR="00B52DB9" w:rsidRDefault="00B52DB9">
            <w:pPr>
              <w:ind w:hanging="2"/>
              <w:rPr>
                <w:rFonts w:ascii="Times New Roman" w:hAnsi="Times New Roman" w:cs="Times New Roman"/>
                <w:sz w:val="24"/>
                <w:szCs w:val="24"/>
              </w:rPr>
            </w:pPr>
          </w:p>
        </w:tc>
        <w:tc>
          <w:tcPr>
            <w:tcW w:w="2806" w:type="dxa"/>
            <w:vMerge w:val="restart"/>
          </w:tcPr>
          <w:p w14:paraId="32C2194C"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ПК 3.5. Модернизировать сетевые устройства информационно-коммуникационных систем</w:t>
            </w:r>
          </w:p>
        </w:tc>
        <w:tc>
          <w:tcPr>
            <w:tcW w:w="8794" w:type="dxa"/>
          </w:tcPr>
          <w:p w14:paraId="568D7D36" w14:textId="187AC36F" w:rsidR="0020454F" w:rsidRPr="00324677"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324677" w14:paraId="3AF02E84" w14:textId="77777777">
        <w:trPr>
          <w:trHeight w:val="276"/>
        </w:trPr>
        <w:tc>
          <w:tcPr>
            <w:tcW w:w="2854" w:type="dxa"/>
            <w:vMerge/>
          </w:tcPr>
          <w:p w14:paraId="4CF61EFB" w14:textId="77777777" w:rsidR="00324677" w:rsidRDefault="00324677">
            <w:pPr>
              <w:ind w:hanging="2"/>
              <w:rPr>
                <w:rFonts w:ascii="Times New Roman" w:hAnsi="Times New Roman" w:cs="Times New Roman"/>
                <w:sz w:val="24"/>
                <w:szCs w:val="24"/>
              </w:rPr>
            </w:pPr>
          </w:p>
        </w:tc>
        <w:tc>
          <w:tcPr>
            <w:tcW w:w="2806" w:type="dxa"/>
            <w:vMerge/>
          </w:tcPr>
          <w:p w14:paraId="190F50BD"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7B99160F" w14:textId="72FE150F"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оценки качества и соответствия сетевой инфраструктуры требованиям проекта;</w:t>
            </w:r>
          </w:p>
        </w:tc>
      </w:tr>
      <w:tr w:rsidR="00324677" w14:paraId="25E212CB" w14:textId="77777777">
        <w:trPr>
          <w:trHeight w:val="276"/>
        </w:trPr>
        <w:tc>
          <w:tcPr>
            <w:tcW w:w="2854" w:type="dxa"/>
            <w:vMerge/>
          </w:tcPr>
          <w:p w14:paraId="600734B4" w14:textId="77777777" w:rsidR="00324677" w:rsidRDefault="00324677">
            <w:pPr>
              <w:ind w:hanging="2"/>
              <w:rPr>
                <w:rFonts w:ascii="Times New Roman" w:hAnsi="Times New Roman" w:cs="Times New Roman"/>
                <w:sz w:val="24"/>
                <w:szCs w:val="24"/>
              </w:rPr>
            </w:pPr>
          </w:p>
        </w:tc>
        <w:tc>
          <w:tcPr>
            <w:tcW w:w="2806" w:type="dxa"/>
            <w:vMerge/>
          </w:tcPr>
          <w:p w14:paraId="0F7DB8E2"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652A6142" w14:textId="2D990D3B"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hAnsi="Times New Roman" w:cs="Times New Roman"/>
                <w:sz w:val="24"/>
                <w:szCs w:val="24"/>
              </w:rPr>
              <w:t>формирования предложений по повышению качества сетевой инфраструктуры</w:t>
            </w:r>
          </w:p>
        </w:tc>
      </w:tr>
      <w:tr w:rsidR="00B52DB9" w14:paraId="46C589C8" w14:textId="77777777">
        <w:trPr>
          <w:trHeight w:val="167"/>
        </w:trPr>
        <w:tc>
          <w:tcPr>
            <w:tcW w:w="2854" w:type="dxa"/>
            <w:vMerge/>
          </w:tcPr>
          <w:p w14:paraId="3CEB34A4" w14:textId="77777777" w:rsidR="00B52DB9" w:rsidRDefault="00B52DB9">
            <w:pPr>
              <w:ind w:hanging="2"/>
              <w:rPr>
                <w:rFonts w:ascii="Times New Roman" w:hAnsi="Times New Roman" w:cs="Times New Roman"/>
                <w:sz w:val="24"/>
                <w:szCs w:val="24"/>
              </w:rPr>
            </w:pPr>
          </w:p>
        </w:tc>
        <w:tc>
          <w:tcPr>
            <w:tcW w:w="2806" w:type="dxa"/>
            <w:vMerge/>
          </w:tcPr>
          <w:p w14:paraId="264F3BD7" w14:textId="77777777" w:rsidR="00B52DB9" w:rsidRDefault="00B52DB9">
            <w:pPr>
              <w:ind w:hanging="2"/>
              <w:rPr>
                <w:rFonts w:ascii="Times New Roman" w:eastAsia="Times New Roman" w:hAnsi="Times New Roman" w:cs="Times New Roman"/>
                <w:sz w:val="24"/>
                <w:szCs w:val="24"/>
              </w:rPr>
            </w:pPr>
          </w:p>
        </w:tc>
        <w:tc>
          <w:tcPr>
            <w:tcW w:w="8794" w:type="dxa"/>
          </w:tcPr>
          <w:p w14:paraId="76AC304A" w14:textId="5B553179" w:rsidR="00B52DB9" w:rsidRPr="00324677"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324677" w14:paraId="7B0B743F" w14:textId="77777777">
        <w:trPr>
          <w:trHeight w:val="167"/>
        </w:trPr>
        <w:tc>
          <w:tcPr>
            <w:tcW w:w="2854" w:type="dxa"/>
            <w:vMerge/>
          </w:tcPr>
          <w:p w14:paraId="07AD1E56" w14:textId="77777777" w:rsidR="00324677" w:rsidRDefault="00324677">
            <w:pPr>
              <w:ind w:hanging="2"/>
              <w:rPr>
                <w:rFonts w:ascii="Times New Roman" w:hAnsi="Times New Roman" w:cs="Times New Roman"/>
                <w:sz w:val="24"/>
                <w:szCs w:val="24"/>
              </w:rPr>
            </w:pPr>
          </w:p>
        </w:tc>
        <w:tc>
          <w:tcPr>
            <w:tcW w:w="2806" w:type="dxa"/>
            <w:vMerge/>
          </w:tcPr>
          <w:p w14:paraId="17717D78" w14:textId="77777777" w:rsidR="00324677" w:rsidRDefault="00324677">
            <w:pPr>
              <w:ind w:hanging="2"/>
              <w:rPr>
                <w:rFonts w:ascii="Times New Roman" w:eastAsia="Times New Roman" w:hAnsi="Times New Roman" w:cs="Times New Roman"/>
                <w:sz w:val="24"/>
                <w:szCs w:val="24"/>
              </w:rPr>
            </w:pPr>
          </w:p>
        </w:tc>
        <w:tc>
          <w:tcPr>
            <w:tcW w:w="8794" w:type="dxa"/>
          </w:tcPr>
          <w:p w14:paraId="77E72F38" w14:textId="71761D76"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читать техническую и проектную документацию по организации сегментов сети;</w:t>
            </w:r>
          </w:p>
        </w:tc>
      </w:tr>
      <w:tr w:rsidR="00324677" w14:paraId="032A695D" w14:textId="77777777">
        <w:trPr>
          <w:trHeight w:val="167"/>
        </w:trPr>
        <w:tc>
          <w:tcPr>
            <w:tcW w:w="2854" w:type="dxa"/>
            <w:vMerge/>
          </w:tcPr>
          <w:p w14:paraId="5737FD51" w14:textId="77777777" w:rsidR="00324677" w:rsidRDefault="00324677">
            <w:pPr>
              <w:ind w:hanging="2"/>
              <w:rPr>
                <w:rFonts w:ascii="Times New Roman" w:hAnsi="Times New Roman" w:cs="Times New Roman"/>
                <w:sz w:val="24"/>
                <w:szCs w:val="24"/>
              </w:rPr>
            </w:pPr>
          </w:p>
        </w:tc>
        <w:tc>
          <w:tcPr>
            <w:tcW w:w="2806" w:type="dxa"/>
            <w:vMerge/>
          </w:tcPr>
          <w:p w14:paraId="19FDE585" w14:textId="77777777" w:rsidR="00324677" w:rsidRDefault="00324677">
            <w:pPr>
              <w:ind w:hanging="2"/>
              <w:rPr>
                <w:rFonts w:ascii="Times New Roman" w:eastAsia="Times New Roman" w:hAnsi="Times New Roman" w:cs="Times New Roman"/>
                <w:sz w:val="24"/>
                <w:szCs w:val="24"/>
              </w:rPr>
            </w:pPr>
          </w:p>
        </w:tc>
        <w:tc>
          <w:tcPr>
            <w:tcW w:w="8794" w:type="dxa"/>
          </w:tcPr>
          <w:p w14:paraId="3C5AD1AB" w14:textId="5452709C"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использовать техническую литературу и информационно-справочные системы для замены (поиска аналогов) устаревшего оборудования</w:t>
            </w:r>
          </w:p>
        </w:tc>
      </w:tr>
      <w:tr w:rsidR="00324677" w14:paraId="0CA8741D" w14:textId="77777777">
        <w:trPr>
          <w:trHeight w:val="167"/>
        </w:trPr>
        <w:tc>
          <w:tcPr>
            <w:tcW w:w="2854" w:type="dxa"/>
            <w:vMerge/>
          </w:tcPr>
          <w:p w14:paraId="0EF23B0A" w14:textId="77777777" w:rsidR="00324677" w:rsidRDefault="00324677">
            <w:pPr>
              <w:ind w:hanging="2"/>
              <w:rPr>
                <w:rFonts w:ascii="Times New Roman" w:hAnsi="Times New Roman" w:cs="Times New Roman"/>
                <w:sz w:val="24"/>
                <w:szCs w:val="24"/>
              </w:rPr>
            </w:pPr>
          </w:p>
        </w:tc>
        <w:tc>
          <w:tcPr>
            <w:tcW w:w="2806" w:type="dxa"/>
            <w:vMerge/>
          </w:tcPr>
          <w:p w14:paraId="7DCFA986" w14:textId="77777777" w:rsidR="00324677" w:rsidRDefault="00324677">
            <w:pPr>
              <w:ind w:hanging="2"/>
              <w:rPr>
                <w:rFonts w:ascii="Times New Roman" w:eastAsia="Times New Roman" w:hAnsi="Times New Roman" w:cs="Times New Roman"/>
                <w:sz w:val="24"/>
                <w:szCs w:val="24"/>
              </w:rPr>
            </w:pPr>
          </w:p>
        </w:tc>
        <w:tc>
          <w:tcPr>
            <w:tcW w:w="8794" w:type="dxa"/>
          </w:tcPr>
          <w:p w14:paraId="22A7710B" w14:textId="178EF4B9" w:rsidR="00324677" w:rsidRPr="00324677" w:rsidRDefault="00324677"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324677" w14:paraId="1D934980" w14:textId="77777777">
        <w:trPr>
          <w:trHeight w:val="167"/>
        </w:trPr>
        <w:tc>
          <w:tcPr>
            <w:tcW w:w="2854" w:type="dxa"/>
            <w:vMerge/>
          </w:tcPr>
          <w:p w14:paraId="40916B9B" w14:textId="77777777" w:rsidR="00324677" w:rsidRDefault="00324677">
            <w:pPr>
              <w:ind w:hanging="2"/>
              <w:rPr>
                <w:rFonts w:ascii="Times New Roman" w:hAnsi="Times New Roman" w:cs="Times New Roman"/>
                <w:sz w:val="24"/>
                <w:szCs w:val="24"/>
              </w:rPr>
            </w:pPr>
          </w:p>
        </w:tc>
        <w:tc>
          <w:tcPr>
            <w:tcW w:w="2806" w:type="dxa"/>
            <w:vMerge/>
          </w:tcPr>
          <w:p w14:paraId="25D9FCE4" w14:textId="77777777" w:rsidR="00324677" w:rsidRDefault="00324677">
            <w:pPr>
              <w:ind w:hanging="2"/>
              <w:rPr>
                <w:rFonts w:ascii="Times New Roman" w:eastAsia="Times New Roman" w:hAnsi="Times New Roman" w:cs="Times New Roman"/>
                <w:sz w:val="24"/>
                <w:szCs w:val="24"/>
              </w:rPr>
            </w:pPr>
          </w:p>
        </w:tc>
        <w:tc>
          <w:tcPr>
            <w:tcW w:w="8794" w:type="dxa"/>
          </w:tcPr>
          <w:p w14:paraId="36C779AA" w14:textId="2A6B838E" w:rsidR="00324677" w:rsidRPr="00324677" w:rsidRDefault="00324677"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качества сети;</w:t>
            </w:r>
          </w:p>
        </w:tc>
      </w:tr>
      <w:tr w:rsidR="00324677" w14:paraId="034CD612" w14:textId="77777777">
        <w:trPr>
          <w:trHeight w:val="167"/>
        </w:trPr>
        <w:tc>
          <w:tcPr>
            <w:tcW w:w="2854" w:type="dxa"/>
            <w:vMerge/>
          </w:tcPr>
          <w:p w14:paraId="49EB1D9C" w14:textId="77777777" w:rsidR="00324677" w:rsidRDefault="00324677">
            <w:pPr>
              <w:ind w:hanging="2"/>
              <w:rPr>
                <w:rFonts w:ascii="Times New Roman" w:hAnsi="Times New Roman" w:cs="Times New Roman"/>
                <w:sz w:val="24"/>
                <w:szCs w:val="24"/>
              </w:rPr>
            </w:pPr>
          </w:p>
        </w:tc>
        <w:tc>
          <w:tcPr>
            <w:tcW w:w="2806" w:type="dxa"/>
            <w:vMerge/>
          </w:tcPr>
          <w:p w14:paraId="5BDBB593" w14:textId="77777777" w:rsidR="00324677" w:rsidRDefault="00324677">
            <w:pPr>
              <w:ind w:hanging="2"/>
              <w:rPr>
                <w:rFonts w:ascii="Times New Roman" w:eastAsia="Times New Roman" w:hAnsi="Times New Roman" w:cs="Times New Roman"/>
                <w:sz w:val="24"/>
                <w:szCs w:val="24"/>
              </w:rPr>
            </w:pPr>
          </w:p>
        </w:tc>
        <w:tc>
          <w:tcPr>
            <w:tcW w:w="8794" w:type="dxa"/>
          </w:tcPr>
          <w:p w14:paraId="16D1A252" w14:textId="6C4331AA" w:rsidR="00324677" w:rsidRPr="00324677" w:rsidRDefault="00324677"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 технической и проектной документации по организации сегментов сети;</w:t>
            </w:r>
          </w:p>
        </w:tc>
      </w:tr>
      <w:tr w:rsidR="00B52DB9" w14:paraId="4EE4CBC0" w14:textId="77777777">
        <w:trPr>
          <w:trHeight w:val="167"/>
        </w:trPr>
        <w:tc>
          <w:tcPr>
            <w:tcW w:w="2854" w:type="dxa"/>
            <w:vMerge/>
          </w:tcPr>
          <w:p w14:paraId="2343A416" w14:textId="77777777" w:rsidR="00B52DB9" w:rsidRDefault="00B52DB9">
            <w:pPr>
              <w:ind w:hanging="2"/>
              <w:rPr>
                <w:rFonts w:ascii="Times New Roman" w:hAnsi="Times New Roman" w:cs="Times New Roman"/>
                <w:sz w:val="24"/>
                <w:szCs w:val="24"/>
              </w:rPr>
            </w:pPr>
          </w:p>
        </w:tc>
        <w:tc>
          <w:tcPr>
            <w:tcW w:w="2806" w:type="dxa"/>
            <w:vMerge/>
          </w:tcPr>
          <w:p w14:paraId="74FA9F14" w14:textId="77777777" w:rsidR="00B52DB9" w:rsidRDefault="00B52DB9">
            <w:pPr>
              <w:ind w:hanging="2"/>
              <w:rPr>
                <w:rFonts w:ascii="Times New Roman" w:eastAsia="Times New Roman" w:hAnsi="Times New Roman" w:cs="Times New Roman"/>
                <w:sz w:val="24"/>
                <w:szCs w:val="24"/>
              </w:rPr>
            </w:pPr>
          </w:p>
        </w:tc>
        <w:tc>
          <w:tcPr>
            <w:tcW w:w="8794" w:type="dxa"/>
          </w:tcPr>
          <w:p w14:paraId="0D674C3F"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информационно-справочные системы для замены (поиска) технического оборудования</w:t>
            </w:r>
          </w:p>
        </w:tc>
      </w:tr>
      <w:tr w:rsidR="00B52DB9" w14:paraId="5015AACC" w14:textId="77777777" w:rsidTr="00324677">
        <w:trPr>
          <w:trHeight w:val="268"/>
        </w:trPr>
        <w:tc>
          <w:tcPr>
            <w:tcW w:w="2854" w:type="dxa"/>
            <w:vMerge w:val="restart"/>
          </w:tcPr>
          <w:p w14:paraId="3A696DCD"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Эксплуатация операционных систем (по выбору)</w:t>
            </w:r>
          </w:p>
        </w:tc>
        <w:tc>
          <w:tcPr>
            <w:tcW w:w="2806" w:type="dxa"/>
            <w:vMerge w:val="restart"/>
          </w:tcPr>
          <w:p w14:paraId="79A61E45"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ПК 3.1. Осуществлять поиск и устранение нетипичных неисправностей, возникающих в серверных операционных системах</w:t>
            </w:r>
          </w:p>
        </w:tc>
        <w:tc>
          <w:tcPr>
            <w:tcW w:w="8794" w:type="dxa"/>
          </w:tcPr>
          <w:p w14:paraId="08F23CDD" w14:textId="002C4156" w:rsidR="00B52DB9" w:rsidRPr="00324677"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Навыки: </w:t>
            </w:r>
          </w:p>
        </w:tc>
      </w:tr>
      <w:tr w:rsidR="00324677" w14:paraId="6015091C" w14:textId="77777777" w:rsidTr="00324677">
        <w:trPr>
          <w:trHeight w:val="270"/>
        </w:trPr>
        <w:tc>
          <w:tcPr>
            <w:tcW w:w="2854" w:type="dxa"/>
            <w:vMerge/>
          </w:tcPr>
          <w:p w14:paraId="1DCFA336" w14:textId="77777777" w:rsidR="00324677" w:rsidRDefault="00324677">
            <w:pPr>
              <w:ind w:hanging="2"/>
              <w:rPr>
                <w:rFonts w:ascii="Times New Roman" w:eastAsia="Times New Roman" w:hAnsi="Times New Roman" w:cs="Times New Roman"/>
                <w:color w:val="000000"/>
                <w:sz w:val="24"/>
                <w:szCs w:val="24"/>
              </w:rPr>
            </w:pPr>
          </w:p>
        </w:tc>
        <w:tc>
          <w:tcPr>
            <w:tcW w:w="2806" w:type="dxa"/>
            <w:vMerge/>
          </w:tcPr>
          <w:p w14:paraId="41B5095C"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5934F7D8" w14:textId="23975889"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организации и проведения мониторинга и поддержки серверов;</w:t>
            </w:r>
          </w:p>
        </w:tc>
      </w:tr>
      <w:tr w:rsidR="00324677" w14:paraId="54E7A8EB" w14:textId="77777777" w:rsidTr="00324677">
        <w:trPr>
          <w:trHeight w:val="270"/>
        </w:trPr>
        <w:tc>
          <w:tcPr>
            <w:tcW w:w="2854" w:type="dxa"/>
            <w:vMerge/>
          </w:tcPr>
          <w:p w14:paraId="634D545C" w14:textId="77777777" w:rsidR="00324677" w:rsidRDefault="00324677">
            <w:pPr>
              <w:ind w:hanging="2"/>
              <w:rPr>
                <w:rFonts w:ascii="Times New Roman" w:eastAsia="Times New Roman" w:hAnsi="Times New Roman" w:cs="Times New Roman"/>
                <w:color w:val="000000"/>
                <w:sz w:val="24"/>
                <w:szCs w:val="24"/>
              </w:rPr>
            </w:pPr>
          </w:p>
        </w:tc>
        <w:tc>
          <w:tcPr>
            <w:tcW w:w="2806" w:type="dxa"/>
            <w:vMerge/>
          </w:tcPr>
          <w:p w14:paraId="28AA2BC2"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235D7F41" w14:textId="753D694E"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устранения нетипичных неисправностей, возникающих в серверных операционных системах</w:t>
            </w:r>
          </w:p>
        </w:tc>
      </w:tr>
      <w:tr w:rsidR="00B52DB9" w14:paraId="0DAEB4E3" w14:textId="77777777" w:rsidTr="00324677">
        <w:trPr>
          <w:trHeight w:val="256"/>
        </w:trPr>
        <w:tc>
          <w:tcPr>
            <w:tcW w:w="2854" w:type="dxa"/>
            <w:vMerge/>
          </w:tcPr>
          <w:p w14:paraId="6A463D02" w14:textId="77777777" w:rsidR="00B52DB9" w:rsidRDefault="00B52DB9">
            <w:pPr>
              <w:ind w:hanging="2"/>
              <w:rPr>
                <w:rFonts w:ascii="Times New Roman" w:eastAsia="Times New Roman" w:hAnsi="Times New Roman" w:cs="Times New Roman"/>
                <w:sz w:val="24"/>
                <w:szCs w:val="24"/>
              </w:rPr>
            </w:pPr>
          </w:p>
        </w:tc>
        <w:tc>
          <w:tcPr>
            <w:tcW w:w="2806" w:type="dxa"/>
            <w:vMerge/>
          </w:tcPr>
          <w:p w14:paraId="239F5AF5" w14:textId="77777777" w:rsidR="00B52DB9" w:rsidRDefault="00B52DB9">
            <w:pPr>
              <w:ind w:hanging="2"/>
              <w:rPr>
                <w:rFonts w:ascii="Times New Roman" w:eastAsia="Times New Roman" w:hAnsi="Times New Roman" w:cs="Times New Roman"/>
                <w:sz w:val="24"/>
                <w:szCs w:val="24"/>
              </w:rPr>
            </w:pPr>
          </w:p>
        </w:tc>
        <w:tc>
          <w:tcPr>
            <w:tcW w:w="8794" w:type="dxa"/>
          </w:tcPr>
          <w:p w14:paraId="388CD406" w14:textId="6683EE82" w:rsidR="002A6C1C" w:rsidRPr="00324677"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324677" w14:paraId="39C0A950" w14:textId="77777777">
        <w:trPr>
          <w:trHeight w:val="501"/>
        </w:trPr>
        <w:tc>
          <w:tcPr>
            <w:tcW w:w="2854" w:type="dxa"/>
            <w:vMerge/>
          </w:tcPr>
          <w:p w14:paraId="7B326746" w14:textId="77777777" w:rsidR="00324677" w:rsidRDefault="00324677">
            <w:pPr>
              <w:ind w:hanging="2"/>
              <w:rPr>
                <w:rFonts w:ascii="Times New Roman" w:eastAsia="Times New Roman" w:hAnsi="Times New Roman" w:cs="Times New Roman"/>
                <w:sz w:val="24"/>
                <w:szCs w:val="24"/>
              </w:rPr>
            </w:pPr>
          </w:p>
        </w:tc>
        <w:tc>
          <w:tcPr>
            <w:tcW w:w="2806" w:type="dxa"/>
            <w:vMerge/>
          </w:tcPr>
          <w:p w14:paraId="57B0E0D7" w14:textId="77777777" w:rsidR="00324677" w:rsidRDefault="00324677">
            <w:pPr>
              <w:ind w:hanging="2"/>
              <w:rPr>
                <w:rFonts w:ascii="Times New Roman" w:eastAsia="Times New Roman" w:hAnsi="Times New Roman" w:cs="Times New Roman"/>
                <w:sz w:val="24"/>
                <w:szCs w:val="24"/>
              </w:rPr>
            </w:pPr>
          </w:p>
        </w:tc>
        <w:tc>
          <w:tcPr>
            <w:tcW w:w="8794" w:type="dxa"/>
          </w:tcPr>
          <w:p w14:paraId="37AE6E0D" w14:textId="03156302"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устанавливать и конфигурировать программное обеспечение мониторинга, антивирусное программное обеспечение, программное обеспечение баз данных;</w:t>
            </w:r>
          </w:p>
        </w:tc>
      </w:tr>
      <w:tr w:rsidR="00324677" w14:paraId="1B27F023" w14:textId="77777777" w:rsidTr="00324677">
        <w:trPr>
          <w:trHeight w:val="278"/>
        </w:trPr>
        <w:tc>
          <w:tcPr>
            <w:tcW w:w="2854" w:type="dxa"/>
            <w:vMerge/>
          </w:tcPr>
          <w:p w14:paraId="353F92E9" w14:textId="77777777" w:rsidR="00324677" w:rsidRDefault="00324677">
            <w:pPr>
              <w:ind w:hanging="2"/>
              <w:rPr>
                <w:rFonts w:ascii="Times New Roman" w:eastAsia="Times New Roman" w:hAnsi="Times New Roman" w:cs="Times New Roman"/>
                <w:sz w:val="24"/>
                <w:szCs w:val="24"/>
              </w:rPr>
            </w:pPr>
          </w:p>
        </w:tc>
        <w:tc>
          <w:tcPr>
            <w:tcW w:w="2806" w:type="dxa"/>
            <w:vMerge/>
          </w:tcPr>
          <w:p w14:paraId="62F3C0D8" w14:textId="77777777" w:rsidR="00324677" w:rsidRDefault="00324677">
            <w:pPr>
              <w:ind w:hanging="2"/>
              <w:rPr>
                <w:rFonts w:ascii="Times New Roman" w:eastAsia="Times New Roman" w:hAnsi="Times New Roman" w:cs="Times New Roman"/>
                <w:sz w:val="24"/>
                <w:szCs w:val="24"/>
              </w:rPr>
            </w:pPr>
          </w:p>
        </w:tc>
        <w:tc>
          <w:tcPr>
            <w:tcW w:w="8794" w:type="dxa"/>
          </w:tcPr>
          <w:p w14:paraId="3C3A1442" w14:textId="133422CC"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применять методы управления системой выявления и устранения неисправностей файловой системы;</w:t>
            </w:r>
          </w:p>
        </w:tc>
      </w:tr>
      <w:tr w:rsidR="00324677" w14:paraId="443AD8F7" w14:textId="77777777" w:rsidTr="00324677">
        <w:trPr>
          <w:trHeight w:val="278"/>
        </w:trPr>
        <w:tc>
          <w:tcPr>
            <w:tcW w:w="2854" w:type="dxa"/>
            <w:vMerge/>
          </w:tcPr>
          <w:p w14:paraId="4233E0E0" w14:textId="77777777" w:rsidR="00324677" w:rsidRDefault="00324677">
            <w:pPr>
              <w:ind w:hanging="2"/>
              <w:rPr>
                <w:rFonts w:ascii="Times New Roman" w:eastAsia="Times New Roman" w:hAnsi="Times New Roman" w:cs="Times New Roman"/>
                <w:sz w:val="24"/>
                <w:szCs w:val="24"/>
              </w:rPr>
            </w:pPr>
          </w:p>
        </w:tc>
        <w:tc>
          <w:tcPr>
            <w:tcW w:w="2806" w:type="dxa"/>
            <w:vMerge/>
          </w:tcPr>
          <w:p w14:paraId="5B46CBF6" w14:textId="77777777" w:rsidR="00324677" w:rsidRDefault="00324677">
            <w:pPr>
              <w:ind w:hanging="2"/>
              <w:rPr>
                <w:rFonts w:ascii="Times New Roman" w:eastAsia="Times New Roman" w:hAnsi="Times New Roman" w:cs="Times New Roman"/>
                <w:sz w:val="24"/>
                <w:szCs w:val="24"/>
              </w:rPr>
            </w:pPr>
          </w:p>
        </w:tc>
        <w:tc>
          <w:tcPr>
            <w:tcW w:w="8794" w:type="dxa"/>
          </w:tcPr>
          <w:p w14:paraId="460B8D5C" w14:textId="344D195A"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w:t>
            </w:r>
            <w:r w:rsidRPr="002A6C1C">
              <w:rPr>
                <w:rFonts w:ascii="Times New Roman" w:eastAsia="Times New Roman" w:hAnsi="Times New Roman" w:cs="Times New Roman"/>
                <w:color w:val="000000"/>
                <w:sz w:val="24"/>
                <w:szCs w:val="24"/>
              </w:rPr>
              <w:t>недр</w:t>
            </w:r>
            <w:r>
              <w:rPr>
                <w:rFonts w:ascii="Times New Roman" w:eastAsia="Times New Roman" w:hAnsi="Times New Roman" w:cs="Times New Roman"/>
                <w:color w:val="000000"/>
                <w:sz w:val="24"/>
                <w:szCs w:val="24"/>
              </w:rPr>
              <w:t>ять</w:t>
            </w:r>
            <w:r w:rsidRPr="002A6C1C">
              <w:rPr>
                <w:rFonts w:ascii="Times New Roman" w:eastAsia="Times New Roman" w:hAnsi="Times New Roman" w:cs="Times New Roman"/>
                <w:color w:val="000000"/>
                <w:sz w:val="24"/>
                <w:szCs w:val="24"/>
              </w:rPr>
              <w:t xml:space="preserve"> систем</w:t>
            </w:r>
            <w:r>
              <w:rPr>
                <w:rFonts w:ascii="Times New Roman" w:eastAsia="Times New Roman" w:hAnsi="Times New Roman" w:cs="Times New Roman"/>
                <w:color w:val="000000"/>
                <w:sz w:val="24"/>
                <w:szCs w:val="24"/>
              </w:rPr>
              <w:t>ы</w:t>
            </w:r>
            <w:r w:rsidRPr="002A6C1C">
              <w:rPr>
                <w:rFonts w:ascii="Times New Roman" w:eastAsia="Times New Roman" w:hAnsi="Times New Roman" w:cs="Times New Roman"/>
                <w:color w:val="000000"/>
                <w:sz w:val="24"/>
                <w:szCs w:val="24"/>
              </w:rPr>
              <w:t xml:space="preserve"> автоматического контроля </w:t>
            </w:r>
            <w:r>
              <w:rPr>
                <w:rFonts w:ascii="Times New Roman" w:eastAsia="Times New Roman" w:hAnsi="Times New Roman" w:cs="Times New Roman"/>
                <w:color w:val="000000"/>
                <w:sz w:val="24"/>
                <w:szCs w:val="24"/>
              </w:rPr>
              <w:t>и оповещений</w:t>
            </w:r>
          </w:p>
        </w:tc>
      </w:tr>
      <w:tr w:rsidR="00324677" w14:paraId="51351286" w14:textId="77777777" w:rsidTr="00324677">
        <w:trPr>
          <w:trHeight w:val="278"/>
        </w:trPr>
        <w:tc>
          <w:tcPr>
            <w:tcW w:w="2854" w:type="dxa"/>
            <w:vMerge/>
          </w:tcPr>
          <w:p w14:paraId="29A7A584" w14:textId="77777777" w:rsidR="00324677" w:rsidRDefault="00324677">
            <w:pPr>
              <w:ind w:hanging="2"/>
              <w:rPr>
                <w:rFonts w:ascii="Times New Roman" w:eastAsia="Times New Roman" w:hAnsi="Times New Roman" w:cs="Times New Roman"/>
                <w:sz w:val="24"/>
                <w:szCs w:val="24"/>
              </w:rPr>
            </w:pPr>
          </w:p>
        </w:tc>
        <w:tc>
          <w:tcPr>
            <w:tcW w:w="2806" w:type="dxa"/>
            <w:vMerge/>
          </w:tcPr>
          <w:p w14:paraId="1F858B14" w14:textId="77777777" w:rsidR="00324677" w:rsidRDefault="00324677">
            <w:pPr>
              <w:ind w:hanging="2"/>
              <w:rPr>
                <w:rFonts w:ascii="Times New Roman" w:eastAsia="Times New Roman" w:hAnsi="Times New Roman" w:cs="Times New Roman"/>
                <w:sz w:val="24"/>
                <w:szCs w:val="24"/>
              </w:rPr>
            </w:pPr>
          </w:p>
        </w:tc>
        <w:tc>
          <w:tcPr>
            <w:tcW w:w="8794" w:type="dxa"/>
          </w:tcPr>
          <w:p w14:paraId="1FB6096B" w14:textId="77777777" w:rsidR="00324677" w:rsidRDefault="00324677"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p w14:paraId="613534BD" w14:textId="439D33C1" w:rsidR="00324677" w:rsidRPr="00324677" w:rsidRDefault="00324677" w:rsidP="00324677">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нетипичные неисправности, возникающие в серверных операционных системах;</w:t>
            </w:r>
          </w:p>
        </w:tc>
      </w:tr>
      <w:tr w:rsidR="00324677" w14:paraId="77B46523" w14:textId="77777777" w:rsidTr="00324677">
        <w:trPr>
          <w:trHeight w:val="283"/>
        </w:trPr>
        <w:tc>
          <w:tcPr>
            <w:tcW w:w="2854" w:type="dxa"/>
            <w:vMerge/>
          </w:tcPr>
          <w:p w14:paraId="18B1C4ED" w14:textId="77777777" w:rsidR="00324677" w:rsidRDefault="00324677">
            <w:pPr>
              <w:ind w:hanging="2"/>
              <w:rPr>
                <w:rFonts w:ascii="Times New Roman" w:eastAsia="Times New Roman" w:hAnsi="Times New Roman" w:cs="Times New Roman"/>
                <w:sz w:val="24"/>
                <w:szCs w:val="24"/>
              </w:rPr>
            </w:pPr>
          </w:p>
        </w:tc>
        <w:tc>
          <w:tcPr>
            <w:tcW w:w="2806" w:type="dxa"/>
            <w:vMerge/>
          </w:tcPr>
          <w:p w14:paraId="76DC7FA7" w14:textId="77777777" w:rsidR="00324677" w:rsidRDefault="00324677">
            <w:pPr>
              <w:ind w:hanging="2"/>
              <w:rPr>
                <w:rFonts w:ascii="Times New Roman" w:eastAsia="Times New Roman" w:hAnsi="Times New Roman" w:cs="Times New Roman"/>
                <w:sz w:val="24"/>
                <w:szCs w:val="24"/>
              </w:rPr>
            </w:pPr>
          </w:p>
        </w:tc>
        <w:tc>
          <w:tcPr>
            <w:tcW w:w="8794" w:type="dxa"/>
          </w:tcPr>
          <w:p w14:paraId="041A156B" w14:textId="6CA3FEDA" w:rsidR="00324677" w:rsidRPr="00324677" w:rsidRDefault="00324677" w:rsidP="00324677">
            <w:pPr>
              <w:ind w:hanging="2"/>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технологии </w:t>
            </w:r>
            <w:r>
              <w:rPr>
                <w:rFonts w:ascii="Times New Roman" w:eastAsia="Times New Roman" w:hAnsi="Times New Roman" w:cs="Times New Roman"/>
                <w:color w:val="000000"/>
                <w:sz w:val="24"/>
                <w:szCs w:val="24"/>
              </w:rPr>
              <w:t>организации и проведения мониторинга и поддержки серверов;</w:t>
            </w:r>
          </w:p>
        </w:tc>
      </w:tr>
      <w:tr w:rsidR="00324677" w14:paraId="37B89275" w14:textId="77777777">
        <w:trPr>
          <w:trHeight w:val="501"/>
        </w:trPr>
        <w:tc>
          <w:tcPr>
            <w:tcW w:w="2854" w:type="dxa"/>
            <w:vMerge/>
          </w:tcPr>
          <w:p w14:paraId="76989577" w14:textId="77777777" w:rsidR="00324677" w:rsidRDefault="00324677">
            <w:pPr>
              <w:ind w:hanging="2"/>
              <w:rPr>
                <w:rFonts w:ascii="Times New Roman" w:eastAsia="Times New Roman" w:hAnsi="Times New Roman" w:cs="Times New Roman"/>
                <w:sz w:val="24"/>
                <w:szCs w:val="24"/>
              </w:rPr>
            </w:pPr>
          </w:p>
        </w:tc>
        <w:tc>
          <w:tcPr>
            <w:tcW w:w="2806" w:type="dxa"/>
            <w:vMerge/>
          </w:tcPr>
          <w:p w14:paraId="56AAED24" w14:textId="77777777" w:rsidR="00324677" w:rsidRDefault="00324677">
            <w:pPr>
              <w:ind w:hanging="2"/>
              <w:rPr>
                <w:rFonts w:ascii="Times New Roman" w:eastAsia="Times New Roman" w:hAnsi="Times New Roman" w:cs="Times New Roman"/>
                <w:sz w:val="24"/>
                <w:szCs w:val="24"/>
              </w:rPr>
            </w:pPr>
          </w:p>
        </w:tc>
        <w:tc>
          <w:tcPr>
            <w:tcW w:w="8794" w:type="dxa"/>
          </w:tcPr>
          <w:p w14:paraId="7658621B" w14:textId="16E4DD3C" w:rsidR="00324677" w:rsidRPr="00324677" w:rsidRDefault="00324677" w:rsidP="00324677">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управления системой выявления и устранения неисправностей файловой системы;</w:t>
            </w:r>
          </w:p>
        </w:tc>
      </w:tr>
      <w:tr w:rsidR="00B52DB9" w14:paraId="7D672A57" w14:textId="77777777" w:rsidTr="00324677">
        <w:trPr>
          <w:trHeight w:val="280"/>
        </w:trPr>
        <w:tc>
          <w:tcPr>
            <w:tcW w:w="2854" w:type="dxa"/>
            <w:vMerge/>
          </w:tcPr>
          <w:p w14:paraId="025E1F9E" w14:textId="77777777" w:rsidR="00B52DB9" w:rsidRDefault="00B52DB9">
            <w:pPr>
              <w:ind w:hanging="2"/>
              <w:rPr>
                <w:rFonts w:ascii="Times New Roman" w:eastAsia="Times New Roman" w:hAnsi="Times New Roman" w:cs="Times New Roman"/>
                <w:sz w:val="24"/>
                <w:szCs w:val="24"/>
              </w:rPr>
            </w:pPr>
          </w:p>
        </w:tc>
        <w:tc>
          <w:tcPr>
            <w:tcW w:w="2806" w:type="dxa"/>
            <w:vMerge/>
          </w:tcPr>
          <w:p w14:paraId="6FEF97E2" w14:textId="77777777" w:rsidR="00B52DB9" w:rsidRDefault="00B52DB9">
            <w:pPr>
              <w:ind w:hanging="2"/>
              <w:rPr>
                <w:rFonts w:ascii="Times New Roman" w:eastAsia="Times New Roman" w:hAnsi="Times New Roman" w:cs="Times New Roman"/>
                <w:sz w:val="24"/>
                <w:szCs w:val="24"/>
              </w:rPr>
            </w:pPr>
          </w:p>
        </w:tc>
        <w:tc>
          <w:tcPr>
            <w:tcW w:w="8794" w:type="dxa"/>
          </w:tcPr>
          <w:p w14:paraId="7F4B0E0E" w14:textId="3D8E0234" w:rsidR="002A6C1C" w:rsidRDefault="002A6C1C" w:rsidP="00564611">
            <w:pPr>
              <w:ind w:hanging="2"/>
              <w:rPr>
                <w:rFonts w:ascii="Times New Roman" w:hAnsi="Times New Roman" w:cs="Times New Roman"/>
                <w:sz w:val="24"/>
                <w:szCs w:val="24"/>
              </w:rPr>
            </w:pPr>
            <w:r w:rsidRPr="002A6C1C">
              <w:rPr>
                <w:rFonts w:ascii="Times New Roman" w:eastAsia="Times New Roman" w:hAnsi="Times New Roman" w:cs="Times New Roman"/>
                <w:color w:val="000000"/>
                <w:sz w:val="24"/>
                <w:szCs w:val="24"/>
              </w:rPr>
              <w:t>систем</w:t>
            </w:r>
            <w:r>
              <w:rPr>
                <w:rFonts w:ascii="Times New Roman" w:eastAsia="Times New Roman" w:hAnsi="Times New Roman" w:cs="Times New Roman"/>
                <w:color w:val="000000"/>
                <w:sz w:val="24"/>
                <w:szCs w:val="24"/>
              </w:rPr>
              <w:t>ы</w:t>
            </w:r>
            <w:r w:rsidRPr="002A6C1C">
              <w:rPr>
                <w:rFonts w:ascii="Times New Roman" w:eastAsia="Times New Roman" w:hAnsi="Times New Roman" w:cs="Times New Roman"/>
                <w:color w:val="000000"/>
                <w:sz w:val="24"/>
                <w:szCs w:val="24"/>
              </w:rPr>
              <w:t xml:space="preserve"> автоматического контроля </w:t>
            </w:r>
            <w:r>
              <w:rPr>
                <w:rFonts w:ascii="Times New Roman" w:eastAsia="Times New Roman" w:hAnsi="Times New Roman" w:cs="Times New Roman"/>
                <w:color w:val="000000"/>
                <w:sz w:val="24"/>
                <w:szCs w:val="24"/>
              </w:rPr>
              <w:t>и оповещений</w:t>
            </w:r>
          </w:p>
        </w:tc>
      </w:tr>
      <w:tr w:rsidR="00B52DB9" w14:paraId="092D2309" w14:textId="77777777" w:rsidTr="00324677">
        <w:trPr>
          <w:trHeight w:val="257"/>
        </w:trPr>
        <w:tc>
          <w:tcPr>
            <w:tcW w:w="2854" w:type="dxa"/>
            <w:vMerge/>
          </w:tcPr>
          <w:p w14:paraId="79D04429" w14:textId="77777777" w:rsidR="00B52DB9" w:rsidRDefault="00B52DB9">
            <w:pPr>
              <w:ind w:hanging="2"/>
              <w:rPr>
                <w:rFonts w:ascii="Times New Roman" w:hAnsi="Times New Roman" w:cs="Times New Roman"/>
                <w:sz w:val="24"/>
                <w:szCs w:val="24"/>
              </w:rPr>
            </w:pPr>
          </w:p>
        </w:tc>
        <w:tc>
          <w:tcPr>
            <w:tcW w:w="2806" w:type="dxa"/>
            <w:vMerge w:val="restart"/>
          </w:tcPr>
          <w:p w14:paraId="45D3E323"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ПК 3.2. Обновлять программное обеспечение серверных операционных систем и серверного программного обеспечения</w:t>
            </w:r>
          </w:p>
        </w:tc>
        <w:tc>
          <w:tcPr>
            <w:tcW w:w="8794" w:type="dxa"/>
          </w:tcPr>
          <w:p w14:paraId="6A102A21" w14:textId="231FA966" w:rsidR="00B52DB9" w:rsidRPr="00324677"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324677" w14:paraId="4BDD7ABB" w14:textId="77777777" w:rsidTr="00324677">
        <w:trPr>
          <w:trHeight w:val="139"/>
        </w:trPr>
        <w:tc>
          <w:tcPr>
            <w:tcW w:w="2854" w:type="dxa"/>
            <w:vMerge/>
          </w:tcPr>
          <w:p w14:paraId="6A85423A" w14:textId="77777777" w:rsidR="00324677" w:rsidRDefault="00324677">
            <w:pPr>
              <w:ind w:hanging="2"/>
              <w:rPr>
                <w:rFonts w:ascii="Times New Roman" w:hAnsi="Times New Roman" w:cs="Times New Roman"/>
                <w:sz w:val="24"/>
                <w:szCs w:val="24"/>
              </w:rPr>
            </w:pPr>
          </w:p>
        </w:tc>
        <w:tc>
          <w:tcPr>
            <w:tcW w:w="2806" w:type="dxa"/>
            <w:vMerge/>
          </w:tcPr>
          <w:p w14:paraId="154A940C"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691E5631" w14:textId="781A46EB"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обновления программного обеспечения серверных операционных систем;</w:t>
            </w:r>
          </w:p>
        </w:tc>
      </w:tr>
      <w:tr w:rsidR="00324677" w14:paraId="33BC0434" w14:textId="77777777" w:rsidTr="00324677">
        <w:trPr>
          <w:trHeight w:val="139"/>
        </w:trPr>
        <w:tc>
          <w:tcPr>
            <w:tcW w:w="2854" w:type="dxa"/>
            <w:vMerge/>
          </w:tcPr>
          <w:p w14:paraId="1C88F78A" w14:textId="77777777" w:rsidR="00324677" w:rsidRDefault="00324677">
            <w:pPr>
              <w:ind w:hanging="2"/>
              <w:rPr>
                <w:rFonts w:ascii="Times New Roman" w:hAnsi="Times New Roman" w:cs="Times New Roman"/>
                <w:sz w:val="24"/>
                <w:szCs w:val="24"/>
              </w:rPr>
            </w:pPr>
          </w:p>
        </w:tc>
        <w:tc>
          <w:tcPr>
            <w:tcW w:w="2806" w:type="dxa"/>
            <w:vMerge/>
          </w:tcPr>
          <w:p w14:paraId="4D8D3B8E"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3E3288EF" w14:textId="7C804197"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обновления серверного программного обеспечения</w:t>
            </w:r>
          </w:p>
        </w:tc>
      </w:tr>
      <w:tr w:rsidR="00B52DB9" w14:paraId="386AFFBC" w14:textId="77777777" w:rsidTr="00324677">
        <w:trPr>
          <w:trHeight w:val="254"/>
        </w:trPr>
        <w:tc>
          <w:tcPr>
            <w:tcW w:w="2854" w:type="dxa"/>
            <w:vMerge/>
          </w:tcPr>
          <w:p w14:paraId="23A5CB17" w14:textId="77777777" w:rsidR="00B52DB9" w:rsidRDefault="00B52DB9">
            <w:pPr>
              <w:ind w:hanging="2"/>
              <w:rPr>
                <w:rFonts w:ascii="Times New Roman" w:hAnsi="Times New Roman" w:cs="Times New Roman"/>
                <w:sz w:val="24"/>
                <w:szCs w:val="24"/>
              </w:rPr>
            </w:pPr>
          </w:p>
        </w:tc>
        <w:tc>
          <w:tcPr>
            <w:tcW w:w="2806" w:type="dxa"/>
            <w:vMerge/>
          </w:tcPr>
          <w:p w14:paraId="2A6CFB63" w14:textId="77777777" w:rsidR="00B52DB9" w:rsidRDefault="00B52DB9">
            <w:pPr>
              <w:ind w:hanging="2"/>
              <w:rPr>
                <w:rFonts w:ascii="Times New Roman" w:eastAsia="Times New Roman" w:hAnsi="Times New Roman" w:cs="Times New Roman"/>
                <w:sz w:val="24"/>
                <w:szCs w:val="24"/>
              </w:rPr>
            </w:pPr>
          </w:p>
        </w:tc>
        <w:tc>
          <w:tcPr>
            <w:tcW w:w="8794" w:type="dxa"/>
          </w:tcPr>
          <w:p w14:paraId="20715F8A" w14:textId="028ABB24" w:rsidR="002A6C1C" w:rsidRPr="00564611"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324677" w14:paraId="2A754B2E" w14:textId="77777777" w:rsidTr="00324677">
        <w:trPr>
          <w:trHeight w:val="288"/>
        </w:trPr>
        <w:tc>
          <w:tcPr>
            <w:tcW w:w="2854" w:type="dxa"/>
            <w:vMerge/>
          </w:tcPr>
          <w:p w14:paraId="509BB1CC" w14:textId="77777777" w:rsidR="00324677" w:rsidRDefault="00324677">
            <w:pPr>
              <w:ind w:hanging="2"/>
              <w:rPr>
                <w:rFonts w:ascii="Times New Roman" w:hAnsi="Times New Roman" w:cs="Times New Roman"/>
                <w:sz w:val="24"/>
                <w:szCs w:val="24"/>
              </w:rPr>
            </w:pPr>
          </w:p>
        </w:tc>
        <w:tc>
          <w:tcPr>
            <w:tcW w:w="2806" w:type="dxa"/>
            <w:vMerge/>
          </w:tcPr>
          <w:p w14:paraId="0000CE88" w14:textId="77777777" w:rsidR="00324677" w:rsidRDefault="00324677">
            <w:pPr>
              <w:ind w:hanging="2"/>
              <w:rPr>
                <w:rFonts w:ascii="Times New Roman" w:eastAsia="Times New Roman" w:hAnsi="Times New Roman" w:cs="Times New Roman"/>
                <w:sz w:val="24"/>
                <w:szCs w:val="24"/>
              </w:rPr>
            </w:pPr>
          </w:p>
        </w:tc>
        <w:tc>
          <w:tcPr>
            <w:tcW w:w="8794" w:type="dxa"/>
          </w:tcPr>
          <w:p w14:paraId="39FFEEB4" w14:textId="0615848D"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настраивать</w:t>
            </w:r>
            <w:r w:rsidRPr="00CC1C50">
              <w:rPr>
                <w:rFonts w:ascii="Times New Roman" w:eastAsia="Times New Roman" w:hAnsi="Times New Roman" w:cs="Times New Roman"/>
                <w:color w:val="000000"/>
                <w:sz w:val="24"/>
                <w:szCs w:val="24"/>
              </w:rPr>
              <w:t xml:space="preserve"> автоматическое </w:t>
            </w:r>
            <w:r>
              <w:rPr>
                <w:rFonts w:ascii="Times New Roman" w:eastAsia="Times New Roman" w:hAnsi="Times New Roman" w:cs="Times New Roman"/>
                <w:color w:val="000000"/>
                <w:sz w:val="24"/>
                <w:szCs w:val="24"/>
              </w:rPr>
              <w:t>обновление программного обеспечение серверных операционных систем;</w:t>
            </w:r>
          </w:p>
        </w:tc>
      </w:tr>
      <w:tr w:rsidR="00324677" w14:paraId="43F6AF47" w14:textId="77777777" w:rsidTr="00324677">
        <w:trPr>
          <w:trHeight w:val="288"/>
        </w:trPr>
        <w:tc>
          <w:tcPr>
            <w:tcW w:w="2854" w:type="dxa"/>
            <w:vMerge/>
          </w:tcPr>
          <w:p w14:paraId="4F8B0398" w14:textId="77777777" w:rsidR="00324677" w:rsidRDefault="00324677">
            <w:pPr>
              <w:ind w:hanging="2"/>
              <w:rPr>
                <w:rFonts w:ascii="Times New Roman" w:hAnsi="Times New Roman" w:cs="Times New Roman"/>
                <w:sz w:val="24"/>
                <w:szCs w:val="24"/>
              </w:rPr>
            </w:pPr>
          </w:p>
        </w:tc>
        <w:tc>
          <w:tcPr>
            <w:tcW w:w="2806" w:type="dxa"/>
            <w:vMerge/>
          </w:tcPr>
          <w:p w14:paraId="2315BB0F" w14:textId="77777777" w:rsidR="00324677" w:rsidRDefault="00324677">
            <w:pPr>
              <w:ind w:hanging="2"/>
              <w:rPr>
                <w:rFonts w:ascii="Times New Roman" w:eastAsia="Times New Roman" w:hAnsi="Times New Roman" w:cs="Times New Roman"/>
                <w:sz w:val="24"/>
                <w:szCs w:val="24"/>
              </w:rPr>
            </w:pPr>
          </w:p>
        </w:tc>
        <w:tc>
          <w:tcPr>
            <w:tcW w:w="8794" w:type="dxa"/>
          </w:tcPr>
          <w:p w14:paraId="13B5E3F3" w14:textId="59BC707D"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настраивать</w:t>
            </w:r>
            <w:r w:rsidRPr="00CC1C50">
              <w:rPr>
                <w:rFonts w:ascii="Times New Roman" w:eastAsia="Times New Roman" w:hAnsi="Times New Roman" w:cs="Times New Roman"/>
                <w:color w:val="000000"/>
                <w:sz w:val="24"/>
                <w:szCs w:val="24"/>
              </w:rPr>
              <w:t xml:space="preserve"> автоматическое </w:t>
            </w:r>
            <w:r>
              <w:rPr>
                <w:rFonts w:ascii="Times New Roman" w:eastAsia="Times New Roman" w:hAnsi="Times New Roman" w:cs="Times New Roman"/>
                <w:color w:val="000000"/>
                <w:sz w:val="24"/>
                <w:szCs w:val="24"/>
              </w:rPr>
              <w:t>обновление серверного программного обеспечения;</w:t>
            </w:r>
          </w:p>
        </w:tc>
      </w:tr>
      <w:tr w:rsidR="00324677" w14:paraId="20D7AF6D" w14:textId="77777777" w:rsidTr="00324677">
        <w:trPr>
          <w:trHeight w:val="288"/>
        </w:trPr>
        <w:tc>
          <w:tcPr>
            <w:tcW w:w="2854" w:type="dxa"/>
            <w:vMerge/>
          </w:tcPr>
          <w:p w14:paraId="0D87380B" w14:textId="77777777" w:rsidR="00324677" w:rsidRDefault="00324677">
            <w:pPr>
              <w:ind w:hanging="2"/>
              <w:rPr>
                <w:rFonts w:ascii="Times New Roman" w:hAnsi="Times New Roman" w:cs="Times New Roman"/>
                <w:sz w:val="24"/>
                <w:szCs w:val="24"/>
              </w:rPr>
            </w:pPr>
          </w:p>
        </w:tc>
        <w:tc>
          <w:tcPr>
            <w:tcW w:w="2806" w:type="dxa"/>
            <w:vMerge/>
          </w:tcPr>
          <w:p w14:paraId="177DAC4E" w14:textId="77777777" w:rsidR="00324677" w:rsidRDefault="00324677">
            <w:pPr>
              <w:ind w:hanging="2"/>
              <w:rPr>
                <w:rFonts w:ascii="Times New Roman" w:eastAsia="Times New Roman" w:hAnsi="Times New Roman" w:cs="Times New Roman"/>
                <w:sz w:val="24"/>
                <w:szCs w:val="24"/>
              </w:rPr>
            </w:pPr>
          </w:p>
        </w:tc>
        <w:tc>
          <w:tcPr>
            <w:tcW w:w="8794" w:type="dxa"/>
          </w:tcPr>
          <w:p w14:paraId="4B47E98D" w14:textId="481FF0B7"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выполнять ведение и проверку журнала обновлений программного обеспечения</w:t>
            </w:r>
          </w:p>
        </w:tc>
      </w:tr>
      <w:tr w:rsidR="00324677" w14:paraId="3C751E21" w14:textId="77777777" w:rsidTr="00324677">
        <w:trPr>
          <w:trHeight w:val="231"/>
        </w:trPr>
        <w:tc>
          <w:tcPr>
            <w:tcW w:w="2854" w:type="dxa"/>
            <w:vMerge/>
          </w:tcPr>
          <w:p w14:paraId="3E7A54C6" w14:textId="77777777" w:rsidR="00324677" w:rsidRDefault="00324677">
            <w:pPr>
              <w:ind w:hanging="2"/>
              <w:rPr>
                <w:rFonts w:ascii="Times New Roman" w:hAnsi="Times New Roman" w:cs="Times New Roman"/>
                <w:sz w:val="24"/>
                <w:szCs w:val="24"/>
              </w:rPr>
            </w:pPr>
          </w:p>
        </w:tc>
        <w:tc>
          <w:tcPr>
            <w:tcW w:w="2806" w:type="dxa"/>
            <w:vMerge/>
          </w:tcPr>
          <w:p w14:paraId="7612F649" w14:textId="77777777" w:rsidR="00324677" w:rsidRDefault="00324677">
            <w:pPr>
              <w:ind w:hanging="2"/>
              <w:rPr>
                <w:rFonts w:ascii="Times New Roman" w:eastAsia="Times New Roman" w:hAnsi="Times New Roman" w:cs="Times New Roman"/>
                <w:sz w:val="24"/>
                <w:szCs w:val="24"/>
              </w:rPr>
            </w:pPr>
          </w:p>
        </w:tc>
        <w:tc>
          <w:tcPr>
            <w:tcW w:w="8794" w:type="dxa"/>
          </w:tcPr>
          <w:p w14:paraId="507F3DDD" w14:textId="5C56BCBC" w:rsidR="00324677" w:rsidRPr="00324677" w:rsidRDefault="00324677"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324677" w14:paraId="6B19C3BA" w14:textId="77777777" w:rsidTr="00324677">
        <w:trPr>
          <w:trHeight w:val="231"/>
        </w:trPr>
        <w:tc>
          <w:tcPr>
            <w:tcW w:w="2854" w:type="dxa"/>
            <w:vMerge/>
          </w:tcPr>
          <w:p w14:paraId="2CD8C7DF" w14:textId="77777777" w:rsidR="00324677" w:rsidRDefault="00324677">
            <w:pPr>
              <w:ind w:hanging="2"/>
              <w:rPr>
                <w:rFonts w:ascii="Times New Roman" w:hAnsi="Times New Roman" w:cs="Times New Roman"/>
                <w:sz w:val="24"/>
                <w:szCs w:val="24"/>
              </w:rPr>
            </w:pPr>
          </w:p>
        </w:tc>
        <w:tc>
          <w:tcPr>
            <w:tcW w:w="2806" w:type="dxa"/>
            <w:vMerge/>
          </w:tcPr>
          <w:p w14:paraId="13787973" w14:textId="77777777" w:rsidR="00324677" w:rsidRDefault="00324677">
            <w:pPr>
              <w:ind w:hanging="2"/>
              <w:rPr>
                <w:rFonts w:ascii="Times New Roman" w:eastAsia="Times New Roman" w:hAnsi="Times New Roman" w:cs="Times New Roman"/>
                <w:sz w:val="24"/>
                <w:szCs w:val="24"/>
              </w:rPr>
            </w:pPr>
          </w:p>
        </w:tc>
        <w:tc>
          <w:tcPr>
            <w:tcW w:w="8794" w:type="dxa"/>
          </w:tcPr>
          <w:p w14:paraId="0FD7F68A" w14:textId="2F1DED38" w:rsidR="00324677" w:rsidRPr="00324677" w:rsidRDefault="00324677" w:rsidP="00324677">
            <w:pPr>
              <w:ind w:hanging="2"/>
              <w:rPr>
                <w:rFonts w:ascii="Times New Roman" w:hAnsi="Times New Roman" w:cs="Times New Roman"/>
                <w:sz w:val="24"/>
                <w:szCs w:val="24"/>
              </w:rPr>
            </w:pPr>
            <w:r>
              <w:rPr>
                <w:rFonts w:ascii="Times New Roman" w:hAnsi="Times New Roman" w:cs="Times New Roman"/>
                <w:sz w:val="24"/>
                <w:szCs w:val="24"/>
              </w:rPr>
              <w:t>методы у</w:t>
            </w:r>
            <w:r w:rsidRPr="007A4E5B">
              <w:rPr>
                <w:rFonts w:ascii="Times New Roman" w:hAnsi="Times New Roman" w:cs="Times New Roman"/>
                <w:sz w:val="24"/>
                <w:szCs w:val="24"/>
              </w:rPr>
              <w:t>странени</w:t>
            </w:r>
            <w:r>
              <w:rPr>
                <w:rFonts w:ascii="Times New Roman" w:hAnsi="Times New Roman" w:cs="Times New Roman"/>
                <w:sz w:val="24"/>
                <w:szCs w:val="24"/>
              </w:rPr>
              <w:t>я</w:t>
            </w:r>
            <w:r w:rsidRPr="007A4E5B">
              <w:rPr>
                <w:rFonts w:ascii="Times New Roman" w:hAnsi="Times New Roman" w:cs="Times New Roman"/>
                <w:sz w:val="24"/>
                <w:szCs w:val="24"/>
              </w:rPr>
              <w:t xml:space="preserve"> уязвимостей в безопасност</w:t>
            </w:r>
            <w:r>
              <w:rPr>
                <w:rFonts w:ascii="Times New Roman" w:hAnsi="Times New Roman" w:cs="Times New Roman"/>
                <w:sz w:val="24"/>
                <w:szCs w:val="24"/>
              </w:rPr>
              <w:t>и;</w:t>
            </w:r>
          </w:p>
        </w:tc>
      </w:tr>
      <w:tr w:rsidR="00B52DB9" w14:paraId="4A4CE854" w14:textId="77777777">
        <w:trPr>
          <w:trHeight w:val="501"/>
        </w:trPr>
        <w:tc>
          <w:tcPr>
            <w:tcW w:w="2854" w:type="dxa"/>
            <w:vMerge/>
          </w:tcPr>
          <w:p w14:paraId="7BE19786" w14:textId="77777777" w:rsidR="00B52DB9" w:rsidRDefault="00B52DB9">
            <w:pPr>
              <w:ind w:hanging="2"/>
              <w:rPr>
                <w:rFonts w:ascii="Times New Roman" w:hAnsi="Times New Roman" w:cs="Times New Roman"/>
                <w:sz w:val="24"/>
                <w:szCs w:val="24"/>
              </w:rPr>
            </w:pPr>
          </w:p>
        </w:tc>
        <w:tc>
          <w:tcPr>
            <w:tcW w:w="2806" w:type="dxa"/>
            <w:vMerge/>
          </w:tcPr>
          <w:p w14:paraId="187EF3C8" w14:textId="77777777" w:rsidR="00B52DB9" w:rsidRDefault="00B52DB9">
            <w:pPr>
              <w:ind w:hanging="2"/>
              <w:rPr>
                <w:rFonts w:ascii="Times New Roman" w:eastAsia="Times New Roman" w:hAnsi="Times New Roman" w:cs="Times New Roman"/>
                <w:sz w:val="24"/>
                <w:szCs w:val="24"/>
              </w:rPr>
            </w:pPr>
          </w:p>
        </w:tc>
        <w:tc>
          <w:tcPr>
            <w:tcW w:w="8794" w:type="dxa"/>
          </w:tcPr>
          <w:p w14:paraId="71CC6BB5" w14:textId="499F2B6E" w:rsidR="007A4E5B" w:rsidRDefault="00D034FB">
            <w:pPr>
              <w:ind w:hanging="2"/>
              <w:rPr>
                <w:rFonts w:ascii="Times New Roman" w:hAnsi="Times New Roman" w:cs="Times New Roman"/>
                <w:sz w:val="24"/>
                <w:szCs w:val="24"/>
              </w:rPr>
            </w:pPr>
            <w:r>
              <w:rPr>
                <w:rFonts w:ascii="Times New Roman" w:hAnsi="Times New Roman" w:cs="Times New Roman"/>
                <w:sz w:val="24"/>
                <w:szCs w:val="24"/>
              </w:rPr>
              <w:t>планирование</w:t>
            </w:r>
            <w:r w:rsidR="002A6C1C">
              <w:rPr>
                <w:rFonts w:ascii="Times New Roman" w:hAnsi="Times New Roman" w:cs="Times New Roman"/>
                <w:sz w:val="24"/>
                <w:szCs w:val="24"/>
              </w:rPr>
              <w:t>,</w:t>
            </w:r>
            <w:r>
              <w:rPr>
                <w:rFonts w:ascii="Times New Roman" w:hAnsi="Times New Roman" w:cs="Times New Roman"/>
                <w:sz w:val="24"/>
                <w:szCs w:val="24"/>
              </w:rPr>
              <w:t xml:space="preserve"> тестирование </w:t>
            </w:r>
            <w:r w:rsidR="002A6C1C">
              <w:rPr>
                <w:rFonts w:ascii="Times New Roman" w:hAnsi="Times New Roman" w:cs="Times New Roman"/>
                <w:sz w:val="24"/>
                <w:szCs w:val="24"/>
              </w:rPr>
              <w:t xml:space="preserve">и учет </w:t>
            </w:r>
            <w:r>
              <w:rPr>
                <w:rFonts w:ascii="Times New Roman" w:hAnsi="Times New Roman" w:cs="Times New Roman"/>
                <w:sz w:val="24"/>
                <w:szCs w:val="24"/>
              </w:rPr>
              <w:t>обновлений</w:t>
            </w:r>
            <w:r w:rsidR="005E7D36">
              <w:rPr>
                <w:rFonts w:ascii="Times New Roman" w:hAnsi="Times New Roman" w:cs="Times New Roman"/>
                <w:sz w:val="24"/>
                <w:szCs w:val="24"/>
              </w:rPr>
              <w:t xml:space="preserve"> </w:t>
            </w:r>
            <w:r w:rsidR="00564611">
              <w:rPr>
                <w:rFonts w:ascii="Times New Roman" w:eastAsia="Times New Roman" w:hAnsi="Times New Roman" w:cs="Times New Roman"/>
                <w:color w:val="000000"/>
                <w:sz w:val="24"/>
                <w:szCs w:val="24"/>
              </w:rPr>
              <w:t>серверных операционных систем и серверного программного обеспечения</w:t>
            </w:r>
          </w:p>
        </w:tc>
      </w:tr>
      <w:tr w:rsidR="00B52DB9" w14:paraId="5E51C415" w14:textId="77777777" w:rsidTr="00324677">
        <w:trPr>
          <w:trHeight w:val="361"/>
        </w:trPr>
        <w:tc>
          <w:tcPr>
            <w:tcW w:w="2854" w:type="dxa"/>
            <w:vMerge/>
          </w:tcPr>
          <w:p w14:paraId="0379B5D0" w14:textId="77777777" w:rsidR="00B52DB9" w:rsidRDefault="00B52DB9">
            <w:pPr>
              <w:ind w:hanging="2"/>
              <w:rPr>
                <w:rFonts w:ascii="Times New Roman" w:hAnsi="Times New Roman" w:cs="Times New Roman"/>
                <w:sz w:val="24"/>
                <w:szCs w:val="24"/>
              </w:rPr>
            </w:pPr>
          </w:p>
        </w:tc>
        <w:tc>
          <w:tcPr>
            <w:tcW w:w="2806" w:type="dxa"/>
            <w:vMerge w:val="restart"/>
          </w:tcPr>
          <w:p w14:paraId="6F409120"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ПК 3.3. Выполнять послеаварийное восстановление серверных операционных систем</w:t>
            </w:r>
          </w:p>
        </w:tc>
        <w:tc>
          <w:tcPr>
            <w:tcW w:w="8794" w:type="dxa"/>
          </w:tcPr>
          <w:p w14:paraId="31F9FC53" w14:textId="537285C4" w:rsidR="00B52DB9" w:rsidRPr="00564611"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Навыки: </w:t>
            </w:r>
          </w:p>
        </w:tc>
      </w:tr>
      <w:tr w:rsidR="00324677" w14:paraId="51D82926" w14:textId="77777777" w:rsidTr="00324677">
        <w:trPr>
          <w:trHeight w:val="257"/>
        </w:trPr>
        <w:tc>
          <w:tcPr>
            <w:tcW w:w="2854" w:type="dxa"/>
            <w:vMerge/>
          </w:tcPr>
          <w:p w14:paraId="37BDF2D2" w14:textId="77777777" w:rsidR="00324677" w:rsidRDefault="00324677">
            <w:pPr>
              <w:ind w:hanging="2"/>
              <w:rPr>
                <w:rFonts w:ascii="Times New Roman" w:hAnsi="Times New Roman" w:cs="Times New Roman"/>
                <w:sz w:val="24"/>
                <w:szCs w:val="24"/>
              </w:rPr>
            </w:pPr>
          </w:p>
        </w:tc>
        <w:tc>
          <w:tcPr>
            <w:tcW w:w="2806" w:type="dxa"/>
            <w:vMerge/>
          </w:tcPr>
          <w:p w14:paraId="0D192AC0"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1989ADAB" w14:textId="758A3DD2"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выполнения послеаварийного восстановления серверных операционных систем</w:t>
            </w:r>
          </w:p>
        </w:tc>
      </w:tr>
      <w:tr w:rsidR="00B52DB9" w14:paraId="65979A9C" w14:textId="77777777" w:rsidTr="00324677">
        <w:trPr>
          <w:trHeight w:val="143"/>
        </w:trPr>
        <w:tc>
          <w:tcPr>
            <w:tcW w:w="2854" w:type="dxa"/>
            <w:vMerge/>
          </w:tcPr>
          <w:p w14:paraId="01DC41DC" w14:textId="77777777" w:rsidR="00B52DB9" w:rsidRDefault="00B52DB9">
            <w:pPr>
              <w:ind w:hanging="2"/>
              <w:rPr>
                <w:rFonts w:ascii="Times New Roman" w:hAnsi="Times New Roman" w:cs="Times New Roman"/>
                <w:sz w:val="24"/>
                <w:szCs w:val="24"/>
              </w:rPr>
            </w:pPr>
          </w:p>
        </w:tc>
        <w:tc>
          <w:tcPr>
            <w:tcW w:w="2806" w:type="dxa"/>
            <w:vMerge/>
          </w:tcPr>
          <w:p w14:paraId="79D73B6F" w14:textId="77777777" w:rsidR="00B52DB9" w:rsidRDefault="00B52DB9">
            <w:pPr>
              <w:ind w:hanging="2"/>
              <w:rPr>
                <w:rFonts w:ascii="Times New Roman" w:eastAsia="Times New Roman" w:hAnsi="Times New Roman" w:cs="Times New Roman"/>
                <w:sz w:val="24"/>
                <w:szCs w:val="24"/>
              </w:rPr>
            </w:pPr>
          </w:p>
        </w:tc>
        <w:tc>
          <w:tcPr>
            <w:tcW w:w="8794" w:type="dxa"/>
          </w:tcPr>
          <w:p w14:paraId="4AB6E5B8" w14:textId="66E157C2" w:rsidR="00564611" w:rsidRPr="00324677"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324677" w14:paraId="742F0273" w14:textId="77777777" w:rsidTr="00324677">
        <w:trPr>
          <w:trHeight w:val="186"/>
        </w:trPr>
        <w:tc>
          <w:tcPr>
            <w:tcW w:w="2854" w:type="dxa"/>
            <w:vMerge/>
          </w:tcPr>
          <w:p w14:paraId="566D0976" w14:textId="77777777" w:rsidR="00324677" w:rsidRDefault="00324677">
            <w:pPr>
              <w:ind w:hanging="2"/>
              <w:rPr>
                <w:rFonts w:ascii="Times New Roman" w:hAnsi="Times New Roman" w:cs="Times New Roman"/>
                <w:sz w:val="24"/>
                <w:szCs w:val="24"/>
              </w:rPr>
            </w:pPr>
          </w:p>
        </w:tc>
        <w:tc>
          <w:tcPr>
            <w:tcW w:w="2806" w:type="dxa"/>
            <w:vMerge/>
          </w:tcPr>
          <w:p w14:paraId="3010C9F6" w14:textId="77777777" w:rsidR="00324677" w:rsidRDefault="00324677">
            <w:pPr>
              <w:ind w:hanging="2"/>
              <w:rPr>
                <w:rFonts w:ascii="Times New Roman" w:eastAsia="Times New Roman" w:hAnsi="Times New Roman" w:cs="Times New Roman"/>
                <w:sz w:val="24"/>
                <w:szCs w:val="24"/>
              </w:rPr>
            </w:pPr>
          </w:p>
        </w:tc>
        <w:tc>
          <w:tcPr>
            <w:tcW w:w="8794" w:type="dxa"/>
          </w:tcPr>
          <w:p w14:paraId="0F20B0E5" w14:textId="2847D5C9"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создавать снимки дисков виртуальных машин и контейнеров;</w:t>
            </w:r>
          </w:p>
        </w:tc>
      </w:tr>
      <w:tr w:rsidR="00324677" w14:paraId="2A634CA5" w14:textId="77777777" w:rsidTr="00324677">
        <w:trPr>
          <w:trHeight w:val="186"/>
        </w:trPr>
        <w:tc>
          <w:tcPr>
            <w:tcW w:w="2854" w:type="dxa"/>
            <w:vMerge/>
          </w:tcPr>
          <w:p w14:paraId="4AFC6307" w14:textId="77777777" w:rsidR="00324677" w:rsidRDefault="00324677">
            <w:pPr>
              <w:ind w:hanging="2"/>
              <w:rPr>
                <w:rFonts w:ascii="Times New Roman" w:hAnsi="Times New Roman" w:cs="Times New Roman"/>
                <w:sz w:val="24"/>
                <w:szCs w:val="24"/>
              </w:rPr>
            </w:pPr>
          </w:p>
        </w:tc>
        <w:tc>
          <w:tcPr>
            <w:tcW w:w="2806" w:type="dxa"/>
            <w:vMerge/>
          </w:tcPr>
          <w:p w14:paraId="4F6FD12B" w14:textId="77777777" w:rsidR="00324677" w:rsidRDefault="00324677">
            <w:pPr>
              <w:ind w:hanging="2"/>
              <w:rPr>
                <w:rFonts w:ascii="Times New Roman" w:eastAsia="Times New Roman" w:hAnsi="Times New Roman" w:cs="Times New Roman"/>
                <w:sz w:val="24"/>
                <w:szCs w:val="24"/>
              </w:rPr>
            </w:pPr>
          </w:p>
        </w:tc>
        <w:tc>
          <w:tcPr>
            <w:tcW w:w="8794" w:type="dxa"/>
          </w:tcPr>
          <w:p w14:paraId="0FB83F5B" w14:textId="4D39B74C"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настраивать параметры производительности серверной инфраструктуры;</w:t>
            </w:r>
          </w:p>
        </w:tc>
      </w:tr>
      <w:tr w:rsidR="00324677" w14:paraId="6CF26C08" w14:textId="77777777" w:rsidTr="00324677">
        <w:trPr>
          <w:trHeight w:val="186"/>
        </w:trPr>
        <w:tc>
          <w:tcPr>
            <w:tcW w:w="2854" w:type="dxa"/>
            <w:vMerge/>
          </w:tcPr>
          <w:p w14:paraId="0F52EDA5" w14:textId="77777777" w:rsidR="00324677" w:rsidRDefault="00324677">
            <w:pPr>
              <w:ind w:hanging="2"/>
              <w:rPr>
                <w:rFonts w:ascii="Times New Roman" w:hAnsi="Times New Roman" w:cs="Times New Roman"/>
                <w:sz w:val="24"/>
                <w:szCs w:val="24"/>
              </w:rPr>
            </w:pPr>
          </w:p>
        </w:tc>
        <w:tc>
          <w:tcPr>
            <w:tcW w:w="2806" w:type="dxa"/>
            <w:vMerge/>
          </w:tcPr>
          <w:p w14:paraId="7B7379FA" w14:textId="77777777" w:rsidR="00324677" w:rsidRDefault="00324677">
            <w:pPr>
              <w:ind w:hanging="2"/>
              <w:rPr>
                <w:rFonts w:ascii="Times New Roman" w:eastAsia="Times New Roman" w:hAnsi="Times New Roman" w:cs="Times New Roman"/>
                <w:sz w:val="24"/>
                <w:szCs w:val="24"/>
              </w:rPr>
            </w:pPr>
          </w:p>
        </w:tc>
        <w:tc>
          <w:tcPr>
            <w:tcW w:w="8794" w:type="dxa"/>
          </w:tcPr>
          <w:p w14:paraId="181B5E04" w14:textId="790E7C56"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проводить</w:t>
            </w:r>
            <w:r w:rsidRPr="00CC1C50">
              <w:rPr>
                <w:rFonts w:ascii="Times New Roman" w:eastAsia="Times New Roman" w:hAnsi="Times New Roman" w:cs="Times New Roman"/>
                <w:color w:val="000000"/>
                <w:sz w:val="24"/>
                <w:szCs w:val="24"/>
              </w:rPr>
              <w:t xml:space="preserve"> аудит системы резервного копирования</w:t>
            </w:r>
            <w:r>
              <w:rPr>
                <w:rFonts w:ascii="Times New Roman" w:eastAsia="Times New Roman" w:hAnsi="Times New Roman" w:cs="Times New Roman"/>
                <w:color w:val="000000"/>
                <w:sz w:val="24"/>
                <w:szCs w:val="24"/>
              </w:rPr>
              <w:t>;</w:t>
            </w:r>
          </w:p>
        </w:tc>
      </w:tr>
      <w:tr w:rsidR="00324677" w14:paraId="47756DD1" w14:textId="77777777" w:rsidTr="00324677">
        <w:trPr>
          <w:trHeight w:val="186"/>
        </w:trPr>
        <w:tc>
          <w:tcPr>
            <w:tcW w:w="2854" w:type="dxa"/>
            <w:vMerge/>
          </w:tcPr>
          <w:p w14:paraId="3E0152D6" w14:textId="77777777" w:rsidR="00324677" w:rsidRDefault="00324677">
            <w:pPr>
              <w:ind w:hanging="2"/>
              <w:rPr>
                <w:rFonts w:ascii="Times New Roman" w:hAnsi="Times New Roman" w:cs="Times New Roman"/>
                <w:sz w:val="24"/>
                <w:szCs w:val="24"/>
              </w:rPr>
            </w:pPr>
          </w:p>
        </w:tc>
        <w:tc>
          <w:tcPr>
            <w:tcW w:w="2806" w:type="dxa"/>
            <w:vMerge/>
          </w:tcPr>
          <w:p w14:paraId="53D3B85A" w14:textId="77777777" w:rsidR="00324677" w:rsidRDefault="00324677">
            <w:pPr>
              <w:ind w:hanging="2"/>
              <w:rPr>
                <w:rFonts w:ascii="Times New Roman" w:eastAsia="Times New Roman" w:hAnsi="Times New Roman" w:cs="Times New Roman"/>
                <w:sz w:val="24"/>
                <w:szCs w:val="24"/>
              </w:rPr>
            </w:pPr>
          </w:p>
        </w:tc>
        <w:tc>
          <w:tcPr>
            <w:tcW w:w="8794" w:type="dxa"/>
          </w:tcPr>
          <w:p w14:paraId="7C544203" w14:textId="066799F6"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настраивать</w:t>
            </w:r>
            <w:r w:rsidRPr="00CC1C50">
              <w:rPr>
                <w:rFonts w:ascii="Times New Roman" w:eastAsia="Times New Roman" w:hAnsi="Times New Roman" w:cs="Times New Roman"/>
                <w:color w:val="000000"/>
                <w:sz w:val="24"/>
                <w:szCs w:val="24"/>
              </w:rPr>
              <w:t xml:space="preserve"> автоматическое копирование ключевых данных</w:t>
            </w:r>
            <w:r>
              <w:rPr>
                <w:rFonts w:ascii="Times New Roman" w:eastAsia="Times New Roman" w:hAnsi="Times New Roman" w:cs="Times New Roman"/>
                <w:color w:val="000000"/>
                <w:sz w:val="24"/>
                <w:szCs w:val="24"/>
              </w:rPr>
              <w:t>;</w:t>
            </w:r>
          </w:p>
        </w:tc>
      </w:tr>
      <w:tr w:rsidR="00324677" w14:paraId="2CA53311" w14:textId="77777777" w:rsidTr="00324677">
        <w:trPr>
          <w:trHeight w:val="186"/>
        </w:trPr>
        <w:tc>
          <w:tcPr>
            <w:tcW w:w="2854" w:type="dxa"/>
            <w:vMerge/>
          </w:tcPr>
          <w:p w14:paraId="420FF9A9" w14:textId="77777777" w:rsidR="00324677" w:rsidRDefault="00324677">
            <w:pPr>
              <w:ind w:hanging="2"/>
              <w:rPr>
                <w:rFonts w:ascii="Times New Roman" w:hAnsi="Times New Roman" w:cs="Times New Roman"/>
                <w:sz w:val="24"/>
                <w:szCs w:val="24"/>
              </w:rPr>
            </w:pPr>
          </w:p>
        </w:tc>
        <w:tc>
          <w:tcPr>
            <w:tcW w:w="2806" w:type="dxa"/>
            <w:vMerge/>
          </w:tcPr>
          <w:p w14:paraId="79E98E4D" w14:textId="77777777" w:rsidR="00324677" w:rsidRDefault="00324677">
            <w:pPr>
              <w:ind w:hanging="2"/>
              <w:rPr>
                <w:rFonts w:ascii="Times New Roman" w:eastAsia="Times New Roman" w:hAnsi="Times New Roman" w:cs="Times New Roman"/>
                <w:sz w:val="24"/>
                <w:szCs w:val="24"/>
              </w:rPr>
            </w:pPr>
          </w:p>
        </w:tc>
        <w:tc>
          <w:tcPr>
            <w:tcW w:w="8794" w:type="dxa"/>
          </w:tcPr>
          <w:p w14:paraId="10050BDF" w14:textId="2304141D"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выполнять</w:t>
            </w:r>
            <w:r w:rsidRPr="00CC1C50">
              <w:rPr>
                <w:rFonts w:ascii="Times New Roman" w:eastAsia="Times New Roman" w:hAnsi="Times New Roman" w:cs="Times New Roman"/>
                <w:color w:val="000000"/>
                <w:sz w:val="24"/>
                <w:szCs w:val="24"/>
              </w:rPr>
              <w:t xml:space="preserve"> тестир</w:t>
            </w:r>
            <w:r>
              <w:rPr>
                <w:rFonts w:ascii="Times New Roman" w:eastAsia="Times New Roman" w:hAnsi="Times New Roman" w:cs="Times New Roman"/>
                <w:color w:val="000000"/>
                <w:sz w:val="24"/>
                <w:szCs w:val="24"/>
              </w:rPr>
              <w:t>ование</w:t>
            </w:r>
            <w:r w:rsidRPr="00CC1C50">
              <w:rPr>
                <w:rFonts w:ascii="Times New Roman" w:eastAsia="Times New Roman" w:hAnsi="Times New Roman" w:cs="Times New Roman"/>
                <w:color w:val="000000"/>
                <w:sz w:val="24"/>
                <w:szCs w:val="24"/>
              </w:rPr>
              <w:t xml:space="preserve"> восстановлени</w:t>
            </w:r>
            <w:r>
              <w:rPr>
                <w:rFonts w:ascii="Times New Roman" w:eastAsia="Times New Roman" w:hAnsi="Times New Roman" w:cs="Times New Roman"/>
                <w:color w:val="000000"/>
                <w:sz w:val="24"/>
                <w:szCs w:val="24"/>
              </w:rPr>
              <w:t>я работоспособности серверных операционных систем</w:t>
            </w:r>
          </w:p>
        </w:tc>
      </w:tr>
      <w:tr w:rsidR="00324677" w14:paraId="1CB645E8" w14:textId="77777777" w:rsidTr="00324677">
        <w:trPr>
          <w:trHeight w:val="272"/>
        </w:trPr>
        <w:tc>
          <w:tcPr>
            <w:tcW w:w="2854" w:type="dxa"/>
            <w:vMerge/>
          </w:tcPr>
          <w:p w14:paraId="6FB8EA6E" w14:textId="77777777" w:rsidR="00324677" w:rsidRDefault="00324677">
            <w:pPr>
              <w:ind w:hanging="2"/>
              <w:rPr>
                <w:rFonts w:ascii="Times New Roman" w:hAnsi="Times New Roman" w:cs="Times New Roman"/>
                <w:sz w:val="24"/>
                <w:szCs w:val="24"/>
              </w:rPr>
            </w:pPr>
          </w:p>
        </w:tc>
        <w:tc>
          <w:tcPr>
            <w:tcW w:w="2806" w:type="dxa"/>
            <w:vMerge/>
          </w:tcPr>
          <w:p w14:paraId="24067313" w14:textId="77777777" w:rsidR="00324677" w:rsidRDefault="00324677">
            <w:pPr>
              <w:ind w:hanging="2"/>
              <w:rPr>
                <w:rFonts w:ascii="Times New Roman" w:eastAsia="Times New Roman" w:hAnsi="Times New Roman" w:cs="Times New Roman"/>
                <w:sz w:val="24"/>
                <w:szCs w:val="24"/>
              </w:rPr>
            </w:pPr>
          </w:p>
        </w:tc>
        <w:tc>
          <w:tcPr>
            <w:tcW w:w="8794" w:type="dxa"/>
          </w:tcPr>
          <w:p w14:paraId="26797626" w14:textId="14C8BE31" w:rsidR="00324677" w:rsidRPr="00324677" w:rsidRDefault="00324677"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324677" w14:paraId="5891A87A" w14:textId="77777777" w:rsidTr="00324677">
        <w:trPr>
          <w:trHeight w:val="272"/>
        </w:trPr>
        <w:tc>
          <w:tcPr>
            <w:tcW w:w="2854" w:type="dxa"/>
            <w:vMerge/>
          </w:tcPr>
          <w:p w14:paraId="6C076695" w14:textId="77777777" w:rsidR="00324677" w:rsidRDefault="00324677">
            <w:pPr>
              <w:ind w:hanging="2"/>
              <w:rPr>
                <w:rFonts w:ascii="Times New Roman" w:hAnsi="Times New Roman" w:cs="Times New Roman"/>
                <w:sz w:val="24"/>
                <w:szCs w:val="24"/>
              </w:rPr>
            </w:pPr>
          </w:p>
        </w:tc>
        <w:tc>
          <w:tcPr>
            <w:tcW w:w="2806" w:type="dxa"/>
            <w:vMerge/>
          </w:tcPr>
          <w:p w14:paraId="72F742DC" w14:textId="77777777" w:rsidR="00324677" w:rsidRDefault="00324677">
            <w:pPr>
              <w:ind w:hanging="2"/>
              <w:rPr>
                <w:rFonts w:ascii="Times New Roman" w:eastAsia="Times New Roman" w:hAnsi="Times New Roman" w:cs="Times New Roman"/>
                <w:sz w:val="24"/>
                <w:szCs w:val="24"/>
              </w:rPr>
            </w:pPr>
          </w:p>
        </w:tc>
        <w:tc>
          <w:tcPr>
            <w:tcW w:w="8794" w:type="dxa"/>
          </w:tcPr>
          <w:p w14:paraId="12CCDEF2" w14:textId="41EB1404" w:rsidR="00324677" w:rsidRPr="00324677" w:rsidRDefault="00324677" w:rsidP="00324677">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методы </w:t>
            </w:r>
            <w:r w:rsidRPr="00CC1C50">
              <w:rPr>
                <w:rFonts w:ascii="Times New Roman" w:eastAsia="Times New Roman" w:hAnsi="Times New Roman" w:cs="Times New Roman"/>
                <w:color w:val="000000"/>
                <w:sz w:val="24"/>
                <w:szCs w:val="24"/>
              </w:rPr>
              <w:t>тестир</w:t>
            </w:r>
            <w:r>
              <w:rPr>
                <w:rFonts w:ascii="Times New Roman" w:eastAsia="Times New Roman" w:hAnsi="Times New Roman" w:cs="Times New Roman"/>
                <w:color w:val="000000"/>
                <w:sz w:val="24"/>
                <w:szCs w:val="24"/>
              </w:rPr>
              <w:t>ования</w:t>
            </w:r>
            <w:r w:rsidRPr="00CC1C50">
              <w:rPr>
                <w:rFonts w:ascii="Times New Roman" w:eastAsia="Times New Roman" w:hAnsi="Times New Roman" w:cs="Times New Roman"/>
                <w:color w:val="000000"/>
                <w:sz w:val="24"/>
                <w:szCs w:val="24"/>
              </w:rPr>
              <w:t xml:space="preserve"> восстановлени</w:t>
            </w:r>
            <w:r>
              <w:rPr>
                <w:rFonts w:ascii="Times New Roman" w:eastAsia="Times New Roman" w:hAnsi="Times New Roman" w:cs="Times New Roman"/>
                <w:color w:val="000000"/>
                <w:sz w:val="24"/>
                <w:szCs w:val="24"/>
              </w:rPr>
              <w:t>я работоспособности серверных операционных систем;</w:t>
            </w:r>
          </w:p>
        </w:tc>
      </w:tr>
      <w:tr w:rsidR="00324677" w14:paraId="2883EB3B" w14:textId="77777777" w:rsidTr="00324677">
        <w:trPr>
          <w:trHeight w:val="272"/>
        </w:trPr>
        <w:tc>
          <w:tcPr>
            <w:tcW w:w="2854" w:type="dxa"/>
            <w:vMerge/>
          </w:tcPr>
          <w:p w14:paraId="19058BF4" w14:textId="77777777" w:rsidR="00324677" w:rsidRDefault="00324677">
            <w:pPr>
              <w:ind w:hanging="2"/>
              <w:rPr>
                <w:rFonts w:ascii="Times New Roman" w:hAnsi="Times New Roman" w:cs="Times New Roman"/>
                <w:sz w:val="24"/>
                <w:szCs w:val="24"/>
              </w:rPr>
            </w:pPr>
          </w:p>
        </w:tc>
        <w:tc>
          <w:tcPr>
            <w:tcW w:w="2806" w:type="dxa"/>
            <w:vMerge/>
          </w:tcPr>
          <w:p w14:paraId="04D6C8BD" w14:textId="77777777" w:rsidR="00324677" w:rsidRDefault="00324677">
            <w:pPr>
              <w:ind w:hanging="2"/>
              <w:rPr>
                <w:rFonts w:ascii="Times New Roman" w:eastAsia="Times New Roman" w:hAnsi="Times New Roman" w:cs="Times New Roman"/>
                <w:sz w:val="24"/>
                <w:szCs w:val="24"/>
              </w:rPr>
            </w:pPr>
          </w:p>
        </w:tc>
        <w:tc>
          <w:tcPr>
            <w:tcW w:w="8794" w:type="dxa"/>
          </w:tcPr>
          <w:p w14:paraId="3EDFBDDF" w14:textId="2970D719" w:rsidR="00324677" w:rsidRPr="00324677" w:rsidRDefault="00324677" w:rsidP="00324677">
            <w:pPr>
              <w:ind w:hanging="2"/>
              <w:rPr>
                <w:rFonts w:ascii="Times New Roman" w:eastAsia="Times New Roman" w:hAnsi="Times New Roman" w:cs="Times New Roman"/>
                <w:color w:val="000000"/>
                <w:sz w:val="24"/>
                <w:szCs w:val="24"/>
              </w:rPr>
            </w:pPr>
            <w:r w:rsidRPr="002A6C1C">
              <w:rPr>
                <w:rFonts w:ascii="Times New Roman" w:eastAsia="Times New Roman" w:hAnsi="Times New Roman" w:cs="Times New Roman"/>
                <w:color w:val="000000"/>
                <w:sz w:val="24"/>
                <w:szCs w:val="24"/>
              </w:rPr>
              <w:t>систем</w:t>
            </w:r>
            <w:r>
              <w:rPr>
                <w:rFonts w:ascii="Times New Roman" w:eastAsia="Times New Roman" w:hAnsi="Times New Roman" w:cs="Times New Roman"/>
                <w:color w:val="000000"/>
                <w:sz w:val="24"/>
                <w:szCs w:val="24"/>
              </w:rPr>
              <w:t>ы</w:t>
            </w:r>
            <w:r w:rsidRPr="002A6C1C">
              <w:rPr>
                <w:rFonts w:ascii="Times New Roman" w:eastAsia="Times New Roman" w:hAnsi="Times New Roman" w:cs="Times New Roman"/>
                <w:color w:val="000000"/>
                <w:sz w:val="24"/>
                <w:szCs w:val="24"/>
              </w:rPr>
              <w:t xml:space="preserve"> автоматического контроля </w:t>
            </w:r>
            <w:r>
              <w:rPr>
                <w:rFonts w:ascii="Times New Roman" w:eastAsia="Times New Roman" w:hAnsi="Times New Roman" w:cs="Times New Roman"/>
                <w:color w:val="000000"/>
                <w:sz w:val="24"/>
                <w:szCs w:val="24"/>
              </w:rPr>
              <w:t>и оповещений;</w:t>
            </w:r>
          </w:p>
        </w:tc>
      </w:tr>
      <w:tr w:rsidR="00B52DB9" w14:paraId="60565EF2" w14:textId="77777777">
        <w:trPr>
          <w:trHeight w:val="669"/>
        </w:trPr>
        <w:tc>
          <w:tcPr>
            <w:tcW w:w="2854" w:type="dxa"/>
            <w:vMerge/>
          </w:tcPr>
          <w:p w14:paraId="0413398D" w14:textId="77777777" w:rsidR="00B52DB9" w:rsidRDefault="00B52DB9">
            <w:pPr>
              <w:ind w:hanging="2"/>
              <w:rPr>
                <w:rFonts w:ascii="Times New Roman" w:hAnsi="Times New Roman" w:cs="Times New Roman"/>
                <w:sz w:val="24"/>
                <w:szCs w:val="24"/>
              </w:rPr>
            </w:pPr>
          </w:p>
        </w:tc>
        <w:tc>
          <w:tcPr>
            <w:tcW w:w="2806" w:type="dxa"/>
            <w:vMerge/>
          </w:tcPr>
          <w:p w14:paraId="709398C2" w14:textId="77777777" w:rsidR="00B52DB9" w:rsidRDefault="00B52DB9">
            <w:pPr>
              <w:ind w:hanging="2"/>
              <w:rPr>
                <w:rFonts w:ascii="Times New Roman" w:eastAsia="Times New Roman" w:hAnsi="Times New Roman" w:cs="Times New Roman"/>
                <w:sz w:val="24"/>
                <w:szCs w:val="24"/>
              </w:rPr>
            </w:pPr>
          </w:p>
        </w:tc>
        <w:tc>
          <w:tcPr>
            <w:tcW w:w="8794" w:type="dxa"/>
          </w:tcPr>
          <w:p w14:paraId="2424840F" w14:textId="041D3E30" w:rsidR="002A6C1C" w:rsidRDefault="002014C5" w:rsidP="00D4490A">
            <w:pPr>
              <w:ind w:hanging="2"/>
              <w:rPr>
                <w:rFonts w:ascii="Times New Roman" w:eastAsia="Times New Roman" w:hAnsi="Times New Roman" w:cs="Times New Roman"/>
                <w:sz w:val="24"/>
                <w:szCs w:val="24"/>
              </w:rPr>
            </w:pPr>
            <w:r>
              <w:rPr>
                <w:rFonts w:ascii="Times New Roman" w:hAnsi="Times New Roman" w:cs="Times New Roman"/>
                <w:sz w:val="24"/>
                <w:szCs w:val="24"/>
              </w:rPr>
              <w:t>а</w:t>
            </w:r>
            <w:r w:rsidR="002A6C1C">
              <w:rPr>
                <w:rFonts w:ascii="Times New Roman" w:hAnsi="Times New Roman" w:cs="Times New Roman"/>
                <w:sz w:val="24"/>
                <w:szCs w:val="24"/>
              </w:rPr>
              <w:t>втоматизаци</w:t>
            </w:r>
            <w:r>
              <w:rPr>
                <w:rFonts w:ascii="Times New Roman" w:hAnsi="Times New Roman" w:cs="Times New Roman"/>
                <w:sz w:val="24"/>
                <w:szCs w:val="24"/>
              </w:rPr>
              <w:t>ю</w:t>
            </w:r>
            <w:r w:rsidR="002A6C1C">
              <w:rPr>
                <w:rFonts w:ascii="Times New Roman" w:hAnsi="Times New Roman" w:cs="Times New Roman"/>
                <w:sz w:val="24"/>
                <w:szCs w:val="24"/>
              </w:rPr>
              <w:t xml:space="preserve"> копирования </w:t>
            </w:r>
            <w:r w:rsidR="00D4490A">
              <w:rPr>
                <w:rFonts w:ascii="Times New Roman" w:hAnsi="Times New Roman" w:cs="Times New Roman"/>
                <w:sz w:val="24"/>
                <w:szCs w:val="24"/>
              </w:rPr>
              <w:t xml:space="preserve">программного обеспечения </w:t>
            </w:r>
            <w:r w:rsidR="00D4490A">
              <w:rPr>
                <w:rFonts w:ascii="Times New Roman" w:eastAsia="Times New Roman" w:hAnsi="Times New Roman" w:cs="Times New Roman"/>
                <w:sz w:val="24"/>
                <w:szCs w:val="24"/>
              </w:rPr>
              <w:t>серверной инфраструктуры</w:t>
            </w:r>
          </w:p>
          <w:p w14:paraId="3E9474EC" w14:textId="68F89978" w:rsidR="00324677" w:rsidRPr="00D4490A" w:rsidRDefault="00324677" w:rsidP="00D4490A">
            <w:pPr>
              <w:ind w:hanging="2"/>
              <w:rPr>
                <w:rFonts w:ascii="Times New Roman" w:eastAsia="Times New Roman" w:hAnsi="Times New Roman" w:cs="Times New Roman"/>
                <w:sz w:val="24"/>
                <w:szCs w:val="24"/>
              </w:rPr>
            </w:pPr>
          </w:p>
        </w:tc>
      </w:tr>
      <w:tr w:rsidR="00B52DB9" w14:paraId="5DDA4E96" w14:textId="77777777">
        <w:trPr>
          <w:trHeight w:val="276"/>
        </w:trPr>
        <w:tc>
          <w:tcPr>
            <w:tcW w:w="2854" w:type="dxa"/>
            <w:vMerge/>
          </w:tcPr>
          <w:p w14:paraId="6C854241" w14:textId="77777777" w:rsidR="00B52DB9" w:rsidRDefault="00B52DB9">
            <w:pPr>
              <w:ind w:hanging="2"/>
              <w:rPr>
                <w:rFonts w:ascii="Times New Roman" w:hAnsi="Times New Roman" w:cs="Times New Roman"/>
                <w:sz w:val="24"/>
                <w:szCs w:val="24"/>
              </w:rPr>
            </w:pPr>
          </w:p>
        </w:tc>
        <w:tc>
          <w:tcPr>
            <w:tcW w:w="2806" w:type="dxa"/>
            <w:vMerge w:val="restart"/>
          </w:tcPr>
          <w:p w14:paraId="4F4B975F"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ПК 3.4. Администрировать серверные операционные системы</w:t>
            </w:r>
          </w:p>
        </w:tc>
        <w:tc>
          <w:tcPr>
            <w:tcW w:w="8794" w:type="dxa"/>
          </w:tcPr>
          <w:p w14:paraId="7ACB21BD" w14:textId="32996A4A" w:rsidR="00372785" w:rsidRPr="00324677" w:rsidRDefault="007049A9" w:rsidP="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Навыки: </w:t>
            </w:r>
          </w:p>
        </w:tc>
      </w:tr>
      <w:tr w:rsidR="00324677" w14:paraId="59CECD9E" w14:textId="77777777">
        <w:trPr>
          <w:trHeight w:val="276"/>
        </w:trPr>
        <w:tc>
          <w:tcPr>
            <w:tcW w:w="2854" w:type="dxa"/>
            <w:vMerge/>
          </w:tcPr>
          <w:p w14:paraId="112194AB" w14:textId="77777777" w:rsidR="00324677" w:rsidRDefault="00324677">
            <w:pPr>
              <w:ind w:hanging="2"/>
              <w:rPr>
                <w:rFonts w:ascii="Times New Roman" w:hAnsi="Times New Roman" w:cs="Times New Roman"/>
                <w:sz w:val="24"/>
                <w:szCs w:val="24"/>
              </w:rPr>
            </w:pPr>
          </w:p>
        </w:tc>
        <w:tc>
          <w:tcPr>
            <w:tcW w:w="2806" w:type="dxa"/>
            <w:vMerge/>
          </w:tcPr>
          <w:p w14:paraId="50512382"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53CC25B1" w14:textId="4C0D3AE6"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развертывания серверов управления и управляемых серверов;</w:t>
            </w:r>
          </w:p>
        </w:tc>
      </w:tr>
      <w:tr w:rsidR="00324677" w14:paraId="25D260B7" w14:textId="77777777">
        <w:trPr>
          <w:trHeight w:val="276"/>
        </w:trPr>
        <w:tc>
          <w:tcPr>
            <w:tcW w:w="2854" w:type="dxa"/>
            <w:vMerge/>
          </w:tcPr>
          <w:p w14:paraId="0750BE7E" w14:textId="77777777" w:rsidR="00324677" w:rsidRDefault="00324677">
            <w:pPr>
              <w:ind w:hanging="2"/>
              <w:rPr>
                <w:rFonts w:ascii="Times New Roman" w:hAnsi="Times New Roman" w:cs="Times New Roman"/>
                <w:sz w:val="24"/>
                <w:szCs w:val="24"/>
              </w:rPr>
            </w:pPr>
          </w:p>
        </w:tc>
        <w:tc>
          <w:tcPr>
            <w:tcW w:w="2806" w:type="dxa"/>
            <w:vMerge/>
          </w:tcPr>
          <w:p w14:paraId="3FA88E83"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40700DE8" w14:textId="533A5452"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управления развертыванием виртуальных машин;</w:t>
            </w:r>
          </w:p>
        </w:tc>
      </w:tr>
      <w:tr w:rsidR="00324677" w14:paraId="6B6A5A1B" w14:textId="77777777">
        <w:trPr>
          <w:trHeight w:val="276"/>
        </w:trPr>
        <w:tc>
          <w:tcPr>
            <w:tcW w:w="2854" w:type="dxa"/>
            <w:vMerge/>
          </w:tcPr>
          <w:p w14:paraId="4DE6973D" w14:textId="77777777" w:rsidR="00324677" w:rsidRDefault="00324677">
            <w:pPr>
              <w:ind w:hanging="2"/>
              <w:rPr>
                <w:rFonts w:ascii="Times New Roman" w:hAnsi="Times New Roman" w:cs="Times New Roman"/>
                <w:sz w:val="24"/>
                <w:szCs w:val="24"/>
              </w:rPr>
            </w:pPr>
          </w:p>
        </w:tc>
        <w:tc>
          <w:tcPr>
            <w:tcW w:w="2806" w:type="dxa"/>
            <w:vMerge/>
          </w:tcPr>
          <w:p w14:paraId="2244D4BB"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45A1CE0B" w14:textId="7610D82E"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планирования и внедрения инфраструктуры служб управления правами;</w:t>
            </w:r>
          </w:p>
        </w:tc>
      </w:tr>
      <w:tr w:rsidR="00324677" w14:paraId="30A2A5E4" w14:textId="77777777">
        <w:trPr>
          <w:trHeight w:val="276"/>
        </w:trPr>
        <w:tc>
          <w:tcPr>
            <w:tcW w:w="2854" w:type="dxa"/>
            <w:vMerge/>
          </w:tcPr>
          <w:p w14:paraId="3883DA7C" w14:textId="77777777" w:rsidR="00324677" w:rsidRDefault="00324677">
            <w:pPr>
              <w:ind w:hanging="2"/>
              <w:rPr>
                <w:rFonts w:ascii="Times New Roman" w:hAnsi="Times New Roman" w:cs="Times New Roman"/>
                <w:sz w:val="24"/>
                <w:szCs w:val="24"/>
              </w:rPr>
            </w:pPr>
          </w:p>
        </w:tc>
        <w:tc>
          <w:tcPr>
            <w:tcW w:w="2806" w:type="dxa"/>
            <w:vMerge/>
          </w:tcPr>
          <w:p w14:paraId="356189BC" w14:textId="77777777" w:rsidR="00324677" w:rsidRDefault="00324677">
            <w:pPr>
              <w:ind w:hanging="2"/>
              <w:rPr>
                <w:rFonts w:ascii="Times New Roman" w:eastAsia="Times New Roman" w:hAnsi="Times New Roman" w:cs="Times New Roman"/>
                <w:color w:val="000000"/>
                <w:sz w:val="24"/>
                <w:szCs w:val="24"/>
              </w:rPr>
            </w:pPr>
          </w:p>
        </w:tc>
        <w:tc>
          <w:tcPr>
            <w:tcW w:w="8794" w:type="dxa"/>
          </w:tcPr>
          <w:p w14:paraId="79EDBE18" w14:textId="2B7E3E1C" w:rsidR="00324677" w:rsidRDefault="00324677">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hAnsi="Times New Roman" w:cs="Times New Roman"/>
                <w:sz w:val="24"/>
                <w:szCs w:val="24"/>
              </w:rPr>
              <w:t>применения методов автоматизации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установки и настройки сетевых служб</w:t>
            </w:r>
          </w:p>
        </w:tc>
      </w:tr>
      <w:tr w:rsidR="00B52DB9" w14:paraId="35452804" w14:textId="77777777">
        <w:trPr>
          <w:trHeight w:val="251"/>
        </w:trPr>
        <w:tc>
          <w:tcPr>
            <w:tcW w:w="2854" w:type="dxa"/>
            <w:vMerge/>
          </w:tcPr>
          <w:p w14:paraId="1B05C54F" w14:textId="77777777" w:rsidR="00B52DB9" w:rsidRDefault="00B52DB9">
            <w:pPr>
              <w:ind w:hanging="2"/>
              <w:rPr>
                <w:rFonts w:ascii="Times New Roman" w:hAnsi="Times New Roman" w:cs="Times New Roman"/>
                <w:sz w:val="24"/>
                <w:szCs w:val="24"/>
              </w:rPr>
            </w:pPr>
          </w:p>
        </w:tc>
        <w:tc>
          <w:tcPr>
            <w:tcW w:w="2806" w:type="dxa"/>
            <w:vMerge/>
          </w:tcPr>
          <w:p w14:paraId="476F21FE" w14:textId="77777777" w:rsidR="00B52DB9" w:rsidRDefault="00B52DB9">
            <w:pPr>
              <w:ind w:hanging="2"/>
              <w:rPr>
                <w:rFonts w:ascii="Times New Roman" w:eastAsia="Times New Roman" w:hAnsi="Times New Roman" w:cs="Times New Roman"/>
                <w:sz w:val="24"/>
                <w:szCs w:val="24"/>
              </w:rPr>
            </w:pPr>
          </w:p>
        </w:tc>
        <w:tc>
          <w:tcPr>
            <w:tcW w:w="8794" w:type="dxa"/>
          </w:tcPr>
          <w:p w14:paraId="36CB6DEF" w14:textId="6C89F0FA" w:rsidR="00564611" w:rsidRPr="004D18B5" w:rsidRDefault="007049A9" w:rsidP="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4D18B5" w14:paraId="2A73DB49" w14:textId="77777777">
        <w:trPr>
          <w:trHeight w:val="251"/>
        </w:trPr>
        <w:tc>
          <w:tcPr>
            <w:tcW w:w="2854" w:type="dxa"/>
            <w:vMerge/>
          </w:tcPr>
          <w:p w14:paraId="02A0C595" w14:textId="77777777" w:rsidR="004D18B5" w:rsidRDefault="004D18B5">
            <w:pPr>
              <w:ind w:hanging="2"/>
              <w:rPr>
                <w:rFonts w:ascii="Times New Roman" w:hAnsi="Times New Roman" w:cs="Times New Roman"/>
                <w:sz w:val="24"/>
                <w:szCs w:val="24"/>
              </w:rPr>
            </w:pPr>
          </w:p>
        </w:tc>
        <w:tc>
          <w:tcPr>
            <w:tcW w:w="2806" w:type="dxa"/>
            <w:vMerge/>
          </w:tcPr>
          <w:p w14:paraId="6CC8A9FC" w14:textId="77777777" w:rsidR="004D18B5" w:rsidRDefault="004D18B5">
            <w:pPr>
              <w:ind w:hanging="2"/>
              <w:rPr>
                <w:rFonts w:ascii="Times New Roman" w:eastAsia="Times New Roman" w:hAnsi="Times New Roman" w:cs="Times New Roman"/>
                <w:sz w:val="24"/>
                <w:szCs w:val="24"/>
              </w:rPr>
            </w:pPr>
          </w:p>
        </w:tc>
        <w:tc>
          <w:tcPr>
            <w:tcW w:w="8794" w:type="dxa"/>
          </w:tcPr>
          <w:p w14:paraId="692E25FA" w14:textId="1F67CF5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писать сценарии </w:t>
            </w:r>
            <w:r>
              <w:rPr>
                <w:rFonts w:ascii="Times New Roman" w:eastAsia="Times New Roman" w:hAnsi="Times New Roman" w:cs="Times New Roman"/>
                <w:sz w:val="24"/>
                <w:szCs w:val="24"/>
              </w:rPr>
              <w:t>установки и настройки сетевых служб;</w:t>
            </w:r>
          </w:p>
        </w:tc>
      </w:tr>
      <w:tr w:rsidR="004D18B5" w14:paraId="5FD8977F" w14:textId="77777777">
        <w:trPr>
          <w:trHeight w:val="251"/>
        </w:trPr>
        <w:tc>
          <w:tcPr>
            <w:tcW w:w="2854" w:type="dxa"/>
            <w:vMerge/>
          </w:tcPr>
          <w:p w14:paraId="4C04B73C" w14:textId="77777777" w:rsidR="004D18B5" w:rsidRDefault="004D18B5">
            <w:pPr>
              <w:ind w:hanging="2"/>
              <w:rPr>
                <w:rFonts w:ascii="Times New Roman" w:hAnsi="Times New Roman" w:cs="Times New Roman"/>
                <w:sz w:val="24"/>
                <w:szCs w:val="24"/>
              </w:rPr>
            </w:pPr>
          </w:p>
        </w:tc>
        <w:tc>
          <w:tcPr>
            <w:tcW w:w="2806" w:type="dxa"/>
            <w:vMerge/>
          </w:tcPr>
          <w:p w14:paraId="6BF646A5" w14:textId="77777777" w:rsidR="004D18B5" w:rsidRDefault="004D18B5">
            <w:pPr>
              <w:ind w:hanging="2"/>
              <w:rPr>
                <w:rFonts w:ascii="Times New Roman" w:eastAsia="Times New Roman" w:hAnsi="Times New Roman" w:cs="Times New Roman"/>
                <w:sz w:val="24"/>
                <w:szCs w:val="24"/>
              </w:rPr>
            </w:pPr>
          </w:p>
        </w:tc>
        <w:tc>
          <w:tcPr>
            <w:tcW w:w="8794" w:type="dxa"/>
          </w:tcPr>
          <w:p w14:paraId="62011D94" w14:textId="546FD88E"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планировать и развертывать виртуальные машины;</w:t>
            </w:r>
          </w:p>
        </w:tc>
      </w:tr>
      <w:tr w:rsidR="004D18B5" w14:paraId="2576040C" w14:textId="77777777">
        <w:trPr>
          <w:trHeight w:val="251"/>
        </w:trPr>
        <w:tc>
          <w:tcPr>
            <w:tcW w:w="2854" w:type="dxa"/>
            <w:vMerge/>
          </w:tcPr>
          <w:p w14:paraId="4CFE2030" w14:textId="77777777" w:rsidR="004D18B5" w:rsidRDefault="004D18B5">
            <w:pPr>
              <w:ind w:hanging="2"/>
              <w:rPr>
                <w:rFonts w:ascii="Times New Roman" w:hAnsi="Times New Roman" w:cs="Times New Roman"/>
                <w:sz w:val="24"/>
                <w:szCs w:val="24"/>
              </w:rPr>
            </w:pPr>
          </w:p>
        </w:tc>
        <w:tc>
          <w:tcPr>
            <w:tcW w:w="2806" w:type="dxa"/>
            <w:vMerge/>
          </w:tcPr>
          <w:p w14:paraId="4C25B3E5" w14:textId="77777777" w:rsidR="004D18B5" w:rsidRDefault="004D18B5">
            <w:pPr>
              <w:ind w:hanging="2"/>
              <w:rPr>
                <w:rFonts w:ascii="Times New Roman" w:eastAsia="Times New Roman" w:hAnsi="Times New Roman" w:cs="Times New Roman"/>
                <w:sz w:val="24"/>
                <w:szCs w:val="24"/>
              </w:rPr>
            </w:pPr>
          </w:p>
        </w:tc>
        <w:tc>
          <w:tcPr>
            <w:tcW w:w="8794" w:type="dxa"/>
          </w:tcPr>
          <w:p w14:paraId="5D732597" w14:textId="4538F29A"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реализовывать и планировать решения доступности для файловых служб;</w:t>
            </w:r>
          </w:p>
        </w:tc>
      </w:tr>
      <w:tr w:rsidR="004D18B5" w14:paraId="763EF92A" w14:textId="77777777">
        <w:trPr>
          <w:trHeight w:val="251"/>
        </w:trPr>
        <w:tc>
          <w:tcPr>
            <w:tcW w:w="2854" w:type="dxa"/>
            <w:vMerge/>
          </w:tcPr>
          <w:p w14:paraId="10DFC3F2" w14:textId="77777777" w:rsidR="004D18B5" w:rsidRDefault="004D18B5">
            <w:pPr>
              <w:ind w:hanging="2"/>
              <w:rPr>
                <w:rFonts w:ascii="Times New Roman" w:hAnsi="Times New Roman" w:cs="Times New Roman"/>
                <w:sz w:val="24"/>
                <w:szCs w:val="24"/>
              </w:rPr>
            </w:pPr>
          </w:p>
        </w:tc>
        <w:tc>
          <w:tcPr>
            <w:tcW w:w="2806" w:type="dxa"/>
            <w:vMerge/>
          </w:tcPr>
          <w:p w14:paraId="736CD162" w14:textId="77777777" w:rsidR="004D18B5" w:rsidRDefault="004D18B5">
            <w:pPr>
              <w:ind w:hanging="2"/>
              <w:rPr>
                <w:rFonts w:ascii="Times New Roman" w:eastAsia="Times New Roman" w:hAnsi="Times New Roman" w:cs="Times New Roman"/>
                <w:sz w:val="24"/>
                <w:szCs w:val="24"/>
              </w:rPr>
            </w:pPr>
          </w:p>
        </w:tc>
        <w:tc>
          <w:tcPr>
            <w:tcW w:w="8794" w:type="dxa"/>
          </w:tcPr>
          <w:p w14:paraId="30A99ED4" w14:textId="37CD8E1D"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применять </w:t>
            </w:r>
            <w:r>
              <w:rPr>
                <w:rFonts w:ascii="Times New Roman" w:eastAsia="Times New Roman" w:hAnsi="Times New Roman" w:cs="Times New Roman"/>
                <w:color w:val="000000"/>
                <w:sz w:val="24"/>
                <w:szCs w:val="24"/>
              </w:rPr>
              <w:t>методы автоматизации задач обслуживания серверной инфраструктуры;</w:t>
            </w:r>
          </w:p>
        </w:tc>
      </w:tr>
      <w:tr w:rsidR="004D18B5" w14:paraId="535A4E41" w14:textId="77777777">
        <w:trPr>
          <w:trHeight w:val="251"/>
        </w:trPr>
        <w:tc>
          <w:tcPr>
            <w:tcW w:w="2854" w:type="dxa"/>
            <w:vMerge/>
          </w:tcPr>
          <w:p w14:paraId="6824F8B5" w14:textId="77777777" w:rsidR="004D18B5" w:rsidRDefault="004D18B5">
            <w:pPr>
              <w:ind w:hanging="2"/>
              <w:rPr>
                <w:rFonts w:ascii="Times New Roman" w:hAnsi="Times New Roman" w:cs="Times New Roman"/>
                <w:sz w:val="24"/>
                <w:szCs w:val="24"/>
              </w:rPr>
            </w:pPr>
          </w:p>
        </w:tc>
        <w:tc>
          <w:tcPr>
            <w:tcW w:w="2806" w:type="dxa"/>
            <w:vMerge/>
          </w:tcPr>
          <w:p w14:paraId="6D6622C0" w14:textId="77777777" w:rsidR="004D18B5" w:rsidRDefault="004D18B5">
            <w:pPr>
              <w:ind w:hanging="2"/>
              <w:rPr>
                <w:rFonts w:ascii="Times New Roman" w:eastAsia="Times New Roman" w:hAnsi="Times New Roman" w:cs="Times New Roman"/>
                <w:sz w:val="24"/>
                <w:szCs w:val="24"/>
              </w:rPr>
            </w:pPr>
          </w:p>
        </w:tc>
        <w:tc>
          <w:tcPr>
            <w:tcW w:w="8794" w:type="dxa"/>
          </w:tcPr>
          <w:p w14:paraId="02500847" w14:textId="0E22470E"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применять расширенные функции сетевого хранилища;</w:t>
            </w:r>
          </w:p>
        </w:tc>
      </w:tr>
      <w:tr w:rsidR="004D18B5" w14:paraId="0CCEB19F" w14:textId="77777777">
        <w:trPr>
          <w:trHeight w:val="251"/>
        </w:trPr>
        <w:tc>
          <w:tcPr>
            <w:tcW w:w="2854" w:type="dxa"/>
            <w:vMerge/>
          </w:tcPr>
          <w:p w14:paraId="6BAFF743" w14:textId="77777777" w:rsidR="004D18B5" w:rsidRDefault="004D18B5">
            <w:pPr>
              <w:ind w:hanging="2"/>
              <w:rPr>
                <w:rFonts w:ascii="Times New Roman" w:hAnsi="Times New Roman" w:cs="Times New Roman"/>
                <w:sz w:val="24"/>
                <w:szCs w:val="24"/>
              </w:rPr>
            </w:pPr>
          </w:p>
        </w:tc>
        <w:tc>
          <w:tcPr>
            <w:tcW w:w="2806" w:type="dxa"/>
            <w:vMerge/>
          </w:tcPr>
          <w:p w14:paraId="58ADA792" w14:textId="77777777" w:rsidR="004D18B5" w:rsidRDefault="004D18B5">
            <w:pPr>
              <w:ind w:hanging="2"/>
              <w:rPr>
                <w:rFonts w:ascii="Times New Roman" w:eastAsia="Times New Roman" w:hAnsi="Times New Roman" w:cs="Times New Roman"/>
                <w:sz w:val="24"/>
                <w:szCs w:val="24"/>
              </w:rPr>
            </w:pPr>
          </w:p>
        </w:tc>
        <w:tc>
          <w:tcPr>
            <w:tcW w:w="8794" w:type="dxa"/>
          </w:tcPr>
          <w:p w14:paraId="19026AFA" w14:textId="60CA41C5"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внедрять методы контроля доступа к файлам</w:t>
            </w:r>
          </w:p>
        </w:tc>
      </w:tr>
      <w:tr w:rsidR="004D18B5" w14:paraId="754493A3" w14:textId="77777777">
        <w:trPr>
          <w:trHeight w:val="251"/>
        </w:trPr>
        <w:tc>
          <w:tcPr>
            <w:tcW w:w="2854" w:type="dxa"/>
            <w:vMerge/>
          </w:tcPr>
          <w:p w14:paraId="570343E9" w14:textId="77777777" w:rsidR="004D18B5" w:rsidRDefault="004D18B5">
            <w:pPr>
              <w:ind w:hanging="2"/>
              <w:rPr>
                <w:rFonts w:ascii="Times New Roman" w:hAnsi="Times New Roman" w:cs="Times New Roman"/>
                <w:sz w:val="24"/>
                <w:szCs w:val="24"/>
              </w:rPr>
            </w:pPr>
          </w:p>
        </w:tc>
        <w:tc>
          <w:tcPr>
            <w:tcW w:w="2806" w:type="dxa"/>
            <w:vMerge/>
          </w:tcPr>
          <w:p w14:paraId="335119D6" w14:textId="77777777" w:rsidR="004D18B5" w:rsidRDefault="004D18B5">
            <w:pPr>
              <w:ind w:hanging="2"/>
              <w:rPr>
                <w:rFonts w:ascii="Times New Roman" w:eastAsia="Times New Roman" w:hAnsi="Times New Roman" w:cs="Times New Roman"/>
                <w:sz w:val="24"/>
                <w:szCs w:val="24"/>
              </w:rPr>
            </w:pPr>
          </w:p>
        </w:tc>
        <w:tc>
          <w:tcPr>
            <w:tcW w:w="8794" w:type="dxa"/>
          </w:tcPr>
          <w:p w14:paraId="4958F890" w14:textId="6DEAEC9F"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4D18B5" w14:paraId="6EDD2117" w14:textId="77777777">
        <w:trPr>
          <w:trHeight w:val="251"/>
        </w:trPr>
        <w:tc>
          <w:tcPr>
            <w:tcW w:w="2854" w:type="dxa"/>
            <w:vMerge/>
          </w:tcPr>
          <w:p w14:paraId="51002CDC" w14:textId="77777777" w:rsidR="004D18B5" w:rsidRDefault="004D18B5">
            <w:pPr>
              <w:ind w:hanging="2"/>
              <w:rPr>
                <w:rFonts w:ascii="Times New Roman" w:hAnsi="Times New Roman" w:cs="Times New Roman"/>
                <w:sz w:val="24"/>
                <w:szCs w:val="24"/>
              </w:rPr>
            </w:pPr>
          </w:p>
        </w:tc>
        <w:tc>
          <w:tcPr>
            <w:tcW w:w="2806" w:type="dxa"/>
            <w:vMerge/>
          </w:tcPr>
          <w:p w14:paraId="0EC5D27C" w14:textId="77777777" w:rsidR="004D18B5" w:rsidRDefault="004D18B5">
            <w:pPr>
              <w:ind w:hanging="2"/>
              <w:rPr>
                <w:rFonts w:ascii="Times New Roman" w:eastAsia="Times New Roman" w:hAnsi="Times New Roman" w:cs="Times New Roman"/>
                <w:sz w:val="24"/>
                <w:szCs w:val="24"/>
              </w:rPr>
            </w:pPr>
          </w:p>
        </w:tc>
        <w:tc>
          <w:tcPr>
            <w:tcW w:w="8794" w:type="dxa"/>
          </w:tcPr>
          <w:p w14:paraId="56289B5D" w14:textId="19F114E9"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установки и настройки </w:t>
            </w:r>
            <w:r>
              <w:rPr>
                <w:rFonts w:ascii="Times New Roman" w:eastAsia="Times New Roman" w:hAnsi="Times New Roman" w:cs="Times New Roman"/>
                <w:sz w:val="24"/>
                <w:szCs w:val="24"/>
              </w:rPr>
              <w:t>серверов управления и управляемых серверов</w:t>
            </w:r>
            <w:r>
              <w:rPr>
                <w:rFonts w:ascii="Times New Roman" w:eastAsia="Times New Roman" w:hAnsi="Times New Roman" w:cs="Times New Roman"/>
                <w:color w:val="000000"/>
                <w:sz w:val="24"/>
                <w:szCs w:val="24"/>
              </w:rPr>
              <w:t>;</w:t>
            </w:r>
          </w:p>
        </w:tc>
      </w:tr>
      <w:tr w:rsidR="004D18B5" w14:paraId="12291A2D" w14:textId="77777777">
        <w:trPr>
          <w:trHeight w:val="251"/>
        </w:trPr>
        <w:tc>
          <w:tcPr>
            <w:tcW w:w="2854" w:type="dxa"/>
            <w:vMerge/>
          </w:tcPr>
          <w:p w14:paraId="1403E7D9" w14:textId="77777777" w:rsidR="004D18B5" w:rsidRDefault="004D18B5">
            <w:pPr>
              <w:ind w:hanging="2"/>
              <w:rPr>
                <w:rFonts w:ascii="Times New Roman" w:hAnsi="Times New Roman" w:cs="Times New Roman"/>
                <w:sz w:val="24"/>
                <w:szCs w:val="24"/>
              </w:rPr>
            </w:pPr>
          </w:p>
        </w:tc>
        <w:tc>
          <w:tcPr>
            <w:tcW w:w="2806" w:type="dxa"/>
            <w:vMerge/>
          </w:tcPr>
          <w:p w14:paraId="74E218E4" w14:textId="77777777" w:rsidR="004D18B5" w:rsidRDefault="004D18B5">
            <w:pPr>
              <w:ind w:hanging="2"/>
              <w:rPr>
                <w:rFonts w:ascii="Times New Roman" w:eastAsia="Times New Roman" w:hAnsi="Times New Roman" w:cs="Times New Roman"/>
                <w:sz w:val="24"/>
                <w:szCs w:val="24"/>
              </w:rPr>
            </w:pPr>
          </w:p>
        </w:tc>
        <w:tc>
          <w:tcPr>
            <w:tcW w:w="8794" w:type="dxa"/>
          </w:tcPr>
          <w:p w14:paraId="20E1D159" w14:textId="08FF5F82"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различных операционных систем;</w:t>
            </w:r>
          </w:p>
        </w:tc>
      </w:tr>
      <w:tr w:rsidR="004D18B5" w14:paraId="25A9307E" w14:textId="77777777">
        <w:trPr>
          <w:trHeight w:val="251"/>
        </w:trPr>
        <w:tc>
          <w:tcPr>
            <w:tcW w:w="2854" w:type="dxa"/>
            <w:vMerge/>
          </w:tcPr>
          <w:p w14:paraId="0821D072" w14:textId="77777777" w:rsidR="004D18B5" w:rsidRDefault="004D18B5">
            <w:pPr>
              <w:ind w:hanging="2"/>
              <w:rPr>
                <w:rFonts w:ascii="Times New Roman" w:hAnsi="Times New Roman" w:cs="Times New Roman"/>
                <w:sz w:val="24"/>
                <w:szCs w:val="24"/>
              </w:rPr>
            </w:pPr>
          </w:p>
        </w:tc>
        <w:tc>
          <w:tcPr>
            <w:tcW w:w="2806" w:type="dxa"/>
            <w:vMerge/>
          </w:tcPr>
          <w:p w14:paraId="144668ED" w14:textId="77777777" w:rsidR="004D18B5" w:rsidRDefault="004D18B5">
            <w:pPr>
              <w:ind w:hanging="2"/>
              <w:rPr>
                <w:rFonts w:ascii="Times New Roman" w:eastAsia="Times New Roman" w:hAnsi="Times New Roman" w:cs="Times New Roman"/>
                <w:sz w:val="24"/>
                <w:szCs w:val="24"/>
              </w:rPr>
            </w:pPr>
          </w:p>
        </w:tc>
        <w:tc>
          <w:tcPr>
            <w:tcW w:w="8794" w:type="dxa"/>
          </w:tcPr>
          <w:p w14:paraId="6C3418D2" w14:textId="450363C8"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автоматизации задач обслуживания серверной инфраструктуры;</w:t>
            </w:r>
          </w:p>
        </w:tc>
      </w:tr>
      <w:tr w:rsidR="004D18B5" w14:paraId="43E70923" w14:textId="77777777">
        <w:trPr>
          <w:trHeight w:val="251"/>
        </w:trPr>
        <w:tc>
          <w:tcPr>
            <w:tcW w:w="2854" w:type="dxa"/>
            <w:vMerge/>
          </w:tcPr>
          <w:p w14:paraId="6DC0C60D" w14:textId="77777777" w:rsidR="004D18B5" w:rsidRDefault="004D18B5">
            <w:pPr>
              <w:ind w:hanging="2"/>
              <w:rPr>
                <w:rFonts w:ascii="Times New Roman" w:hAnsi="Times New Roman" w:cs="Times New Roman"/>
                <w:sz w:val="24"/>
                <w:szCs w:val="24"/>
              </w:rPr>
            </w:pPr>
          </w:p>
        </w:tc>
        <w:tc>
          <w:tcPr>
            <w:tcW w:w="2806" w:type="dxa"/>
            <w:vMerge/>
          </w:tcPr>
          <w:p w14:paraId="177AE007" w14:textId="77777777" w:rsidR="004D18B5" w:rsidRDefault="004D18B5">
            <w:pPr>
              <w:ind w:hanging="2"/>
              <w:rPr>
                <w:rFonts w:ascii="Times New Roman" w:eastAsia="Times New Roman" w:hAnsi="Times New Roman" w:cs="Times New Roman"/>
                <w:sz w:val="24"/>
                <w:szCs w:val="24"/>
              </w:rPr>
            </w:pPr>
          </w:p>
        </w:tc>
        <w:tc>
          <w:tcPr>
            <w:tcW w:w="8794" w:type="dxa"/>
          </w:tcPr>
          <w:p w14:paraId="5FF13765" w14:textId="4A9E7971"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расширенные функции сетевого хранилища;</w:t>
            </w:r>
          </w:p>
        </w:tc>
      </w:tr>
      <w:tr w:rsidR="00B52DB9" w14:paraId="084B1F55" w14:textId="77777777">
        <w:trPr>
          <w:trHeight w:val="251"/>
        </w:trPr>
        <w:tc>
          <w:tcPr>
            <w:tcW w:w="2854" w:type="dxa"/>
            <w:vMerge/>
          </w:tcPr>
          <w:p w14:paraId="391CF227" w14:textId="77777777" w:rsidR="00B52DB9" w:rsidRDefault="00B52DB9">
            <w:pPr>
              <w:ind w:hanging="2"/>
              <w:rPr>
                <w:rFonts w:ascii="Times New Roman" w:hAnsi="Times New Roman" w:cs="Times New Roman"/>
                <w:sz w:val="24"/>
                <w:szCs w:val="24"/>
              </w:rPr>
            </w:pPr>
          </w:p>
        </w:tc>
        <w:tc>
          <w:tcPr>
            <w:tcW w:w="2806" w:type="dxa"/>
            <w:vMerge/>
          </w:tcPr>
          <w:p w14:paraId="26828DB3" w14:textId="77777777" w:rsidR="00B52DB9" w:rsidRDefault="00B52DB9">
            <w:pPr>
              <w:ind w:hanging="2"/>
              <w:rPr>
                <w:rFonts w:ascii="Times New Roman" w:eastAsia="Times New Roman" w:hAnsi="Times New Roman" w:cs="Times New Roman"/>
                <w:sz w:val="24"/>
                <w:szCs w:val="24"/>
              </w:rPr>
            </w:pPr>
          </w:p>
        </w:tc>
        <w:tc>
          <w:tcPr>
            <w:tcW w:w="8794" w:type="dxa"/>
          </w:tcPr>
          <w:p w14:paraId="6547A328" w14:textId="1573F2A7" w:rsidR="00B52DB9" w:rsidRPr="00372785" w:rsidRDefault="00805CE6" w:rsidP="0037278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решения доступности для файловых служб</w:t>
            </w:r>
          </w:p>
        </w:tc>
      </w:tr>
      <w:tr w:rsidR="00B52DB9" w14:paraId="37C3B843" w14:textId="77777777">
        <w:trPr>
          <w:trHeight w:val="251"/>
        </w:trPr>
        <w:tc>
          <w:tcPr>
            <w:tcW w:w="2854" w:type="dxa"/>
            <w:vMerge w:val="restart"/>
          </w:tcPr>
          <w:p w14:paraId="44FDC5A3"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Эксплуатация облачных сервисов</w:t>
            </w:r>
          </w:p>
          <w:p w14:paraId="5693DC2D"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выбору)</w:t>
            </w:r>
          </w:p>
          <w:p w14:paraId="01727BA6" w14:textId="77777777" w:rsidR="00B52DB9" w:rsidRDefault="00B52DB9">
            <w:pPr>
              <w:ind w:hanging="2"/>
              <w:rPr>
                <w:rFonts w:ascii="Times New Roman" w:hAnsi="Times New Roman" w:cs="Times New Roman"/>
                <w:sz w:val="24"/>
                <w:szCs w:val="24"/>
              </w:rPr>
            </w:pPr>
          </w:p>
        </w:tc>
        <w:tc>
          <w:tcPr>
            <w:tcW w:w="2806" w:type="dxa"/>
            <w:vMerge w:val="restart"/>
          </w:tcPr>
          <w:p w14:paraId="1FFE45DB"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ПК 3.1. Осуществлять развертывание облачной инфраструктуры</w:t>
            </w:r>
          </w:p>
        </w:tc>
        <w:tc>
          <w:tcPr>
            <w:tcW w:w="8794" w:type="dxa"/>
          </w:tcPr>
          <w:p w14:paraId="0E1ADE02" w14:textId="0360FE9C" w:rsidR="00B52DB9" w:rsidRPr="004D18B5" w:rsidRDefault="007049A9"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4D18B5" w14:paraId="284A8B18" w14:textId="77777777">
        <w:trPr>
          <w:trHeight w:val="251"/>
        </w:trPr>
        <w:tc>
          <w:tcPr>
            <w:tcW w:w="2854" w:type="dxa"/>
            <w:vMerge/>
          </w:tcPr>
          <w:p w14:paraId="7F4AD5E6"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2806" w:type="dxa"/>
            <w:vMerge/>
          </w:tcPr>
          <w:p w14:paraId="74FCCC8A" w14:textId="77777777" w:rsidR="004D18B5" w:rsidRDefault="004D18B5">
            <w:pPr>
              <w:ind w:hanging="2"/>
              <w:rPr>
                <w:rFonts w:ascii="Times New Roman" w:eastAsia="Times New Roman" w:hAnsi="Times New Roman" w:cs="Times New Roman"/>
                <w:color w:val="000000"/>
                <w:sz w:val="24"/>
                <w:szCs w:val="24"/>
              </w:rPr>
            </w:pPr>
          </w:p>
        </w:tc>
        <w:tc>
          <w:tcPr>
            <w:tcW w:w="8794" w:type="dxa"/>
          </w:tcPr>
          <w:p w14:paraId="213FD13B" w14:textId="1616CA71"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выполнения работ по развертыванию облачной инфраструктуры;</w:t>
            </w:r>
          </w:p>
        </w:tc>
      </w:tr>
      <w:tr w:rsidR="004D18B5" w14:paraId="7839D6D5" w14:textId="77777777">
        <w:trPr>
          <w:trHeight w:val="251"/>
        </w:trPr>
        <w:tc>
          <w:tcPr>
            <w:tcW w:w="2854" w:type="dxa"/>
            <w:vMerge/>
          </w:tcPr>
          <w:p w14:paraId="65D65162"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2806" w:type="dxa"/>
            <w:vMerge/>
          </w:tcPr>
          <w:p w14:paraId="69FCFBC2" w14:textId="77777777" w:rsidR="004D18B5" w:rsidRDefault="004D18B5">
            <w:pPr>
              <w:ind w:hanging="2"/>
              <w:rPr>
                <w:rFonts w:ascii="Times New Roman" w:eastAsia="Times New Roman" w:hAnsi="Times New Roman" w:cs="Times New Roman"/>
                <w:color w:val="000000"/>
                <w:sz w:val="24"/>
                <w:szCs w:val="24"/>
              </w:rPr>
            </w:pPr>
          </w:p>
        </w:tc>
        <w:tc>
          <w:tcPr>
            <w:tcW w:w="8794" w:type="dxa"/>
          </w:tcPr>
          <w:p w14:paraId="2953358B" w14:textId="32BFA31C"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настройке балансировщиков нагрузки и проведения тестирования жизнеспособности облачных сервисов</w:t>
            </w:r>
          </w:p>
        </w:tc>
      </w:tr>
      <w:tr w:rsidR="00B52DB9" w14:paraId="17E04026" w14:textId="77777777">
        <w:trPr>
          <w:trHeight w:val="251"/>
        </w:trPr>
        <w:tc>
          <w:tcPr>
            <w:tcW w:w="2854" w:type="dxa"/>
            <w:vMerge/>
          </w:tcPr>
          <w:p w14:paraId="6A80AB65"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653C1F5A" w14:textId="77777777" w:rsidR="00B52DB9" w:rsidRDefault="00B52DB9">
            <w:pPr>
              <w:ind w:hanging="2"/>
              <w:rPr>
                <w:rFonts w:ascii="Times New Roman" w:eastAsia="Times New Roman" w:hAnsi="Times New Roman" w:cs="Times New Roman"/>
                <w:sz w:val="24"/>
                <w:szCs w:val="24"/>
              </w:rPr>
            </w:pPr>
          </w:p>
        </w:tc>
        <w:tc>
          <w:tcPr>
            <w:tcW w:w="8794" w:type="dxa"/>
          </w:tcPr>
          <w:p w14:paraId="6508A64A" w14:textId="59960660" w:rsidR="00B52DB9" w:rsidRPr="004D18B5" w:rsidRDefault="007049A9"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4D18B5" w14:paraId="59FCC1A4" w14:textId="77777777">
        <w:trPr>
          <w:trHeight w:val="251"/>
        </w:trPr>
        <w:tc>
          <w:tcPr>
            <w:tcW w:w="2854" w:type="dxa"/>
            <w:vMerge/>
          </w:tcPr>
          <w:p w14:paraId="670C37CC"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5AC573FC" w14:textId="77777777" w:rsidR="004D18B5" w:rsidRDefault="004D18B5">
            <w:pPr>
              <w:ind w:hanging="2"/>
              <w:rPr>
                <w:rFonts w:ascii="Times New Roman" w:eastAsia="Times New Roman" w:hAnsi="Times New Roman" w:cs="Times New Roman"/>
                <w:sz w:val="24"/>
                <w:szCs w:val="24"/>
              </w:rPr>
            </w:pPr>
          </w:p>
        </w:tc>
        <w:tc>
          <w:tcPr>
            <w:tcW w:w="8794" w:type="dxa"/>
          </w:tcPr>
          <w:p w14:paraId="63FF7372" w14:textId="00F8886A"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определять общие модели развертывания облачной инфраструктуры;</w:t>
            </w:r>
          </w:p>
        </w:tc>
      </w:tr>
      <w:tr w:rsidR="004D18B5" w14:paraId="52B7DC0C" w14:textId="77777777">
        <w:trPr>
          <w:trHeight w:val="251"/>
        </w:trPr>
        <w:tc>
          <w:tcPr>
            <w:tcW w:w="2854" w:type="dxa"/>
            <w:vMerge/>
          </w:tcPr>
          <w:p w14:paraId="351920DA"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200E24F6" w14:textId="77777777" w:rsidR="004D18B5" w:rsidRDefault="004D18B5">
            <w:pPr>
              <w:ind w:hanging="2"/>
              <w:rPr>
                <w:rFonts w:ascii="Times New Roman" w:eastAsia="Times New Roman" w:hAnsi="Times New Roman" w:cs="Times New Roman"/>
                <w:sz w:val="24"/>
                <w:szCs w:val="24"/>
              </w:rPr>
            </w:pPr>
          </w:p>
        </w:tc>
        <w:tc>
          <w:tcPr>
            <w:tcW w:w="8794" w:type="dxa"/>
          </w:tcPr>
          <w:p w14:paraId="59ACBC12" w14:textId="6755F03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поддерживать облачные конфигурации в актуальном состоянии и вести учет контроля версий;</w:t>
            </w:r>
          </w:p>
        </w:tc>
      </w:tr>
      <w:tr w:rsidR="004D18B5" w14:paraId="06D8F48A" w14:textId="77777777">
        <w:trPr>
          <w:trHeight w:val="251"/>
        </w:trPr>
        <w:tc>
          <w:tcPr>
            <w:tcW w:w="2854" w:type="dxa"/>
            <w:vMerge/>
          </w:tcPr>
          <w:p w14:paraId="39E9F5C9"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5F8704DF" w14:textId="77777777" w:rsidR="004D18B5" w:rsidRDefault="004D18B5">
            <w:pPr>
              <w:ind w:hanging="2"/>
              <w:rPr>
                <w:rFonts w:ascii="Times New Roman" w:eastAsia="Times New Roman" w:hAnsi="Times New Roman" w:cs="Times New Roman"/>
                <w:sz w:val="24"/>
                <w:szCs w:val="24"/>
              </w:rPr>
            </w:pPr>
          </w:p>
        </w:tc>
        <w:tc>
          <w:tcPr>
            <w:tcW w:w="8794" w:type="dxa"/>
          </w:tcPr>
          <w:p w14:paraId="59D2CB95" w14:textId="627F2D6F"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насколько данные модели соответствуют требованиям, специфичным для организации;</w:t>
            </w:r>
          </w:p>
        </w:tc>
      </w:tr>
      <w:tr w:rsidR="004D18B5" w14:paraId="2C0E3EDB" w14:textId="77777777">
        <w:trPr>
          <w:trHeight w:val="251"/>
        </w:trPr>
        <w:tc>
          <w:tcPr>
            <w:tcW w:w="2854" w:type="dxa"/>
            <w:vMerge/>
          </w:tcPr>
          <w:p w14:paraId="773A856F"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1B1DDC27" w14:textId="77777777" w:rsidR="004D18B5" w:rsidRDefault="004D18B5">
            <w:pPr>
              <w:ind w:hanging="2"/>
              <w:rPr>
                <w:rFonts w:ascii="Times New Roman" w:eastAsia="Times New Roman" w:hAnsi="Times New Roman" w:cs="Times New Roman"/>
                <w:sz w:val="24"/>
                <w:szCs w:val="24"/>
              </w:rPr>
            </w:pPr>
          </w:p>
        </w:tc>
        <w:tc>
          <w:tcPr>
            <w:tcW w:w="8794" w:type="dxa"/>
          </w:tcPr>
          <w:p w14:paraId="63937C23" w14:textId="32BDB398"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пользоваться преимуществами облачной инфраструктуры для снижения операционных нагрузок при развертывании служб</w:t>
            </w:r>
          </w:p>
        </w:tc>
      </w:tr>
      <w:tr w:rsidR="004D18B5" w14:paraId="425648F5" w14:textId="77777777">
        <w:trPr>
          <w:trHeight w:val="251"/>
        </w:trPr>
        <w:tc>
          <w:tcPr>
            <w:tcW w:w="2854" w:type="dxa"/>
            <w:vMerge/>
          </w:tcPr>
          <w:p w14:paraId="6631FC02"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269DD3FC" w14:textId="77777777" w:rsidR="004D18B5" w:rsidRDefault="004D18B5">
            <w:pPr>
              <w:ind w:hanging="2"/>
              <w:rPr>
                <w:rFonts w:ascii="Times New Roman" w:eastAsia="Times New Roman" w:hAnsi="Times New Roman" w:cs="Times New Roman"/>
                <w:sz w:val="24"/>
                <w:szCs w:val="24"/>
              </w:rPr>
            </w:pPr>
          </w:p>
        </w:tc>
        <w:tc>
          <w:tcPr>
            <w:tcW w:w="8794" w:type="dxa"/>
          </w:tcPr>
          <w:p w14:paraId="0FDA3CAC" w14:textId="43915A37"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4D18B5" w14:paraId="0046A902" w14:textId="77777777">
        <w:trPr>
          <w:trHeight w:val="251"/>
        </w:trPr>
        <w:tc>
          <w:tcPr>
            <w:tcW w:w="2854" w:type="dxa"/>
            <w:vMerge/>
          </w:tcPr>
          <w:p w14:paraId="1F14B798"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78D3F8EA" w14:textId="77777777" w:rsidR="004D18B5" w:rsidRDefault="004D18B5">
            <w:pPr>
              <w:ind w:hanging="2"/>
              <w:rPr>
                <w:rFonts w:ascii="Times New Roman" w:eastAsia="Times New Roman" w:hAnsi="Times New Roman" w:cs="Times New Roman"/>
                <w:sz w:val="24"/>
                <w:szCs w:val="24"/>
              </w:rPr>
            </w:pPr>
          </w:p>
        </w:tc>
        <w:tc>
          <w:tcPr>
            <w:tcW w:w="8794" w:type="dxa"/>
          </w:tcPr>
          <w:p w14:paraId="770119C6" w14:textId="336BAEDF"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сетевые архитектуры для оптимального взаимодействия с существующими/доступными приложениями и средами;</w:t>
            </w:r>
          </w:p>
        </w:tc>
      </w:tr>
      <w:tr w:rsidR="004D18B5" w14:paraId="6523B1CB" w14:textId="77777777">
        <w:trPr>
          <w:trHeight w:val="251"/>
        </w:trPr>
        <w:tc>
          <w:tcPr>
            <w:tcW w:w="2854" w:type="dxa"/>
            <w:vMerge/>
          </w:tcPr>
          <w:p w14:paraId="4375428B"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0486984E" w14:textId="77777777" w:rsidR="004D18B5" w:rsidRDefault="004D18B5">
            <w:pPr>
              <w:ind w:hanging="2"/>
              <w:rPr>
                <w:rFonts w:ascii="Times New Roman" w:eastAsia="Times New Roman" w:hAnsi="Times New Roman" w:cs="Times New Roman"/>
                <w:sz w:val="24"/>
                <w:szCs w:val="24"/>
              </w:rPr>
            </w:pPr>
          </w:p>
        </w:tc>
        <w:tc>
          <w:tcPr>
            <w:tcW w:w="8794" w:type="dxa"/>
          </w:tcPr>
          <w:p w14:paraId="3A8D9897" w14:textId="000425F2"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разграничение ответственности за безопасность между поставщиком облачных услуг и клиентом публичного облака;</w:t>
            </w:r>
          </w:p>
        </w:tc>
      </w:tr>
      <w:tr w:rsidR="004D18B5" w14:paraId="5EA83952" w14:textId="77777777">
        <w:trPr>
          <w:trHeight w:val="251"/>
        </w:trPr>
        <w:tc>
          <w:tcPr>
            <w:tcW w:w="2854" w:type="dxa"/>
            <w:vMerge/>
          </w:tcPr>
          <w:p w14:paraId="51F0C44B"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1CA74DB6" w14:textId="77777777" w:rsidR="004D18B5" w:rsidRDefault="004D18B5">
            <w:pPr>
              <w:ind w:hanging="2"/>
              <w:rPr>
                <w:rFonts w:ascii="Times New Roman" w:eastAsia="Times New Roman" w:hAnsi="Times New Roman" w:cs="Times New Roman"/>
                <w:sz w:val="24"/>
                <w:szCs w:val="24"/>
              </w:rPr>
            </w:pPr>
          </w:p>
        </w:tc>
        <w:tc>
          <w:tcPr>
            <w:tcW w:w="8794" w:type="dxa"/>
          </w:tcPr>
          <w:p w14:paraId="595CF823" w14:textId="3BB1890A"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системы, сети и приложений, а также их влияние на надежность, доступность и производительность инфраструктуры;</w:t>
            </w:r>
          </w:p>
        </w:tc>
      </w:tr>
      <w:tr w:rsidR="004D18B5" w14:paraId="7FDA19E3" w14:textId="77777777">
        <w:trPr>
          <w:trHeight w:val="251"/>
        </w:trPr>
        <w:tc>
          <w:tcPr>
            <w:tcW w:w="2854" w:type="dxa"/>
            <w:vMerge/>
          </w:tcPr>
          <w:p w14:paraId="48F24FC6"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12EB2FA1" w14:textId="77777777" w:rsidR="004D18B5" w:rsidRDefault="004D18B5">
            <w:pPr>
              <w:ind w:hanging="2"/>
              <w:rPr>
                <w:rFonts w:ascii="Times New Roman" w:eastAsia="Times New Roman" w:hAnsi="Times New Roman" w:cs="Times New Roman"/>
                <w:sz w:val="24"/>
                <w:szCs w:val="24"/>
              </w:rPr>
            </w:pPr>
          </w:p>
        </w:tc>
        <w:tc>
          <w:tcPr>
            <w:tcW w:w="8794" w:type="dxa"/>
          </w:tcPr>
          <w:p w14:paraId="638EFF04" w14:textId="3347C958"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совместимости компонентов внутри облачной инфраструктуры;</w:t>
            </w:r>
          </w:p>
        </w:tc>
      </w:tr>
      <w:tr w:rsidR="00B52DB9" w14:paraId="12DDFA0B" w14:textId="77777777">
        <w:trPr>
          <w:trHeight w:val="251"/>
        </w:trPr>
        <w:tc>
          <w:tcPr>
            <w:tcW w:w="2854" w:type="dxa"/>
            <w:vMerge/>
          </w:tcPr>
          <w:p w14:paraId="1109AE6D"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2806" w:type="dxa"/>
            <w:vMerge/>
          </w:tcPr>
          <w:p w14:paraId="3B753D0D" w14:textId="77777777" w:rsidR="00B52DB9" w:rsidRDefault="00B52DB9">
            <w:pPr>
              <w:ind w:hanging="2"/>
              <w:rPr>
                <w:rFonts w:ascii="Times New Roman" w:eastAsia="Times New Roman" w:hAnsi="Times New Roman" w:cs="Times New Roman"/>
                <w:sz w:val="24"/>
                <w:szCs w:val="24"/>
              </w:rPr>
            </w:pPr>
          </w:p>
        </w:tc>
        <w:tc>
          <w:tcPr>
            <w:tcW w:w="8794" w:type="dxa"/>
          </w:tcPr>
          <w:p w14:paraId="2B345CEF"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сетевой поток данных и соответствующая зависимость доступности систем</w:t>
            </w:r>
          </w:p>
        </w:tc>
      </w:tr>
      <w:tr w:rsidR="00B52DB9" w14:paraId="0B4B83B8" w14:textId="77777777" w:rsidTr="004D18B5">
        <w:trPr>
          <w:trHeight w:val="277"/>
        </w:trPr>
        <w:tc>
          <w:tcPr>
            <w:tcW w:w="2854" w:type="dxa"/>
            <w:vMerge/>
          </w:tcPr>
          <w:p w14:paraId="68CE3AD4" w14:textId="77777777" w:rsidR="00B52DB9" w:rsidRDefault="00B52DB9">
            <w:pPr>
              <w:ind w:hanging="2"/>
              <w:rPr>
                <w:rFonts w:ascii="Times New Roman" w:hAnsi="Times New Roman" w:cs="Times New Roman"/>
                <w:sz w:val="24"/>
                <w:szCs w:val="24"/>
              </w:rPr>
            </w:pPr>
          </w:p>
        </w:tc>
        <w:tc>
          <w:tcPr>
            <w:tcW w:w="2806" w:type="dxa"/>
            <w:vMerge w:val="restart"/>
          </w:tcPr>
          <w:p w14:paraId="4AB3D81E"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3.2. Проводить документирование требований и технических возможностей облачных инфраструктур</w:t>
            </w:r>
          </w:p>
        </w:tc>
        <w:tc>
          <w:tcPr>
            <w:tcW w:w="8794" w:type="dxa"/>
          </w:tcPr>
          <w:p w14:paraId="768FF233" w14:textId="20B0EA16" w:rsidR="004D18B5" w:rsidRPr="004D18B5" w:rsidRDefault="007049A9"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4D18B5" w14:paraId="5B7AB668" w14:textId="77777777" w:rsidTr="004D18B5">
        <w:trPr>
          <w:trHeight w:val="166"/>
        </w:trPr>
        <w:tc>
          <w:tcPr>
            <w:tcW w:w="2854" w:type="dxa"/>
            <w:vMerge/>
          </w:tcPr>
          <w:p w14:paraId="06FAA951" w14:textId="77777777" w:rsidR="004D18B5" w:rsidRDefault="004D18B5">
            <w:pPr>
              <w:ind w:hanging="2"/>
              <w:rPr>
                <w:rFonts w:ascii="Times New Roman" w:hAnsi="Times New Roman" w:cs="Times New Roman"/>
                <w:sz w:val="24"/>
                <w:szCs w:val="24"/>
              </w:rPr>
            </w:pPr>
          </w:p>
        </w:tc>
        <w:tc>
          <w:tcPr>
            <w:tcW w:w="2806" w:type="dxa"/>
            <w:vMerge/>
          </w:tcPr>
          <w:p w14:paraId="593E2B57"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41119B2C" w14:textId="75177A04"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реализации концепции декларативного управления инфраструктурой;</w:t>
            </w:r>
          </w:p>
        </w:tc>
      </w:tr>
      <w:tr w:rsidR="004D18B5" w14:paraId="2F803768" w14:textId="77777777" w:rsidTr="004D18B5">
        <w:trPr>
          <w:trHeight w:val="202"/>
        </w:trPr>
        <w:tc>
          <w:tcPr>
            <w:tcW w:w="2854" w:type="dxa"/>
            <w:vMerge/>
          </w:tcPr>
          <w:p w14:paraId="65ABAFAB" w14:textId="77777777" w:rsidR="004D18B5" w:rsidRDefault="004D18B5">
            <w:pPr>
              <w:ind w:hanging="2"/>
              <w:rPr>
                <w:rFonts w:ascii="Times New Roman" w:hAnsi="Times New Roman" w:cs="Times New Roman"/>
                <w:sz w:val="24"/>
                <w:szCs w:val="24"/>
              </w:rPr>
            </w:pPr>
          </w:p>
        </w:tc>
        <w:tc>
          <w:tcPr>
            <w:tcW w:w="2806" w:type="dxa"/>
            <w:vMerge/>
          </w:tcPr>
          <w:p w14:paraId="067F185A"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54D5F761" w14:textId="36C62BF4"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организации документирования технических требований к облачным инфраструктурам</w:t>
            </w:r>
          </w:p>
        </w:tc>
      </w:tr>
      <w:tr w:rsidR="00B52DB9" w14:paraId="2074E190" w14:textId="77777777" w:rsidTr="004D18B5">
        <w:trPr>
          <w:trHeight w:val="280"/>
        </w:trPr>
        <w:tc>
          <w:tcPr>
            <w:tcW w:w="2854" w:type="dxa"/>
            <w:vMerge/>
          </w:tcPr>
          <w:p w14:paraId="6B08E09D" w14:textId="77777777" w:rsidR="00B52DB9" w:rsidRDefault="00B52DB9">
            <w:pPr>
              <w:ind w:hanging="2"/>
              <w:rPr>
                <w:rFonts w:ascii="Times New Roman" w:hAnsi="Times New Roman" w:cs="Times New Roman"/>
                <w:sz w:val="24"/>
                <w:szCs w:val="24"/>
              </w:rPr>
            </w:pPr>
          </w:p>
        </w:tc>
        <w:tc>
          <w:tcPr>
            <w:tcW w:w="2806" w:type="dxa"/>
            <w:vMerge/>
          </w:tcPr>
          <w:p w14:paraId="4E9DDEC5"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BEFFAC9" w14:textId="636831F6" w:rsidR="00B52DB9" w:rsidRPr="004D18B5" w:rsidRDefault="007049A9"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4D18B5" w14:paraId="541B4FB8" w14:textId="77777777" w:rsidTr="004D18B5">
        <w:trPr>
          <w:trHeight w:val="209"/>
        </w:trPr>
        <w:tc>
          <w:tcPr>
            <w:tcW w:w="2854" w:type="dxa"/>
            <w:vMerge/>
          </w:tcPr>
          <w:p w14:paraId="2012F8EA" w14:textId="77777777" w:rsidR="004D18B5" w:rsidRDefault="004D18B5">
            <w:pPr>
              <w:ind w:hanging="2"/>
              <w:rPr>
                <w:rFonts w:ascii="Times New Roman" w:hAnsi="Times New Roman" w:cs="Times New Roman"/>
                <w:sz w:val="24"/>
                <w:szCs w:val="24"/>
              </w:rPr>
            </w:pPr>
          </w:p>
        </w:tc>
        <w:tc>
          <w:tcPr>
            <w:tcW w:w="2806" w:type="dxa"/>
            <w:vMerge/>
          </w:tcPr>
          <w:p w14:paraId="12E3FF1A"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4FBE56F8" w14:textId="71B2620B"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документировать ключевые требования бизнес-приложений и то, как они соотносятся миграцией в облачную инфраструктуру;</w:t>
            </w:r>
          </w:p>
        </w:tc>
      </w:tr>
      <w:tr w:rsidR="004D18B5" w14:paraId="4A9F9A45" w14:textId="77777777" w:rsidTr="004D18B5">
        <w:trPr>
          <w:trHeight w:val="209"/>
        </w:trPr>
        <w:tc>
          <w:tcPr>
            <w:tcW w:w="2854" w:type="dxa"/>
            <w:vMerge/>
          </w:tcPr>
          <w:p w14:paraId="32AD0E89" w14:textId="77777777" w:rsidR="004D18B5" w:rsidRDefault="004D18B5">
            <w:pPr>
              <w:ind w:hanging="2"/>
              <w:rPr>
                <w:rFonts w:ascii="Times New Roman" w:hAnsi="Times New Roman" w:cs="Times New Roman"/>
                <w:sz w:val="24"/>
                <w:szCs w:val="24"/>
              </w:rPr>
            </w:pPr>
          </w:p>
        </w:tc>
        <w:tc>
          <w:tcPr>
            <w:tcW w:w="2806" w:type="dxa"/>
            <w:vMerge/>
          </w:tcPr>
          <w:p w14:paraId="341365DA"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67372BFE" w14:textId="3921B5D9"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переводить бизнес-цели и задачи в спецификации, а также презентовать их заинтересованным сторонам;</w:t>
            </w:r>
          </w:p>
        </w:tc>
      </w:tr>
      <w:tr w:rsidR="004D18B5" w14:paraId="0CDC0F54" w14:textId="77777777" w:rsidTr="004D18B5">
        <w:trPr>
          <w:trHeight w:val="209"/>
        </w:trPr>
        <w:tc>
          <w:tcPr>
            <w:tcW w:w="2854" w:type="dxa"/>
            <w:vMerge/>
          </w:tcPr>
          <w:p w14:paraId="14BE91E0" w14:textId="77777777" w:rsidR="004D18B5" w:rsidRDefault="004D18B5">
            <w:pPr>
              <w:ind w:hanging="2"/>
              <w:rPr>
                <w:rFonts w:ascii="Times New Roman" w:hAnsi="Times New Roman" w:cs="Times New Roman"/>
                <w:sz w:val="24"/>
                <w:szCs w:val="24"/>
              </w:rPr>
            </w:pPr>
          </w:p>
        </w:tc>
        <w:tc>
          <w:tcPr>
            <w:tcW w:w="2806" w:type="dxa"/>
            <w:vMerge/>
          </w:tcPr>
          <w:p w14:paraId="6DEF0A6D"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66FDF74" w14:textId="0B379104"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проводить оценку выбора и внедрения передовых облачных сервисов, таких как сервисы управления данными, сервисы кэширования и сервисы автоматического масштабирования и обеспечения доступности;</w:t>
            </w:r>
          </w:p>
        </w:tc>
      </w:tr>
      <w:tr w:rsidR="004D18B5" w14:paraId="1EEC597A" w14:textId="77777777" w:rsidTr="004D18B5">
        <w:trPr>
          <w:trHeight w:val="209"/>
        </w:trPr>
        <w:tc>
          <w:tcPr>
            <w:tcW w:w="2854" w:type="dxa"/>
            <w:vMerge/>
          </w:tcPr>
          <w:p w14:paraId="2AC687E2" w14:textId="77777777" w:rsidR="004D18B5" w:rsidRDefault="004D18B5">
            <w:pPr>
              <w:ind w:hanging="2"/>
              <w:rPr>
                <w:rFonts w:ascii="Times New Roman" w:hAnsi="Times New Roman" w:cs="Times New Roman"/>
                <w:sz w:val="24"/>
                <w:szCs w:val="24"/>
              </w:rPr>
            </w:pPr>
          </w:p>
        </w:tc>
        <w:tc>
          <w:tcPr>
            <w:tcW w:w="2806" w:type="dxa"/>
            <w:vMerge/>
          </w:tcPr>
          <w:p w14:paraId="1D57A8A5"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46ED769E" w14:textId="1F03FCC4"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создавать внутренние руководящие документы и требования к процедурам, необходимым для создания, обновления, удаления и получения доступа к инфраструктуре и ресурсам общедоступного облака</w:t>
            </w:r>
          </w:p>
        </w:tc>
      </w:tr>
      <w:tr w:rsidR="004D18B5" w14:paraId="5CD60871" w14:textId="77777777" w:rsidTr="004D18B5">
        <w:trPr>
          <w:trHeight w:val="167"/>
        </w:trPr>
        <w:tc>
          <w:tcPr>
            <w:tcW w:w="2854" w:type="dxa"/>
            <w:vMerge/>
          </w:tcPr>
          <w:p w14:paraId="3DC8F7C5" w14:textId="77777777" w:rsidR="004D18B5" w:rsidRDefault="004D18B5">
            <w:pPr>
              <w:ind w:hanging="2"/>
              <w:rPr>
                <w:rFonts w:ascii="Times New Roman" w:hAnsi="Times New Roman" w:cs="Times New Roman"/>
                <w:sz w:val="24"/>
                <w:szCs w:val="24"/>
              </w:rPr>
            </w:pPr>
          </w:p>
        </w:tc>
        <w:tc>
          <w:tcPr>
            <w:tcW w:w="2806" w:type="dxa"/>
            <w:vMerge/>
          </w:tcPr>
          <w:p w14:paraId="61D608A5"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6B16981A" w14:textId="4E219C40"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4D18B5" w14:paraId="0FEEB834" w14:textId="77777777" w:rsidTr="004D18B5">
        <w:trPr>
          <w:trHeight w:val="167"/>
        </w:trPr>
        <w:tc>
          <w:tcPr>
            <w:tcW w:w="2854" w:type="dxa"/>
            <w:vMerge/>
          </w:tcPr>
          <w:p w14:paraId="45D49AFF" w14:textId="77777777" w:rsidR="004D18B5" w:rsidRDefault="004D18B5">
            <w:pPr>
              <w:ind w:hanging="2"/>
              <w:rPr>
                <w:rFonts w:ascii="Times New Roman" w:hAnsi="Times New Roman" w:cs="Times New Roman"/>
                <w:sz w:val="24"/>
                <w:szCs w:val="24"/>
              </w:rPr>
            </w:pPr>
          </w:p>
        </w:tc>
        <w:tc>
          <w:tcPr>
            <w:tcW w:w="2806" w:type="dxa"/>
            <w:vMerge/>
          </w:tcPr>
          <w:p w14:paraId="084B0B05"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41F28540" w14:textId="0058AB0B"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работы с заинтересованными сторонами бизнеса для решения задач, связанных с соответствием регламентирующим документам;</w:t>
            </w:r>
          </w:p>
        </w:tc>
      </w:tr>
      <w:tr w:rsidR="004D18B5" w14:paraId="75209810" w14:textId="77777777" w:rsidTr="004D18B5">
        <w:trPr>
          <w:trHeight w:val="167"/>
        </w:trPr>
        <w:tc>
          <w:tcPr>
            <w:tcW w:w="2854" w:type="dxa"/>
            <w:vMerge/>
          </w:tcPr>
          <w:p w14:paraId="7CC4CF1E" w14:textId="77777777" w:rsidR="004D18B5" w:rsidRDefault="004D18B5">
            <w:pPr>
              <w:ind w:hanging="2"/>
              <w:rPr>
                <w:rFonts w:ascii="Times New Roman" w:hAnsi="Times New Roman" w:cs="Times New Roman"/>
                <w:sz w:val="24"/>
                <w:szCs w:val="24"/>
              </w:rPr>
            </w:pPr>
          </w:p>
        </w:tc>
        <w:tc>
          <w:tcPr>
            <w:tcW w:w="2806" w:type="dxa"/>
            <w:vMerge/>
          </w:tcPr>
          <w:p w14:paraId="254AB2DA"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3DBC1FE6" w14:textId="59487A6F"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разграничение ответственности за безопасность между поставщиком облачных услуг и клиентом публичного облака;</w:t>
            </w:r>
          </w:p>
        </w:tc>
      </w:tr>
      <w:tr w:rsidR="004D18B5" w14:paraId="2432CEAC" w14:textId="77777777" w:rsidTr="004D18B5">
        <w:trPr>
          <w:trHeight w:val="167"/>
        </w:trPr>
        <w:tc>
          <w:tcPr>
            <w:tcW w:w="2854" w:type="dxa"/>
            <w:vMerge/>
          </w:tcPr>
          <w:p w14:paraId="2CB284A5" w14:textId="77777777" w:rsidR="004D18B5" w:rsidRDefault="004D18B5">
            <w:pPr>
              <w:ind w:hanging="2"/>
              <w:rPr>
                <w:rFonts w:ascii="Times New Roman" w:hAnsi="Times New Roman" w:cs="Times New Roman"/>
                <w:sz w:val="24"/>
                <w:szCs w:val="24"/>
              </w:rPr>
            </w:pPr>
          </w:p>
        </w:tc>
        <w:tc>
          <w:tcPr>
            <w:tcW w:w="2806" w:type="dxa"/>
            <w:vMerge/>
          </w:tcPr>
          <w:p w14:paraId="57976B28"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66F6C6BB" w14:textId="62D917E8"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варианты производительности инфраструктуры, доступные благодаря таким решениям, как кэширование, правильный размер ресурсов и сервисы, предоставляемые поставщиками;</w:t>
            </w:r>
          </w:p>
        </w:tc>
      </w:tr>
      <w:tr w:rsidR="00B52DB9" w14:paraId="6317F586" w14:textId="77777777">
        <w:trPr>
          <w:trHeight w:val="501"/>
        </w:trPr>
        <w:tc>
          <w:tcPr>
            <w:tcW w:w="2854" w:type="dxa"/>
            <w:vMerge/>
          </w:tcPr>
          <w:p w14:paraId="3EFE2469" w14:textId="77777777" w:rsidR="00B52DB9" w:rsidRDefault="00B52DB9">
            <w:pPr>
              <w:ind w:hanging="2"/>
              <w:rPr>
                <w:rFonts w:ascii="Times New Roman" w:hAnsi="Times New Roman" w:cs="Times New Roman"/>
                <w:sz w:val="24"/>
                <w:szCs w:val="24"/>
              </w:rPr>
            </w:pPr>
          </w:p>
        </w:tc>
        <w:tc>
          <w:tcPr>
            <w:tcW w:w="2806" w:type="dxa"/>
            <w:vMerge/>
          </w:tcPr>
          <w:p w14:paraId="36C7947B"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FAC6128" w14:textId="22F5470A" w:rsidR="00B52DB9" w:rsidRDefault="00561224">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взаимодействие с бизнес-единицами для определения лучших практик развертывания и создания плана по миграции в облачную инфраструктуру</w:t>
            </w:r>
          </w:p>
        </w:tc>
      </w:tr>
      <w:tr w:rsidR="00B52DB9" w14:paraId="7D4C46FB" w14:textId="77777777" w:rsidTr="004D18B5">
        <w:trPr>
          <w:trHeight w:val="278"/>
        </w:trPr>
        <w:tc>
          <w:tcPr>
            <w:tcW w:w="2854" w:type="dxa"/>
            <w:vMerge/>
          </w:tcPr>
          <w:p w14:paraId="29330626" w14:textId="77777777" w:rsidR="00B52DB9" w:rsidRDefault="00B52DB9">
            <w:pPr>
              <w:ind w:hanging="2"/>
              <w:rPr>
                <w:rFonts w:ascii="Times New Roman" w:hAnsi="Times New Roman" w:cs="Times New Roman"/>
                <w:sz w:val="24"/>
                <w:szCs w:val="24"/>
              </w:rPr>
            </w:pPr>
          </w:p>
        </w:tc>
        <w:tc>
          <w:tcPr>
            <w:tcW w:w="2806" w:type="dxa"/>
            <w:vMerge w:val="restart"/>
          </w:tcPr>
          <w:p w14:paraId="257FABEF"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3.3.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Проводить настройку виртуальных машин с использованием механизмов автоматического масштабирования и распределения нагрузки</w:t>
            </w:r>
          </w:p>
        </w:tc>
        <w:tc>
          <w:tcPr>
            <w:tcW w:w="8794" w:type="dxa"/>
          </w:tcPr>
          <w:p w14:paraId="32FF0AC0" w14:textId="3674B444" w:rsidR="00B52DB9" w:rsidRPr="004D18B5" w:rsidRDefault="007049A9"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4D18B5" w14:paraId="25D7871F" w14:textId="77777777" w:rsidTr="004D18B5">
        <w:trPr>
          <w:trHeight w:val="157"/>
        </w:trPr>
        <w:tc>
          <w:tcPr>
            <w:tcW w:w="2854" w:type="dxa"/>
            <w:vMerge/>
          </w:tcPr>
          <w:p w14:paraId="2D40AE76" w14:textId="77777777" w:rsidR="004D18B5" w:rsidRDefault="004D18B5">
            <w:pPr>
              <w:ind w:hanging="2"/>
              <w:rPr>
                <w:rFonts w:ascii="Times New Roman" w:hAnsi="Times New Roman" w:cs="Times New Roman"/>
                <w:sz w:val="24"/>
                <w:szCs w:val="24"/>
              </w:rPr>
            </w:pPr>
          </w:p>
        </w:tc>
        <w:tc>
          <w:tcPr>
            <w:tcW w:w="2806" w:type="dxa"/>
            <w:vMerge/>
          </w:tcPr>
          <w:p w14:paraId="2571B199"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15B6EE10" w14:textId="6E0E5235"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создания и поддержки планов автоматического масштабирования;</w:t>
            </w:r>
          </w:p>
        </w:tc>
      </w:tr>
      <w:tr w:rsidR="004D18B5" w14:paraId="6762BBCD" w14:textId="77777777" w:rsidTr="004D18B5">
        <w:trPr>
          <w:trHeight w:val="157"/>
        </w:trPr>
        <w:tc>
          <w:tcPr>
            <w:tcW w:w="2854" w:type="dxa"/>
            <w:vMerge/>
          </w:tcPr>
          <w:p w14:paraId="0D804884" w14:textId="77777777" w:rsidR="004D18B5" w:rsidRDefault="004D18B5">
            <w:pPr>
              <w:ind w:hanging="2"/>
              <w:rPr>
                <w:rFonts w:ascii="Times New Roman" w:hAnsi="Times New Roman" w:cs="Times New Roman"/>
                <w:sz w:val="24"/>
                <w:szCs w:val="24"/>
              </w:rPr>
            </w:pPr>
          </w:p>
        </w:tc>
        <w:tc>
          <w:tcPr>
            <w:tcW w:w="2806" w:type="dxa"/>
            <w:vMerge/>
          </w:tcPr>
          <w:p w14:paraId="0D6AA3BB"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4F18041D" w14:textId="3CDB8435"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создания образов виртуальных машин;</w:t>
            </w:r>
          </w:p>
        </w:tc>
      </w:tr>
      <w:tr w:rsidR="004D18B5" w14:paraId="31E2A34A" w14:textId="77777777" w:rsidTr="004D18B5">
        <w:trPr>
          <w:trHeight w:val="157"/>
        </w:trPr>
        <w:tc>
          <w:tcPr>
            <w:tcW w:w="2854" w:type="dxa"/>
            <w:vMerge/>
          </w:tcPr>
          <w:p w14:paraId="1C7F5E9C" w14:textId="77777777" w:rsidR="004D18B5" w:rsidRDefault="004D18B5">
            <w:pPr>
              <w:ind w:hanging="2"/>
              <w:rPr>
                <w:rFonts w:ascii="Times New Roman" w:hAnsi="Times New Roman" w:cs="Times New Roman"/>
                <w:sz w:val="24"/>
                <w:szCs w:val="24"/>
              </w:rPr>
            </w:pPr>
          </w:p>
        </w:tc>
        <w:tc>
          <w:tcPr>
            <w:tcW w:w="2806" w:type="dxa"/>
            <w:vMerge/>
          </w:tcPr>
          <w:p w14:paraId="5D5D3B1F"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5CB1F3CB" w14:textId="0D9D1C0C"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управления образами виртуальных машин;</w:t>
            </w:r>
          </w:p>
        </w:tc>
      </w:tr>
      <w:tr w:rsidR="004D18B5" w14:paraId="0375AB6A" w14:textId="77777777" w:rsidTr="004D18B5">
        <w:trPr>
          <w:trHeight w:val="157"/>
        </w:trPr>
        <w:tc>
          <w:tcPr>
            <w:tcW w:w="2854" w:type="dxa"/>
            <w:vMerge/>
          </w:tcPr>
          <w:p w14:paraId="46F857F7" w14:textId="77777777" w:rsidR="004D18B5" w:rsidRDefault="004D18B5">
            <w:pPr>
              <w:ind w:hanging="2"/>
              <w:rPr>
                <w:rFonts w:ascii="Times New Roman" w:hAnsi="Times New Roman" w:cs="Times New Roman"/>
                <w:sz w:val="24"/>
                <w:szCs w:val="24"/>
              </w:rPr>
            </w:pPr>
          </w:p>
        </w:tc>
        <w:tc>
          <w:tcPr>
            <w:tcW w:w="2806" w:type="dxa"/>
            <w:vMerge/>
          </w:tcPr>
          <w:p w14:paraId="40537486"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5CAA11B1" w14:textId="7F18FF4B"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организации распределения нагрузки внутри облачной инфраструктуры</w:t>
            </w:r>
          </w:p>
        </w:tc>
      </w:tr>
      <w:tr w:rsidR="00B52DB9" w14:paraId="736CE9DE" w14:textId="77777777" w:rsidTr="004D18B5">
        <w:trPr>
          <w:trHeight w:val="276"/>
        </w:trPr>
        <w:tc>
          <w:tcPr>
            <w:tcW w:w="2854" w:type="dxa"/>
            <w:vMerge/>
          </w:tcPr>
          <w:p w14:paraId="724C0637" w14:textId="77777777" w:rsidR="00B52DB9" w:rsidRDefault="00B52DB9">
            <w:pPr>
              <w:ind w:hanging="2"/>
              <w:rPr>
                <w:rFonts w:ascii="Times New Roman" w:hAnsi="Times New Roman" w:cs="Times New Roman"/>
                <w:sz w:val="24"/>
                <w:szCs w:val="24"/>
              </w:rPr>
            </w:pPr>
          </w:p>
        </w:tc>
        <w:tc>
          <w:tcPr>
            <w:tcW w:w="2806" w:type="dxa"/>
            <w:vMerge/>
          </w:tcPr>
          <w:p w14:paraId="69974FB5"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A636D83" w14:textId="53618930" w:rsidR="00B52DB9" w:rsidRPr="004D18B5" w:rsidRDefault="007049A9"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4D18B5" w14:paraId="5A35EE23" w14:textId="77777777" w:rsidTr="004D18B5">
        <w:trPr>
          <w:trHeight w:val="172"/>
        </w:trPr>
        <w:tc>
          <w:tcPr>
            <w:tcW w:w="2854" w:type="dxa"/>
            <w:vMerge/>
          </w:tcPr>
          <w:p w14:paraId="681F491D" w14:textId="77777777" w:rsidR="004D18B5" w:rsidRDefault="004D18B5">
            <w:pPr>
              <w:ind w:hanging="2"/>
              <w:rPr>
                <w:rFonts w:ascii="Times New Roman" w:hAnsi="Times New Roman" w:cs="Times New Roman"/>
                <w:sz w:val="24"/>
                <w:szCs w:val="24"/>
              </w:rPr>
            </w:pPr>
          </w:p>
        </w:tc>
        <w:tc>
          <w:tcPr>
            <w:tcW w:w="2806" w:type="dxa"/>
            <w:vMerge/>
          </w:tcPr>
          <w:p w14:paraId="1344D38D"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2747EEB" w14:textId="7864F03F"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выбирать и внедрять базовые облачные сервисы, такие как вычислительная среда, сеть и хранилище;</w:t>
            </w:r>
          </w:p>
        </w:tc>
      </w:tr>
      <w:tr w:rsidR="004D18B5" w14:paraId="76534A3A" w14:textId="77777777" w:rsidTr="004D18B5">
        <w:trPr>
          <w:trHeight w:val="172"/>
        </w:trPr>
        <w:tc>
          <w:tcPr>
            <w:tcW w:w="2854" w:type="dxa"/>
            <w:vMerge/>
          </w:tcPr>
          <w:p w14:paraId="20595186" w14:textId="77777777" w:rsidR="004D18B5" w:rsidRDefault="004D18B5">
            <w:pPr>
              <w:ind w:hanging="2"/>
              <w:rPr>
                <w:rFonts w:ascii="Times New Roman" w:hAnsi="Times New Roman" w:cs="Times New Roman"/>
                <w:sz w:val="24"/>
                <w:szCs w:val="24"/>
              </w:rPr>
            </w:pPr>
          </w:p>
        </w:tc>
        <w:tc>
          <w:tcPr>
            <w:tcW w:w="2806" w:type="dxa"/>
            <w:vMerge/>
          </w:tcPr>
          <w:p w14:paraId="1D994A70"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CC96C7A" w14:textId="59DE2F1B"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разрабатывать и внедрять процессы проверки подлинности на уровне подразделения и компании в целом, контролировать доступ к системе управления общедоступным облаком</w:t>
            </w:r>
          </w:p>
        </w:tc>
      </w:tr>
      <w:tr w:rsidR="004D18B5" w14:paraId="0EC10B64" w14:textId="77777777" w:rsidTr="004D18B5">
        <w:trPr>
          <w:trHeight w:val="286"/>
        </w:trPr>
        <w:tc>
          <w:tcPr>
            <w:tcW w:w="2854" w:type="dxa"/>
            <w:vMerge/>
          </w:tcPr>
          <w:p w14:paraId="0386D16D" w14:textId="77777777" w:rsidR="004D18B5" w:rsidRDefault="004D18B5">
            <w:pPr>
              <w:ind w:hanging="2"/>
              <w:rPr>
                <w:rFonts w:ascii="Times New Roman" w:hAnsi="Times New Roman" w:cs="Times New Roman"/>
                <w:sz w:val="24"/>
                <w:szCs w:val="24"/>
              </w:rPr>
            </w:pPr>
          </w:p>
        </w:tc>
        <w:tc>
          <w:tcPr>
            <w:tcW w:w="2806" w:type="dxa"/>
            <w:vMerge/>
          </w:tcPr>
          <w:p w14:paraId="661CE6B6"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7DCBCE94" w14:textId="1B9F9807"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4D18B5" w14:paraId="3F286D3D" w14:textId="77777777" w:rsidTr="004D18B5">
        <w:trPr>
          <w:trHeight w:val="286"/>
        </w:trPr>
        <w:tc>
          <w:tcPr>
            <w:tcW w:w="2854" w:type="dxa"/>
            <w:vMerge/>
          </w:tcPr>
          <w:p w14:paraId="12F4584F" w14:textId="77777777" w:rsidR="004D18B5" w:rsidRDefault="004D18B5">
            <w:pPr>
              <w:ind w:hanging="2"/>
              <w:rPr>
                <w:rFonts w:ascii="Times New Roman" w:hAnsi="Times New Roman" w:cs="Times New Roman"/>
                <w:sz w:val="24"/>
                <w:szCs w:val="24"/>
              </w:rPr>
            </w:pPr>
          </w:p>
        </w:tc>
        <w:tc>
          <w:tcPr>
            <w:tcW w:w="2806" w:type="dxa"/>
            <w:vMerge/>
          </w:tcPr>
          <w:p w14:paraId="42EC8386"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067E87B2" w14:textId="442AA189"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каждого уровня инфраструктуры, включая вычисление, хранение, сетевое взаимодействие, базы данных, использование кэша и приложений;</w:t>
            </w:r>
          </w:p>
        </w:tc>
      </w:tr>
      <w:tr w:rsidR="004D18B5" w14:paraId="5563B25B" w14:textId="77777777" w:rsidTr="004D18B5">
        <w:trPr>
          <w:trHeight w:val="286"/>
        </w:trPr>
        <w:tc>
          <w:tcPr>
            <w:tcW w:w="2854" w:type="dxa"/>
            <w:vMerge/>
          </w:tcPr>
          <w:p w14:paraId="76B3158F" w14:textId="77777777" w:rsidR="004D18B5" w:rsidRDefault="004D18B5">
            <w:pPr>
              <w:ind w:hanging="2"/>
              <w:rPr>
                <w:rFonts w:ascii="Times New Roman" w:hAnsi="Times New Roman" w:cs="Times New Roman"/>
                <w:sz w:val="24"/>
                <w:szCs w:val="24"/>
              </w:rPr>
            </w:pPr>
          </w:p>
        </w:tc>
        <w:tc>
          <w:tcPr>
            <w:tcW w:w="2806" w:type="dxa"/>
            <w:vMerge/>
          </w:tcPr>
          <w:p w14:paraId="4F4F00C4"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24DD35BF" w14:textId="0740F8FE"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сетевые архитектуры для оптимального взаимодействия с существующими/доступными приложениями и средами;</w:t>
            </w:r>
          </w:p>
        </w:tc>
      </w:tr>
      <w:tr w:rsidR="004D18B5" w14:paraId="3F2371B1" w14:textId="77777777" w:rsidTr="004D18B5">
        <w:trPr>
          <w:trHeight w:val="286"/>
        </w:trPr>
        <w:tc>
          <w:tcPr>
            <w:tcW w:w="2854" w:type="dxa"/>
            <w:vMerge/>
          </w:tcPr>
          <w:p w14:paraId="231CA393" w14:textId="77777777" w:rsidR="004D18B5" w:rsidRDefault="004D18B5">
            <w:pPr>
              <w:ind w:hanging="2"/>
              <w:rPr>
                <w:rFonts w:ascii="Times New Roman" w:hAnsi="Times New Roman" w:cs="Times New Roman"/>
                <w:sz w:val="24"/>
                <w:szCs w:val="24"/>
              </w:rPr>
            </w:pPr>
          </w:p>
        </w:tc>
        <w:tc>
          <w:tcPr>
            <w:tcW w:w="2806" w:type="dxa"/>
            <w:vMerge/>
          </w:tcPr>
          <w:p w14:paraId="1CBC0FED"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75BBC28C" w14:textId="4BC52C55"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технологические решения для достижения бизнес-целей;</w:t>
            </w:r>
          </w:p>
        </w:tc>
      </w:tr>
      <w:tr w:rsidR="004D18B5" w14:paraId="6D7CFA54" w14:textId="77777777" w:rsidTr="004D18B5">
        <w:trPr>
          <w:trHeight w:val="286"/>
        </w:trPr>
        <w:tc>
          <w:tcPr>
            <w:tcW w:w="2854" w:type="dxa"/>
            <w:vMerge/>
          </w:tcPr>
          <w:p w14:paraId="6BE8FC2D" w14:textId="77777777" w:rsidR="004D18B5" w:rsidRDefault="004D18B5">
            <w:pPr>
              <w:ind w:hanging="2"/>
              <w:rPr>
                <w:rFonts w:ascii="Times New Roman" w:hAnsi="Times New Roman" w:cs="Times New Roman"/>
                <w:sz w:val="24"/>
                <w:szCs w:val="24"/>
              </w:rPr>
            </w:pPr>
          </w:p>
        </w:tc>
        <w:tc>
          <w:tcPr>
            <w:tcW w:w="2806" w:type="dxa"/>
            <w:vMerge/>
          </w:tcPr>
          <w:p w14:paraId="641F2875" w14:textId="77777777" w:rsidR="004D18B5" w:rsidRDefault="004D18B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A5FEFBE" w14:textId="5DF9C5A1" w:rsidR="004D18B5" w:rsidRPr="004D18B5" w:rsidRDefault="004D18B5" w:rsidP="004D18B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сетевой поток данных и соответствующая зависимость доступности систем;</w:t>
            </w:r>
          </w:p>
        </w:tc>
      </w:tr>
      <w:tr w:rsidR="00B52DB9" w14:paraId="07E88057" w14:textId="77777777" w:rsidTr="00D643FE">
        <w:trPr>
          <w:trHeight w:val="542"/>
        </w:trPr>
        <w:tc>
          <w:tcPr>
            <w:tcW w:w="2854" w:type="dxa"/>
            <w:vMerge/>
          </w:tcPr>
          <w:p w14:paraId="3454DB17" w14:textId="77777777" w:rsidR="00B52DB9" w:rsidRDefault="00B52DB9">
            <w:pPr>
              <w:ind w:hanging="2"/>
              <w:rPr>
                <w:rFonts w:ascii="Times New Roman" w:hAnsi="Times New Roman" w:cs="Times New Roman"/>
                <w:sz w:val="24"/>
                <w:szCs w:val="24"/>
              </w:rPr>
            </w:pPr>
          </w:p>
        </w:tc>
        <w:tc>
          <w:tcPr>
            <w:tcW w:w="2806" w:type="dxa"/>
            <w:vMerge/>
          </w:tcPr>
          <w:p w14:paraId="3665DB7F"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01B71C6"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hAnsi="Times New Roman" w:cs="Times New Roman"/>
                <w:sz w:val="24"/>
                <w:szCs w:val="24"/>
              </w:rPr>
            </w:pPr>
            <w:r>
              <w:rPr>
                <w:rFonts w:ascii="Times New Roman" w:eastAsia="Times New Roman" w:hAnsi="Times New Roman" w:cs="Times New Roman"/>
                <w:color w:val="000000"/>
                <w:sz w:val="24"/>
                <w:szCs w:val="24"/>
              </w:rPr>
              <w:t>требования к производительности и возможные узкие места при проектировании инфраструктуры</w:t>
            </w:r>
          </w:p>
        </w:tc>
      </w:tr>
      <w:tr w:rsidR="00B52DB9" w14:paraId="627E17C3" w14:textId="77777777">
        <w:trPr>
          <w:trHeight w:val="276"/>
        </w:trPr>
        <w:tc>
          <w:tcPr>
            <w:tcW w:w="2854" w:type="dxa"/>
            <w:vMerge/>
          </w:tcPr>
          <w:p w14:paraId="7D90410D" w14:textId="77777777" w:rsidR="00B52DB9" w:rsidRDefault="00B52DB9">
            <w:pPr>
              <w:ind w:hanging="2"/>
              <w:rPr>
                <w:rFonts w:ascii="Times New Roman" w:hAnsi="Times New Roman" w:cs="Times New Roman"/>
                <w:sz w:val="24"/>
                <w:szCs w:val="24"/>
              </w:rPr>
            </w:pPr>
          </w:p>
        </w:tc>
        <w:tc>
          <w:tcPr>
            <w:tcW w:w="2806" w:type="dxa"/>
            <w:vMerge w:val="restart"/>
          </w:tcPr>
          <w:p w14:paraId="221C7973"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3.4. Производить хранение и анализ данных</w:t>
            </w:r>
          </w:p>
        </w:tc>
        <w:tc>
          <w:tcPr>
            <w:tcW w:w="8794" w:type="dxa"/>
          </w:tcPr>
          <w:p w14:paraId="1E5CA04B" w14:textId="69FCCCA7" w:rsidR="00B52DB9" w:rsidRPr="00D643FE" w:rsidRDefault="007049A9" w:rsidP="00D643FE">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D643FE" w14:paraId="57ADEB3B" w14:textId="77777777">
        <w:trPr>
          <w:trHeight w:val="276"/>
        </w:trPr>
        <w:tc>
          <w:tcPr>
            <w:tcW w:w="2854" w:type="dxa"/>
            <w:vMerge/>
          </w:tcPr>
          <w:p w14:paraId="4BCCCCD1" w14:textId="77777777" w:rsidR="00D643FE" w:rsidRDefault="00D643FE">
            <w:pPr>
              <w:ind w:hanging="2"/>
              <w:rPr>
                <w:rFonts w:ascii="Times New Roman" w:hAnsi="Times New Roman" w:cs="Times New Roman"/>
                <w:sz w:val="24"/>
                <w:szCs w:val="24"/>
              </w:rPr>
            </w:pPr>
          </w:p>
        </w:tc>
        <w:tc>
          <w:tcPr>
            <w:tcW w:w="2806" w:type="dxa"/>
            <w:vMerge/>
          </w:tcPr>
          <w:p w14:paraId="0ADA4406" w14:textId="77777777" w:rsidR="00D643FE" w:rsidRDefault="00D643FE">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72704257" w14:textId="02253F5F" w:rsidR="00D643FE" w:rsidRDefault="00D643FE">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организации хранения данных в облачной инфраструктуре;</w:t>
            </w:r>
          </w:p>
        </w:tc>
      </w:tr>
      <w:tr w:rsidR="00D643FE" w14:paraId="1BE28FC4" w14:textId="77777777">
        <w:trPr>
          <w:trHeight w:val="276"/>
        </w:trPr>
        <w:tc>
          <w:tcPr>
            <w:tcW w:w="2854" w:type="dxa"/>
            <w:vMerge/>
          </w:tcPr>
          <w:p w14:paraId="078612DF" w14:textId="77777777" w:rsidR="00D643FE" w:rsidRDefault="00D643FE">
            <w:pPr>
              <w:ind w:hanging="2"/>
              <w:rPr>
                <w:rFonts w:ascii="Times New Roman" w:hAnsi="Times New Roman" w:cs="Times New Roman"/>
                <w:sz w:val="24"/>
                <w:szCs w:val="24"/>
              </w:rPr>
            </w:pPr>
          </w:p>
        </w:tc>
        <w:tc>
          <w:tcPr>
            <w:tcW w:w="2806" w:type="dxa"/>
            <w:vMerge/>
          </w:tcPr>
          <w:p w14:paraId="3D8E9DB3" w14:textId="77777777" w:rsidR="00D643FE" w:rsidRDefault="00D643FE">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2344A7B5" w14:textId="4A22C645" w:rsidR="00D643FE" w:rsidRDefault="00D643FE">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анализа данных в облачной инфраструктуре</w:t>
            </w:r>
          </w:p>
        </w:tc>
      </w:tr>
      <w:tr w:rsidR="00B52DB9" w14:paraId="66DCC1C4" w14:textId="77777777">
        <w:trPr>
          <w:trHeight w:val="251"/>
        </w:trPr>
        <w:tc>
          <w:tcPr>
            <w:tcW w:w="2854" w:type="dxa"/>
            <w:vMerge/>
          </w:tcPr>
          <w:p w14:paraId="1A628EBA" w14:textId="77777777" w:rsidR="00B52DB9" w:rsidRDefault="00B52DB9">
            <w:pPr>
              <w:ind w:hanging="2"/>
              <w:rPr>
                <w:rFonts w:ascii="Times New Roman" w:hAnsi="Times New Roman" w:cs="Times New Roman"/>
                <w:sz w:val="24"/>
                <w:szCs w:val="24"/>
              </w:rPr>
            </w:pPr>
          </w:p>
        </w:tc>
        <w:tc>
          <w:tcPr>
            <w:tcW w:w="2806" w:type="dxa"/>
            <w:vMerge/>
          </w:tcPr>
          <w:p w14:paraId="520A24D9"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62B2225A" w14:textId="7E626F04" w:rsidR="00B52DB9" w:rsidRPr="002014C5" w:rsidRDefault="007049A9"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2014C5" w14:paraId="101D11CB" w14:textId="77777777">
        <w:trPr>
          <w:trHeight w:val="251"/>
        </w:trPr>
        <w:tc>
          <w:tcPr>
            <w:tcW w:w="2854" w:type="dxa"/>
            <w:vMerge/>
          </w:tcPr>
          <w:p w14:paraId="008F11D4" w14:textId="77777777" w:rsidR="002014C5" w:rsidRDefault="002014C5">
            <w:pPr>
              <w:ind w:hanging="2"/>
              <w:rPr>
                <w:rFonts w:ascii="Times New Roman" w:hAnsi="Times New Roman" w:cs="Times New Roman"/>
                <w:sz w:val="24"/>
                <w:szCs w:val="24"/>
              </w:rPr>
            </w:pPr>
          </w:p>
        </w:tc>
        <w:tc>
          <w:tcPr>
            <w:tcW w:w="2806" w:type="dxa"/>
            <w:vMerge/>
          </w:tcPr>
          <w:p w14:paraId="0BABA738"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33AC179" w14:textId="75DEC618"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анализировать и интерпретировать показатели производительности вычислений хранения данных, уровня сети и приложений для использования в дизайне общедоступной облачной инфраструктуре;</w:t>
            </w:r>
          </w:p>
        </w:tc>
      </w:tr>
      <w:tr w:rsidR="002014C5" w14:paraId="513BE17E" w14:textId="77777777">
        <w:trPr>
          <w:trHeight w:val="251"/>
        </w:trPr>
        <w:tc>
          <w:tcPr>
            <w:tcW w:w="2854" w:type="dxa"/>
            <w:vMerge/>
          </w:tcPr>
          <w:p w14:paraId="6F2AD024" w14:textId="77777777" w:rsidR="002014C5" w:rsidRDefault="002014C5">
            <w:pPr>
              <w:ind w:hanging="2"/>
              <w:rPr>
                <w:rFonts w:ascii="Times New Roman" w:hAnsi="Times New Roman" w:cs="Times New Roman"/>
                <w:sz w:val="24"/>
                <w:szCs w:val="24"/>
              </w:rPr>
            </w:pPr>
          </w:p>
        </w:tc>
        <w:tc>
          <w:tcPr>
            <w:tcW w:w="2806" w:type="dxa"/>
            <w:vMerge/>
          </w:tcPr>
          <w:p w14:paraId="587FDE6D"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3C84E46C" w14:textId="11162598"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использовать методы и пакеты настройки производительности для обеспечения оптимального использования ресурсов;</w:t>
            </w:r>
          </w:p>
        </w:tc>
      </w:tr>
      <w:tr w:rsidR="002014C5" w14:paraId="18713585" w14:textId="77777777">
        <w:trPr>
          <w:trHeight w:val="251"/>
        </w:trPr>
        <w:tc>
          <w:tcPr>
            <w:tcW w:w="2854" w:type="dxa"/>
            <w:vMerge/>
          </w:tcPr>
          <w:p w14:paraId="03181E7C" w14:textId="77777777" w:rsidR="002014C5" w:rsidRDefault="002014C5">
            <w:pPr>
              <w:ind w:hanging="2"/>
              <w:rPr>
                <w:rFonts w:ascii="Times New Roman" w:hAnsi="Times New Roman" w:cs="Times New Roman"/>
                <w:sz w:val="24"/>
                <w:szCs w:val="24"/>
              </w:rPr>
            </w:pPr>
          </w:p>
        </w:tc>
        <w:tc>
          <w:tcPr>
            <w:tcW w:w="2806" w:type="dxa"/>
            <w:vMerge/>
          </w:tcPr>
          <w:p w14:paraId="4F563B39"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3A2AD66F" w14:textId="58855C0A"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реализовывать стратегию микроcервисов для получения выгоды от технологических достижений в таких областях, как технологии контейнеров;</w:t>
            </w:r>
          </w:p>
        </w:tc>
      </w:tr>
      <w:tr w:rsidR="002014C5" w14:paraId="6D61079E" w14:textId="77777777">
        <w:trPr>
          <w:trHeight w:val="251"/>
        </w:trPr>
        <w:tc>
          <w:tcPr>
            <w:tcW w:w="2854" w:type="dxa"/>
            <w:vMerge/>
          </w:tcPr>
          <w:p w14:paraId="5277881C" w14:textId="77777777" w:rsidR="002014C5" w:rsidRDefault="002014C5">
            <w:pPr>
              <w:ind w:hanging="2"/>
              <w:rPr>
                <w:rFonts w:ascii="Times New Roman" w:hAnsi="Times New Roman" w:cs="Times New Roman"/>
                <w:sz w:val="24"/>
                <w:szCs w:val="24"/>
              </w:rPr>
            </w:pPr>
          </w:p>
        </w:tc>
        <w:tc>
          <w:tcPr>
            <w:tcW w:w="2806" w:type="dxa"/>
            <w:vMerge/>
          </w:tcPr>
          <w:p w14:paraId="4EAD71B0"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6EEF4CC5" w14:textId="73CA32C4"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внедрять базы данных и решения для хранения данных, которые наилучшим образом соответствуют потребностям конкретного приложения</w:t>
            </w:r>
          </w:p>
        </w:tc>
      </w:tr>
      <w:tr w:rsidR="002014C5" w14:paraId="1B82EC67" w14:textId="77777777">
        <w:trPr>
          <w:trHeight w:val="251"/>
        </w:trPr>
        <w:tc>
          <w:tcPr>
            <w:tcW w:w="2854" w:type="dxa"/>
            <w:vMerge/>
          </w:tcPr>
          <w:p w14:paraId="51B8C8BC" w14:textId="77777777" w:rsidR="002014C5" w:rsidRDefault="002014C5">
            <w:pPr>
              <w:ind w:hanging="2"/>
              <w:rPr>
                <w:rFonts w:ascii="Times New Roman" w:hAnsi="Times New Roman" w:cs="Times New Roman"/>
                <w:sz w:val="24"/>
                <w:szCs w:val="24"/>
              </w:rPr>
            </w:pPr>
          </w:p>
        </w:tc>
        <w:tc>
          <w:tcPr>
            <w:tcW w:w="2806" w:type="dxa"/>
            <w:vMerge/>
          </w:tcPr>
          <w:p w14:paraId="38F9C776"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6165DAAC" w14:textId="32E8F8A5"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2014C5" w14:paraId="48188AB2" w14:textId="77777777">
        <w:trPr>
          <w:trHeight w:val="251"/>
        </w:trPr>
        <w:tc>
          <w:tcPr>
            <w:tcW w:w="2854" w:type="dxa"/>
            <w:vMerge/>
          </w:tcPr>
          <w:p w14:paraId="2441AB5B" w14:textId="77777777" w:rsidR="002014C5" w:rsidRDefault="002014C5">
            <w:pPr>
              <w:ind w:hanging="2"/>
              <w:rPr>
                <w:rFonts w:ascii="Times New Roman" w:hAnsi="Times New Roman" w:cs="Times New Roman"/>
                <w:sz w:val="24"/>
                <w:szCs w:val="24"/>
              </w:rPr>
            </w:pPr>
          </w:p>
        </w:tc>
        <w:tc>
          <w:tcPr>
            <w:tcW w:w="2806" w:type="dxa"/>
            <w:vMerge/>
          </w:tcPr>
          <w:p w14:paraId="06578054"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65E2C7D1" w14:textId="40F32B17"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системы, сети и приложений, а также их влияние на надежность, доступность и производительность инфраструктуры;</w:t>
            </w:r>
          </w:p>
        </w:tc>
      </w:tr>
      <w:tr w:rsidR="002014C5" w14:paraId="08DB34A4" w14:textId="77777777">
        <w:trPr>
          <w:trHeight w:val="251"/>
        </w:trPr>
        <w:tc>
          <w:tcPr>
            <w:tcW w:w="2854" w:type="dxa"/>
            <w:vMerge/>
          </w:tcPr>
          <w:p w14:paraId="2A3D8FE2" w14:textId="77777777" w:rsidR="002014C5" w:rsidRDefault="002014C5">
            <w:pPr>
              <w:ind w:hanging="2"/>
              <w:rPr>
                <w:rFonts w:ascii="Times New Roman" w:hAnsi="Times New Roman" w:cs="Times New Roman"/>
                <w:sz w:val="24"/>
                <w:szCs w:val="24"/>
              </w:rPr>
            </w:pPr>
          </w:p>
        </w:tc>
        <w:tc>
          <w:tcPr>
            <w:tcW w:w="2806" w:type="dxa"/>
            <w:vMerge/>
          </w:tcPr>
          <w:p w14:paraId="16C59C2F"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36056AB3" w14:textId="70A7A905"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и пакеты настройки производительности для обеспечения оптимального использования ресурсов;</w:t>
            </w:r>
          </w:p>
        </w:tc>
      </w:tr>
      <w:tr w:rsidR="002014C5" w14:paraId="0FCC4518" w14:textId="77777777">
        <w:trPr>
          <w:trHeight w:val="251"/>
        </w:trPr>
        <w:tc>
          <w:tcPr>
            <w:tcW w:w="2854" w:type="dxa"/>
            <w:vMerge/>
          </w:tcPr>
          <w:p w14:paraId="1267748E" w14:textId="77777777" w:rsidR="002014C5" w:rsidRDefault="002014C5">
            <w:pPr>
              <w:ind w:hanging="2"/>
              <w:rPr>
                <w:rFonts w:ascii="Times New Roman" w:hAnsi="Times New Roman" w:cs="Times New Roman"/>
                <w:sz w:val="24"/>
                <w:szCs w:val="24"/>
              </w:rPr>
            </w:pPr>
          </w:p>
        </w:tc>
        <w:tc>
          <w:tcPr>
            <w:tcW w:w="2806" w:type="dxa"/>
            <w:vMerge/>
          </w:tcPr>
          <w:p w14:paraId="25EF1E9D"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61763B42" w14:textId="42AF8FBF"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технологии реализации стратегии микросервисов;</w:t>
            </w:r>
          </w:p>
        </w:tc>
      </w:tr>
      <w:tr w:rsidR="00B52DB9" w14:paraId="3B2566B2" w14:textId="77777777">
        <w:trPr>
          <w:trHeight w:val="251"/>
        </w:trPr>
        <w:tc>
          <w:tcPr>
            <w:tcW w:w="2854" w:type="dxa"/>
            <w:vMerge/>
          </w:tcPr>
          <w:p w14:paraId="3E026BB2" w14:textId="77777777" w:rsidR="00B52DB9" w:rsidRDefault="00B52DB9">
            <w:pPr>
              <w:ind w:hanging="2"/>
              <w:rPr>
                <w:rFonts w:ascii="Times New Roman" w:hAnsi="Times New Roman" w:cs="Times New Roman"/>
                <w:sz w:val="24"/>
                <w:szCs w:val="24"/>
              </w:rPr>
            </w:pPr>
          </w:p>
        </w:tc>
        <w:tc>
          <w:tcPr>
            <w:tcW w:w="2806" w:type="dxa"/>
            <w:vMerge/>
          </w:tcPr>
          <w:p w14:paraId="7DEA704A"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0B2EC71" w14:textId="735B6DEB"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hAnsi="Times New Roman" w:cs="Times New Roman"/>
                <w:sz w:val="24"/>
                <w:szCs w:val="24"/>
              </w:rPr>
            </w:pPr>
            <w:r>
              <w:rPr>
                <w:rFonts w:ascii="Times New Roman" w:eastAsia="Times New Roman" w:hAnsi="Times New Roman" w:cs="Times New Roman"/>
                <w:color w:val="000000"/>
                <w:sz w:val="24"/>
                <w:szCs w:val="24"/>
              </w:rPr>
              <w:t>методики и возможности автоматизации</w:t>
            </w:r>
            <w:r w:rsidR="00D1351E">
              <w:rPr>
                <w:rFonts w:ascii="Times New Roman" w:eastAsia="Times New Roman" w:hAnsi="Times New Roman" w:cs="Times New Roman"/>
                <w:color w:val="000000"/>
                <w:sz w:val="24"/>
                <w:szCs w:val="24"/>
              </w:rPr>
              <w:t xml:space="preserve"> мероприятий по организации хранения данных в облачной инфраструктуре</w:t>
            </w:r>
          </w:p>
        </w:tc>
      </w:tr>
      <w:tr w:rsidR="00B52DB9" w14:paraId="17A59F4F" w14:textId="77777777">
        <w:trPr>
          <w:trHeight w:val="336"/>
        </w:trPr>
        <w:tc>
          <w:tcPr>
            <w:tcW w:w="2854" w:type="dxa"/>
            <w:vMerge/>
          </w:tcPr>
          <w:p w14:paraId="24E1849F" w14:textId="77777777" w:rsidR="00B52DB9" w:rsidRDefault="00B52DB9">
            <w:pPr>
              <w:ind w:hanging="2"/>
              <w:rPr>
                <w:rFonts w:ascii="Times New Roman" w:hAnsi="Times New Roman" w:cs="Times New Roman"/>
                <w:sz w:val="24"/>
                <w:szCs w:val="24"/>
              </w:rPr>
            </w:pPr>
          </w:p>
        </w:tc>
        <w:tc>
          <w:tcPr>
            <w:tcW w:w="2806" w:type="dxa"/>
            <w:vMerge w:val="restart"/>
          </w:tcPr>
          <w:p w14:paraId="7AA985F3"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3.5. Обеспечивать информационную безопасность в облачной инфраструктуре с помощью различных инструментов</w:t>
            </w:r>
          </w:p>
        </w:tc>
        <w:tc>
          <w:tcPr>
            <w:tcW w:w="8794" w:type="dxa"/>
          </w:tcPr>
          <w:p w14:paraId="55862E28" w14:textId="4C7879CE" w:rsidR="00B52DB9" w:rsidRPr="002014C5" w:rsidRDefault="007049A9"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2014C5" w14:paraId="6F8A3FB8" w14:textId="77777777">
        <w:trPr>
          <w:trHeight w:val="336"/>
        </w:trPr>
        <w:tc>
          <w:tcPr>
            <w:tcW w:w="2854" w:type="dxa"/>
            <w:vMerge/>
          </w:tcPr>
          <w:p w14:paraId="6E6B70FA" w14:textId="77777777" w:rsidR="002014C5" w:rsidRDefault="002014C5">
            <w:pPr>
              <w:ind w:hanging="2"/>
              <w:rPr>
                <w:rFonts w:ascii="Times New Roman" w:hAnsi="Times New Roman" w:cs="Times New Roman"/>
                <w:sz w:val="24"/>
                <w:szCs w:val="24"/>
              </w:rPr>
            </w:pPr>
          </w:p>
        </w:tc>
        <w:tc>
          <w:tcPr>
            <w:tcW w:w="2806" w:type="dxa"/>
            <w:vMerge/>
          </w:tcPr>
          <w:p w14:paraId="2ADA0801"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0971D879" w14:textId="06B442EF"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обеспечения безопасности в облачной инфраструктуре;</w:t>
            </w:r>
          </w:p>
        </w:tc>
      </w:tr>
      <w:tr w:rsidR="002014C5" w14:paraId="4CDF6E7D" w14:textId="77777777">
        <w:trPr>
          <w:trHeight w:val="336"/>
        </w:trPr>
        <w:tc>
          <w:tcPr>
            <w:tcW w:w="2854" w:type="dxa"/>
            <w:vMerge/>
          </w:tcPr>
          <w:p w14:paraId="5411A4AF" w14:textId="77777777" w:rsidR="002014C5" w:rsidRDefault="002014C5">
            <w:pPr>
              <w:ind w:hanging="2"/>
              <w:rPr>
                <w:rFonts w:ascii="Times New Roman" w:hAnsi="Times New Roman" w:cs="Times New Roman"/>
                <w:sz w:val="24"/>
                <w:szCs w:val="24"/>
              </w:rPr>
            </w:pPr>
          </w:p>
        </w:tc>
        <w:tc>
          <w:tcPr>
            <w:tcW w:w="2806" w:type="dxa"/>
            <w:vMerge/>
          </w:tcPr>
          <w:p w14:paraId="43E7A517"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28B54331" w14:textId="203A62E9"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организации функции управления учетными записями и доступом к облачной инфраструктуре;</w:t>
            </w:r>
          </w:p>
        </w:tc>
      </w:tr>
      <w:tr w:rsidR="002014C5" w14:paraId="651240B2" w14:textId="77777777" w:rsidTr="002014C5">
        <w:trPr>
          <w:trHeight w:val="190"/>
        </w:trPr>
        <w:tc>
          <w:tcPr>
            <w:tcW w:w="2854" w:type="dxa"/>
            <w:vMerge/>
          </w:tcPr>
          <w:p w14:paraId="10073CD0" w14:textId="77777777" w:rsidR="002014C5" w:rsidRDefault="002014C5">
            <w:pPr>
              <w:ind w:hanging="2"/>
              <w:rPr>
                <w:rFonts w:ascii="Times New Roman" w:hAnsi="Times New Roman" w:cs="Times New Roman"/>
                <w:sz w:val="24"/>
                <w:szCs w:val="24"/>
              </w:rPr>
            </w:pPr>
          </w:p>
        </w:tc>
        <w:tc>
          <w:tcPr>
            <w:tcW w:w="2806" w:type="dxa"/>
            <w:vMerge/>
          </w:tcPr>
          <w:p w14:paraId="00B4AE7D"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color w:val="000000"/>
                <w:sz w:val="24"/>
                <w:szCs w:val="24"/>
              </w:rPr>
            </w:pPr>
          </w:p>
        </w:tc>
        <w:tc>
          <w:tcPr>
            <w:tcW w:w="8794" w:type="dxa"/>
          </w:tcPr>
          <w:p w14:paraId="2E96AA5B" w14:textId="5F1C3880"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настройки службы защиты сетей от внешних атак</w:t>
            </w:r>
          </w:p>
        </w:tc>
      </w:tr>
      <w:tr w:rsidR="00B52DB9" w14:paraId="0BCAD4D3" w14:textId="77777777" w:rsidTr="002014C5">
        <w:trPr>
          <w:trHeight w:val="153"/>
        </w:trPr>
        <w:tc>
          <w:tcPr>
            <w:tcW w:w="2854" w:type="dxa"/>
            <w:vMerge/>
          </w:tcPr>
          <w:p w14:paraId="47DD46F5" w14:textId="77777777" w:rsidR="00B52DB9" w:rsidRDefault="00B52DB9">
            <w:pPr>
              <w:ind w:hanging="2"/>
              <w:rPr>
                <w:rFonts w:ascii="Times New Roman" w:hAnsi="Times New Roman" w:cs="Times New Roman"/>
                <w:sz w:val="24"/>
                <w:szCs w:val="24"/>
              </w:rPr>
            </w:pPr>
          </w:p>
        </w:tc>
        <w:tc>
          <w:tcPr>
            <w:tcW w:w="2806" w:type="dxa"/>
            <w:vMerge/>
          </w:tcPr>
          <w:p w14:paraId="0EF7F3C2"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5257C26E" w14:textId="22BB2807" w:rsidR="00B52DB9" w:rsidRPr="002014C5" w:rsidRDefault="007049A9"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2014C5" w14:paraId="329FC556" w14:textId="77777777">
        <w:trPr>
          <w:trHeight w:val="334"/>
        </w:trPr>
        <w:tc>
          <w:tcPr>
            <w:tcW w:w="2854" w:type="dxa"/>
            <w:vMerge/>
          </w:tcPr>
          <w:p w14:paraId="23F1EC6C" w14:textId="77777777" w:rsidR="002014C5" w:rsidRDefault="002014C5">
            <w:pPr>
              <w:ind w:hanging="2"/>
              <w:rPr>
                <w:rFonts w:ascii="Times New Roman" w:hAnsi="Times New Roman" w:cs="Times New Roman"/>
                <w:sz w:val="24"/>
                <w:szCs w:val="24"/>
              </w:rPr>
            </w:pPr>
          </w:p>
        </w:tc>
        <w:tc>
          <w:tcPr>
            <w:tcW w:w="2806" w:type="dxa"/>
            <w:vMerge/>
          </w:tcPr>
          <w:p w14:paraId="1307BFE8"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2B59E480" w14:textId="099B37DF"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разрабатывать и внедрять процессы проверки подлинности на уровне подразделения и компании в целом, контролировать доступ к системе управления общедоступным облаком;</w:t>
            </w:r>
          </w:p>
        </w:tc>
      </w:tr>
      <w:tr w:rsidR="002014C5" w14:paraId="5E52743E" w14:textId="77777777">
        <w:trPr>
          <w:trHeight w:val="334"/>
        </w:trPr>
        <w:tc>
          <w:tcPr>
            <w:tcW w:w="2854" w:type="dxa"/>
            <w:vMerge/>
          </w:tcPr>
          <w:p w14:paraId="31FBEC85" w14:textId="77777777" w:rsidR="002014C5" w:rsidRDefault="002014C5">
            <w:pPr>
              <w:ind w:hanging="2"/>
              <w:rPr>
                <w:rFonts w:ascii="Times New Roman" w:hAnsi="Times New Roman" w:cs="Times New Roman"/>
                <w:sz w:val="24"/>
                <w:szCs w:val="24"/>
              </w:rPr>
            </w:pPr>
          </w:p>
        </w:tc>
        <w:tc>
          <w:tcPr>
            <w:tcW w:w="2806" w:type="dxa"/>
            <w:vMerge/>
          </w:tcPr>
          <w:p w14:paraId="28AD7938"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22101716" w14:textId="63108C64"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использовать общедоступные облачные службы и функции для поддержки разработки и внедрения решений в соответствии с требованиями доступности, надежности и масштабируемости;</w:t>
            </w:r>
          </w:p>
        </w:tc>
      </w:tr>
      <w:tr w:rsidR="002014C5" w14:paraId="51B2BE8A" w14:textId="77777777" w:rsidTr="002014C5">
        <w:trPr>
          <w:trHeight w:val="237"/>
        </w:trPr>
        <w:tc>
          <w:tcPr>
            <w:tcW w:w="2854" w:type="dxa"/>
            <w:vMerge/>
          </w:tcPr>
          <w:p w14:paraId="7717D999" w14:textId="77777777" w:rsidR="002014C5" w:rsidRDefault="002014C5">
            <w:pPr>
              <w:ind w:hanging="2"/>
              <w:rPr>
                <w:rFonts w:ascii="Times New Roman" w:hAnsi="Times New Roman" w:cs="Times New Roman"/>
                <w:sz w:val="24"/>
                <w:szCs w:val="24"/>
              </w:rPr>
            </w:pPr>
          </w:p>
        </w:tc>
        <w:tc>
          <w:tcPr>
            <w:tcW w:w="2806" w:type="dxa"/>
            <w:vMerge/>
          </w:tcPr>
          <w:p w14:paraId="6903BDE9"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4F99933F" w14:textId="43CC5670"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проводить постоянные проверки отказоустойчивости и восстановления системы</w:t>
            </w:r>
          </w:p>
        </w:tc>
      </w:tr>
      <w:tr w:rsidR="002014C5" w14:paraId="02F47CDC" w14:textId="77777777" w:rsidTr="002014C5">
        <w:trPr>
          <w:trHeight w:val="171"/>
        </w:trPr>
        <w:tc>
          <w:tcPr>
            <w:tcW w:w="2854" w:type="dxa"/>
            <w:vMerge/>
          </w:tcPr>
          <w:p w14:paraId="3751DFFB" w14:textId="77777777" w:rsidR="002014C5" w:rsidRDefault="002014C5">
            <w:pPr>
              <w:ind w:hanging="2"/>
              <w:rPr>
                <w:rFonts w:ascii="Times New Roman" w:hAnsi="Times New Roman" w:cs="Times New Roman"/>
                <w:sz w:val="24"/>
                <w:szCs w:val="24"/>
              </w:rPr>
            </w:pPr>
          </w:p>
        </w:tc>
        <w:tc>
          <w:tcPr>
            <w:tcW w:w="2806" w:type="dxa"/>
            <w:vMerge/>
          </w:tcPr>
          <w:p w14:paraId="5B0A6498"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38C1EED7" w14:textId="01FB901C"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2014C5" w14:paraId="1DDE5458" w14:textId="77777777" w:rsidTr="002014C5">
        <w:trPr>
          <w:trHeight w:val="171"/>
        </w:trPr>
        <w:tc>
          <w:tcPr>
            <w:tcW w:w="2854" w:type="dxa"/>
            <w:vMerge/>
          </w:tcPr>
          <w:p w14:paraId="629B3103" w14:textId="77777777" w:rsidR="002014C5" w:rsidRDefault="002014C5">
            <w:pPr>
              <w:ind w:hanging="2"/>
              <w:rPr>
                <w:rFonts w:ascii="Times New Roman" w:hAnsi="Times New Roman" w:cs="Times New Roman"/>
                <w:sz w:val="24"/>
                <w:szCs w:val="24"/>
              </w:rPr>
            </w:pPr>
          </w:p>
        </w:tc>
        <w:tc>
          <w:tcPr>
            <w:tcW w:w="2806" w:type="dxa"/>
            <w:vMerge/>
          </w:tcPr>
          <w:p w14:paraId="76B4319A"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79DFE843" w14:textId="3048FA32"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работы с заинтересованными сторонами бизнеса для решения задач, связанных с соответствием регламентирующим документам;</w:t>
            </w:r>
          </w:p>
        </w:tc>
      </w:tr>
      <w:tr w:rsidR="002014C5" w14:paraId="5336D2CC" w14:textId="77777777" w:rsidTr="002014C5">
        <w:trPr>
          <w:trHeight w:val="171"/>
        </w:trPr>
        <w:tc>
          <w:tcPr>
            <w:tcW w:w="2854" w:type="dxa"/>
            <w:vMerge/>
          </w:tcPr>
          <w:p w14:paraId="5114606A" w14:textId="77777777" w:rsidR="002014C5" w:rsidRDefault="002014C5">
            <w:pPr>
              <w:ind w:hanging="2"/>
              <w:rPr>
                <w:rFonts w:ascii="Times New Roman" w:hAnsi="Times New Roman" w:cs="Times New Roman"/>
                <w:sz w:val="24"/>
                <w:szCs w:val="24"/>
              </w:rPr>
            </w:pPr>
          </w:p>
        </w:tc>
        <w:tc>
          <w:tcPr>
            <w:tcW w:w="2806" w:type="dxa"/>
            <w:vMerge/>
          </w:tcPr>
          <w:p w14:paraId="15C3B5AD"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101D684C" w14:textId="135204F8"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совместимости компонентов внутри облачной инфраструктуры;</w:t>
            </w:r>
          </w:p>
        </w:tc>
      </w:tr>
      <w:tr w:rsidR="002014C5" w14:paraId="416E74DA" w14:textId="77777777" w:rsidTr="002014C5">
        <w:trPr>
          <w:trHeight w:val="171"/>
        </w:trPr>
        <w:tc>
          <w:tcPr>
            <w:tcW w:w="2854" w:type="dxa"/>
            <w:vMerge/>
          </w:tcPr>
          <w:p w14:paraId="7D798A29" w14:textId="77777777" w:rsidR="002014C5" w:rsidRDefault="002014C5">
            <w:pPr>
              <w:ind w:hanging="2"/>
              <w:rPr>
                <w:rFonts w:ascii="Times New Roman" w:hAnsi="Times New Roman" w:cs="Times New Roman"/>
                <w:sz w:val="24"/>
                <w:szCs w:val="24"/>
              </w:rPr>
            </w:pPr>
          </w:p>
        </w:tc>
        <w:tc>
          <w:tcPr>
            <w:tcW w:w="2806" w:type="dxa"/>
            <w:vMerge/>
          </w:tcPr>
          <w:p w14:paraId="3AB63FD4" w14:textId="77777777"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7CBB8872" w14:textId="27DAA58B"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методики и возможности автоматизации выполнения мероприятий по обеспечению безопасности в облачной инфраструктуре;</w:t>
            </w:r>
          </w:p>
        </w:tc>
      </w:tr>
      <w:tr w:rsidR="00B52DB9" w14:paraId="653A6854" w14:textId="77777777">
        <w:trPr>
          <w:trHeight w:val="334"/>
        </w:trPr>
        <w:tc>
          <w:tcPr>
            <w:tcW w:w="2854" w:type="dxa"/>
            <w:vMerge/>
          </w:tcPr>
          <w:p w14:paraId="7F53547A" w14:textId="77777777" w:rsidR="00B52DB9" w:rsidRDefault="00B52DB9">
            <w:pPr>
              <w:ind w:hanging="2"/>
              <w:rPr>
                <w:rFonts w:ascii="Times New Roman" w:hAnsi="Times New Roman" w:cs="Times New Roman"/>
                <w:sz w:val="24"/>
                <w:szCs w:val="24"/>
              </w:rPr>
            </w:pPr>
          </w:p>
        </w:tc>
        <w:tc>
          <w:tcPr>
            <w:tcW w:w="2806" w:type="dxa"/>
            <w:vMerge/>
          </w:tcPr>
          <w:p w14:paraId="3ADCC482"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rPr>
                <w:rFonts w:ascii="Times New Roman" w:eastAsia="Times New Roman" w:hAnsi="Times New Roman" w:cs="Times New Roman"/>
                <w:sz w:val="24"/>
                <w:szCs w:val="24"/>
              </w:rPr>
            </w:pPr>
          </w:p>
        </w:tc>
        <w:tc>
          <w:tcPr>
            <w:tcW w:w="8794" w:type="dxa"/>
          </w:tcPr>
          <w:p w14:paraId="2A9D07A1"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требования к производительности и возможные узкие места при проектировании инфраструктуры</w:t>
            </w:r>
          </w:p>
        </w:tc>
      </w:tr>
      <w:tr w:rsidR="00B52DB9" w14:paraId="32E42115" w14:textId="77777777">
        <w:trPr>
          <w:trHeight w:val="276"/>
        </w:trPr>
        <w:tc>
          <w:tcPr>
            <w:tcW w:w="2854" w:type="dxa"/>
            <w:vMerge/>
          </w:tcPr>
          <w:p w14:paraId="0CC14B3D" w14:textId="77777777" w:rsidR="00B52DB9" w:rsidRDefault="00B52DB9">
            <w:pPr>
              <w:ind w:hanging="2"/>
              <w:rPr>
                <w:rFonts w:ascii="Times New Roman" w:hAnsi="Times New Roman" w:cs="Times New Roman"/>
                <w:sz w:val="24"/>
                <w:szCs w:val="24"/>
              </w:rPr>
            </w:pPr>
          </w:p>
        </w:tc>
        <w:tc>
          <w:tcPr>
            <w:tcW w:w="2806" w:type="dxa"/>
            <w:vMerge w:val="restart"/>
          </w:tcPr>
          <w:p w14:paraId="6E702C23" w14:textId="77777777" w:rsidR="00B52DB9" w:rsidRDefault="007049A9">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ПК 3.6. Проводить мониторинг системы </w:t>
            </w:r>
          </w:p>
          <w:p w14:paraId="605A37C5" w14:textId="77777777" w:rsidR="00B52DB9" w:rsidRDefault="007049A9">
            <w:pPr>
              <w:ind w:hanging="2"/>
              <w:rPr>
                <w:rFonts w:ascii="Times New Roman" w:hAnsi="Times New Roman" w:cs="Times New Roman"/>
                <w:sz w:val="24"/>
                <w:szCs w:val="24"/>
              </w:rPr>
            </w:pPr>
            <w:r>
              <w:rPr>
                <w:rFonts w:ascii="Times New Roman" w:eastAsia="Times New Roman" w:hAnsi="Times New Roman" w:cs="Times New Roman"/>
                <w:color w:val="000000"/>
                <w:sz w:val="24"/>
                <w:szCs w:val="24"/>
              </w:rPr>
              <w:t>в облачных сервисах</w:t>
            </w:r>
          </w:p>
        </w:tc>
        <w:tc>
          <w:tcPr>
            <w:tcW w:w="8794" w:type="dxa"/>
          </w:tcPr>
          <w:p w14:paraId="5F7BFEA0" w14:textId="091700B5" w:rsidR="00B52DB9" w:rsidRPr="002014C5" w:rsidRDefault="007049A9"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Навыки:</w:t>
            </w:r>
          </w:p>
        </w:tc>
      </w:tr>
      <w:tr w:rsidR="002014C5" w14:paraId="6E690839" w14:textId="77777777">
        <w:trPr>
          <w:trHeight w:val="276"/>
        </w:trPr>
        <w:tc>
          <w:tcPr>
            <w:tcW w:w="2854" w:type="dxa"/>
            <w:vMerge/>
          </w:tcPr>
          <w:p w14:paraId="144A5A09" w14:textId="77777777" w:rsidR="002014C5" w:rsidRDefault="002014C5">
            <w:pPr>
              <w:ind w:hanging="2"/>
              <w:rPr>
                <w:rFonts w:ascii="Times New Roman" w:hAnsi="Times New Roman" w:cs="Times New Roman"/>
                <w:sz w:val="24"/>
                <w:szCs w:val="24"/>
              </w:rPr>
            </w:pPr>
          </w:p>
        </w:tc>
        <w:tc>
          <w:tcPr>
            <w:tcW w:w="2806" w:type="dxa"/>
            <w:vMerge/>
          </w:tcPr>
          <w:p w14:paraId="036CB7A2" w14:textId="77777777" w:rsidR="002014C5" w:rsidRDefault="002014C5">
            <w:pPr>
              <w:ind w:hanging="2"/>
              <w:rPr>
                <w:rFonts w:ascii="Times New Roman" w:eastAsia="Times New Roman" w:hAnsi="Times New Roman" w:cs="Times New Roman"/>
                <w:color w:val="000000"/>
                <w:sz w:val="24"/>
                <w:szCs w:val="24"/>
              </w:rPr>
            </w:pPr>
          </w:p>
        </w:tc>
        <w:tc>
          <w:tcPr>
            <w:tcW w:w="8794" w:type="dxa"/>
          </w:tcPr>
          <w:p w14:paraId="06A1B4C1" w14:textId="77777777" w:rsid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маркировки ресурсов для последующего мониторинга и оценки стоимости;</w:t>
            </w:r>
          </w:p>
          <w:p w14:paraId="7CCD6357" w14:textId="049FFF6F" w:rsid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сбора метрик и формирования журнала мониторинга;</w:t>
            </w:r>
          </w:p>
        </w:tc>
      </w:tr>
      <w:tr w:rsidR="002014C5" w14:paraId="23ECC1FE" w14:textId="77777777">
        <w:trPr>
          <w:trHeight w:val="276"/>
        </w:trPr>
        <w:tc>
          <w:tcPr>
            <w:tcW w:w="2854" w:type="dxa"/>
            <w:vMerge/>
          </w:tcPr>
          <w:p w14:paraId="71D39485" w14:textId="77777777" w:rsidR="002014C5" w:rsidRDefault="002014C5">
            <w:pPr>
              <w:ind w:hanging="2"/>
              <w:rPr>
                <w:rFonts w:ascii="Times New Roman" w:hAnsi="Times New Roman" w:cs="Times New Roman"/>
                <w:sz w:val="24"/>
                <w:szCs w:val="24"/>
              </w:rPr>
            </w:pPr>
          </w:p>
        </w:tc>
        <w:tc>
          <w:tcPr>
            <w:tcW w:w="2806" w:type="dxa"/>
            <w:vMerge/>
          </w:tcPr>
          <w:p w14:paraId="5CF59751" w14:textId="77777777" w:rsidR="002014C5" w:rsidRDefault="002014C5">
            <w:pPr>
              <w:ind w:hanging="2"/>
              <w:rPr>
                <w:rFonts w:ascii="Times New Roman" w:eastAsia="Times New Roman" w:hAnsi="Times New Roman" w:cs="Times New Roman"/>
                <w:color w:val="000000"/>
                <w:sz w:val="24"/>
                <w:szCs w:val="24"/>
              </w:rPr>
            </w:pPr>
          </w:p>
        </w:tc>
        <w:tc>
          <w:tcPr>
            <w:tcW w:w="8794" w:type="dxa"/>
          </w:tcPr>
          <w:p w14:paraId="54BAF8EF" w14:textId="3CC1D5D9"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внедрения и осуществления мониторинга облачных сервисов</w:t>
            </w:r>
          </w:p>
        </w:tc>
      </w:tr>
      <w:tr w:rsidR="00B52DB9" w14:paraId="5FBFC7A2" w14:textId="77777777">
        <w:trPr>
          <w:trHeight w:val="251"/>
        </w:trPr>
        <w:tc>
          <w:tcPr>
            <w:tcW w:w="2854" w:type="dxa"/>
            <w:vMerge/>
          </w:tcPr>
          <w:p w14:paraId="74D5FE1D" w14:textId="77777777" w:rsidR="00B52DB9" w:rsidRDefault="00B52DB9">
            <w:pPr>
              <w:ind w:hanging="2"/>
              <w:rPr>
                <w:rFonts w:ascii="Times New Roman" w:hAnsi="Times New Roman" w:cs="Times New Roman"/>
                <w:sz w:val="24"/>
                <w:szCs w:val="24"/>
              </w:rPr>
            </w:pPr>
          </w:p>
        </w:tc>
        <w:tc>
          <w:tcPr>
            <w:tcW w:w="2806" w:type="dxa"/>
            <w:vMerge/>
          </w:tcPr>
          <w:p w14:paraId="5082966B" w14:textId="77777777" w:rsidR="00B52DB9" w:rsidRDefault="00B52DB9">
            <w:pPr>
              <w:ind w:hanging="2"/>
              <w:rPr>
                <w:rFonts w:ascii="Times New Roman" w:eastAsia="Times New Roman" w:hAnsi="Times New Roman" w:cs="Times New Roman"/>
                <w:sz w:val="24"/>
                <w:szCs w:val="24"/>
              </w:rPr>
            </w:pPr>
          </w:p>
        </w:tc>
        <w:tc>
          <w:tcPr>
            <w:tcW w:w="8794" w:type="dxa"/>
          </w:tcPr>
          <w:p w14:paraId="4FFAB35D" w14:textId="009B8B85" w:rsidR="00B52DB9" w:rsidRPr="002014C5" w:rsidRDefault="007049A9"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p>
        </w:tc>
      </w:tr>
      <w:tr w:rsidR="002014C5" w14:paraId="5BD104BA" w14:textId="77777777">
        <w:trPr>
          <w:trHeight w:val="251"/>
        </w:trPr>
        <w:tc>
          <w:tcPr>
            <w:tcW w:w="2854" w:type="dxa"/>
            <w:vMerge/>
          </w:tcPr>
          <w:p w14:paraId="3D9A1A6E" w14:textId="77777777" w:rsidR="002014C5" w:rsidRDefault="002014C5">
            <w:pPr>
              <w:ind w:hanging="2"/>
              <w:rPr>
                <w:rFonts w:ascii="Times New Roman" w:hAnsi="Times New Roman" w:cs="Times New Roman"/>
                <w:sz w:val="24"/>
                <w:szCs w:val="24"/>
              </w:rPr>
            </w:pPr>
          </w:p>
        </w:tc>
        <w:tc>
          <w:tcPr>
            <w:tcW w:w="2806" w:type="dxa"/>
            <w:vMerge/>
          </w:tcPr>
          <w:p w14:paraId="5BF4B55E" w14:textId="77777777" w:rsidR="002014C5" w:rsidRDefault="002014C5">
            <w:pPr>
              <w:ind w:hanging="2"/>
              <w:rPr>
                <w:rFonts w:ascii="Times New Roman" w:eastAsia="Times New Roman" w:hAnsi="Times New Roman" w:cs="Times New Roman"/>
                <w:sz w:val="24"/>
                <w:szCs w:val="24"/>
              </w:rPr>
            </w:pPr>
          </w:p>
        </w:tc>
        <w:tc>
          <w:tcPr>
            <w:tcW w:w="8794" w:type="dxa"/>
          </w:tcPr>
          <w:p w14:paraId="55DEB4F5" w14:textId="1583E958"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внедрять решения для мониторинга с целью формирования предупреждений и автоматизации реагирования на различные инциденты;</w:t>
            </w:r>
          </w:p>
        </w:tc>
      </w:tr>
      <w:tr w:rsidR="002014C5" w14:paraId="1141D624" w14:textId="77777777">
        <w:trPr>
          <w:trHeight w:val="251"/>
        </w:trPr>
        <w:tc>
          <w:tcPr>
            <w:tcW w:w="2854" w:type="dxa"/>
            <w:vMerge/>
          </w:tcPr>
          <w:p w14:paraId="6CA45523" w14:textId="77777777" w:rsidR="002014C5" w:rsidRDefault="002014C5">
            <w:pPr>
              <w:ind w:hanging="2"/>
              <w:rPr>
                <w:rFonts w:ascii="Times New Roman" w:hAnsi="Times New Roman" w:cs="Times New Roman"/>
                <w:sz w:val="24"/>
                <w:szCs w:val="24"/>
              </w:rPr>
            </w:pPr>
          </w:p>
        </w:tc>
        <w:tc>
          <w:tcPr>
            <w:tcW w:w="2806" w:type="dxa"/>
            <w:vMerge/>
          </w:tcPr>
          <w:p w14:paraId="77631307" w14:textId="77777777" w:rsidR="002014C5" w:rsidRDefault="002014C5">
            <w:pPr>
              <w:ind w:hanging="2"/>
              <w:rPr>
                <w:rFonts w:ascii="Times New Roman" w:eastAsia="Times New Roman" w:hAnsi="Times New Roman" w:cs="Times New Roman"/>
                <w:sz w:val="24"/>
                <w:szCs w:val="24"/>
              </w:rPr>
            </w:pPr>
          </w:p>
        </w:tc>
        <w:tc>
          <w:tcPr>
            <w:tcW w:w="8794" w:type="dxa"/>
          </w:tcPr>
          <w:p w14:paraId="2EDDE25D" w14:textId="3E8549CC"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поддерживать облачные конфигурации в актуальном состоянии и вести учет контроля версий;</w:t>
            </w:r>
          </w:p>
        </w:tc>
      </w:tr>
      <w:tr w:rsidR="002014C5" w14:paraId="30D70D44" w14:textId="77777777">
        <w:trPr>
          <w:trHeight w:val="251"/>
        </w:trPr>
        <w:tc>
          <w:tcPr>
            <w:tcW w:w="2854" w:type="dxa"/>
            <w:vMerge/>
          </w:tcPr>
          <w:p w14:paraId="549D15E7" w14:textId="77777777" w:rsidR="002014C5" w:rsidRDefault="002014C5">
            <w:pPr>
              <w:ind w:hanging="2"/>
              <w:rPr>
                <w:rFonts w:ascii="Times New Roman" w:hAnsi="Times New Roman" w:cs="Times New Roman"/>
                <w:sz w:val="24"/>
                <w:szCs w:val="24"/>
              </w:rPr>
            </w:pPr>
          </w:p>
        </w:tc>
        <w:tc>
          <w:tcPr>
            <w:tcW w:w="2806" w:type="dxa"/>
            <w:vMerge/>
          </w:tcPr>
          <w:p w14:paraId="295E250C" w14:textId="77777777" w:rsidR="002014C5" w:rsidRDefault="002014C5">
            <w:pPr>
              <w:ind w:hanging="2"/>
              <w:rPr>
                <w:rFonts w:ascii="Times New Roman" w:eastAsia="Times New Roman" w:hAnsi="Times New Roman" w:cs="Times New Roman"/>
                <w:sz w:val="24"/>
                <w:szCs w:val="24"/>
              </w:rPr>
            </w:pPr>
          </w:p>
        </w:tc>
        <w:tc>
          <w:tcPr>
            <w:tcW w:w="8794" w:type="dxa"/>
          </w:tcPr>
          <w:p w14:paraId="1BC006F1" w14:textId="21B95798"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внедрять централизованный сбор и анализ метрик для системной, сетевой и прикладной информации;</w:t>
            </w:r>
          </w:p>
        </w:tc>
      </w:tr>
      <w:tr w:rsidR="002014C5" w14:paraId="0C689960" w14:textId="77777777">
        <w:trPr>
          <w:trHeight w:val="251"/>
        </w:trPr>
        <w:tc>
          <w:tcPr>
            <w:tcW w:w="2854" w:type="dxa"/>
            <w:vMerge/>
          </w:tcPr>
          <w:p w14:paraId="78362C85" w14:textId="77777777" w:rsidR="002014C5" w:rsidRDefault="002014C5">
            <w:pPr>
              <w:ind w:hanging="2"/>
              <w:rPr>
                <w:rFonts w:ascii="Times New Roman" w:hAnsi="Times New Roman" w:cs="Times New Roman"/>
                <w:sz w:val="24"/>
                <w:szCs w:val="24"/>
              </w:rPr>
            </w:pPr>
          </w:p>
        </w:tc>
        <w:tc>
          <w:tcPr>
            <w:tcW w:w="2806" w:type="dxa"/>
            <w:vMerge/>
          </w:tcPr>
          <w:p w14:paraId="5156DAB5" w14:textId="77777777" w:rsidR="002014C5" w:rsidRDefault="002014C5">
            <w:pPr>
              <w:ind w:hanging="2"/>
              <w:rPr>
                <w:rFonts w:ascii="Times New Roman" w:eastAsia="Times New Roman" w:hAnsi="Times New Roman" w:cs="Times New Roman"/>
                <w:sz w:val="24"/>
                <w:szCs w:val="24"/>
              </w:rPr>
            </w:pPr>
          </w:p>
        </w:tc>
        <w:tc>
          <w:tcPr>
            <w:tcW w:w="8794" w:type="dxa"/>
          </w:tcPr>
          <w:p w14:paraId="0C113D48" w14:textId="42FE41B6" w:rsidR="002014C5" w:rsidRDefault="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проводить постоянные проверки отказоустойчивости и восстановления системы</w:t>
            </w:r>
          </w:p>
        </w:tc>
      </w:tr>
      <w:tr w:rsidR="002014C5" w14:paraId="37B7077D" w14:textId="77777777">
        <w:trPr>
          <w:trHeight w:val="251"/>
        </w:trPr>
        <w:tc>
          <w:tcPr>
            <w:tcW w:w="2854" w:type="dxa"/>
            <w:vMerge/>
          </w:tcPr>
          <w:p w14:paraId="68293E17" w14:textId="77777777" w:rsidR="002014C5" w:rsidRDefault="002014C5">
            <w:pPr>
              <w:ind w:hanging="2"/>
              <w:rPr>
                <w:rFonts w:ascii="Times New Roman" w:hAnsi="Times New Roman" w:cs="Times New Roman"/>
                <w:sz w:val="24"/>
                <w:szCs w:val="24"/>
              </w:rPr>
            </w:pPr>
          </w:p>
        </w:tc>
        <w:tc>
          <w:tcPr>
            <w:tcW w:w="2806" w:type="dxa"/>
            <w:vMerge/>
          </w:tcPr>
          <w:p w14:paraId="113FE768" w14:textId="77777777" w:rsidR="002014C5" w:rsidRDefault="002014C5">
            <w:pPr>
              <w:ind w:hanging="2"/>
              <w:rPr>
                <w:rFonts w:ascii="Times New Roman" w:eastAsia="Times New Roman" w:hAnsi="Times New Roman" w:cs="Times New Roman"/>
                <w:sz w:val="24"/>
                <w:szCs w:val="24"/>
              </w:rPr>
            </w:pPr>
          </w:p>
        </w:tc>
        <w:tc>
          <w:tcPr>
            <w:tcW w:w="8794" w:type="dxa"/>
          </w:tcPr>
          <w:p w14:paraId="5B9D2C3D" w14:textId="472AAF65"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p>
        </w:tc>
      </w:tr>
      <w:tr w:rsidR="002014C5" w14:paraId="2C997E5B" w14:textId="77777777">
        <w:trPr>
          <w:trHeight w:val="251"/>
        </w:trPr>
        <w:tc>
          <w:tcPr>
            <w:tcW w:w="2854" w:type="dxa"/>
            <w:vMerge/>
          </w:tcPr>
          <w:p w14:paraId="22D47EE8" w14:textId="77777777" w:rsidR="002014C5" w:rsidRDefault="002014C5">
            <w:pPr>
              <w:ind w:hanging="2"/>
              <w:rPr>
                <w:rFonts w:ascii="Times New Roman" w:hAnsi="Times New Roman" w:cs="Times New Roman"/>
                <w:sz w:val="24"/>
                <w:szCs w:val="24"/>
              </w:rPr>
            </w:pPr>
          </w:p>
        </w:tc>
        <w:tc>
          <w:tcPr>
            <w:tcW w:w="2806" w:type="dxa"/>
            <w:vMerge/>
          </w:tcPr>
          <w:p w14:paraId="4D154480" w14:textId="77777777" w:rsidR="002014C5" w:rsidRDefault="002014C5">
            <w:pPr>
              <w:ind w:hanging="2"/>
              <w:rPr>
                <w:rFonts w:ascii="Times New Roman" w:eastAsia="Times New Roman" w:hAnsi="Times New Roman" w:cs="Times New Roman"/>
                <w:sz w:val="24"/>
                <w:szCs w:val="24"/>
              </w:rPr>
            </w:pPr>
          </w:p>
        </w:tc>
        <w:tc>
          <w:tcPr>
            <w:tcW w:w="8794" w:type="dxa"/>
          </w:tcPr>
          <w:p w14:paraId="43F1C182" w14:textId="0F4722F1"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 облачных сервисов;</w:t>
            </w:r>
          </w:p>
        </w:tc>
      </w:tr>
      <w:tr w:rsidR="002014C5" w14:paraId="5C70F60F" w14:textId="77777777">
        <w:trPr>
          <w:trHeight w:val="251"/>
        </w:trPr>
        <w:tc>
          <w:tcPr>
            <w:tcW w:w="2854" w:type="dxa"/>
            <w:vMerge/>
          </w:tcPr>
          <w:p w14:paraId="3BEEDC1C" w14:textId="77777777" w:rsidR="002014C5" w:rsidRDefault="002014C5">
            <w:pPr>
              <w:ind w:hanging="2"/>
              <w:rPr>
                <w:rFonts w:ascii="Times New Roman" w:hAnsi="Times New Roman" w:cs="Times New Roman"/>
                <w:sz w:val="24"/>
                <w:szCs w:val="24"/>
              </w:rPr>
            </w:pPr>
          </w:p>
        </w:tc>
        <w:tc>
          <w:tcPr>
            <w:tcW w:w="2806" w:type="dxa"/>
            <w:vMerge/>
          </w:tcPr>
          <w:p w14:paraId="557EFEFA" w14:textId="77777777" w:rsidR="002014C5" w:rsidRDefault="002014C5">
            <w:pPr>
              <w:ind w:hanging="2"/>
              <w:rPr>
                <w:rFonts w:ascii="Times New Roman" w:eastAsia="Times New Roman" w:hAnsi="Times New Roman" w:cs="Times New Roman"/>
                <w:sz w:val="24"/>
                <w:szCs w:val="24"/>
              </w:rPr>
            </w:pPr>
          </w:p>
        </w:tc>
        <w:tc>
          <w:tcPr>
            <w:tcW w:w="8794" w:type="dxa"/>
          </w:tcPr>
          <w:p w14:paraId="0408B0BD" w14:textId="022E643C" w:rsidR="002014C5" w:rsidRPr="002014C5" w:rsidRDefault="002014C5" w:rsidP="002014C5">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решения по повышению производительности инфраструктуры: кэширование, правильный размер ресурсов и сервисы, предоставляемые поставщиками;</w:t>
            </w:r>
          </w:p>
        </w:tc>
      </w:tr>
      <w:tr w:rsidR="00B52DB9" w14:paraId="5CAC46B4" w14:textId="77777777">
        <w:trPr>
          <w:trHeight w:val="251"/>
        </w:trPr>
        <w:tc>
          <w:tcPr>
            <w:tcW w:w="2854" w:type="dxa"/>
            <w:vMerge/>
          </w:tcPr>
          <w:p w14:paraId="5B5A6B51" w14:textId="77777777" w:rsidR="00B52DB9" w:rsidRDefault="00B52DB9">
            <w:pPr>
              <w:ind w:hanging="2"/>
              <w:rPr>
                <w:rFonts w:ascii="Times New Roman" w:hAnsi="Times New Roman" w:cs="Times New Roman"/>
                <w:sz w:val="24"/>
                <w:szCs w:val="24"/>
              </w:rPr>
            </w:pPr>
          </w:p>
        </w:tc>
        <w:tc>
          <w:tcPr>
            <w:tcW w:w="2806" w:type="dxa"/>
            <w:vMerge/>
          </w:tcPr>
          <w:p w14:paraId="36D3D79F" w14:textId="77777777" w:rsidR="00B52DB9" w:rsidRDefault="00B52DB9">
            <w:pPr>
              <w:ind w:hanging="2"/>
              <w:rPr>
                <w:rFonts w:ascii="Times New Roman" w:eastAsia="Times New Roman" w:hAnsi="Times New Roman" w:cs="Times New Roman"/>
                <w:sz w:val="24"/>
                <w:szCs w:val="24"/>
              </w:rPr>
            </w:pPr>
          </w:p>
        </w:tc>
        <w:tc>
          <w:tcPr>
            <w:tcW w:w="8794" w:type="dxa"/>
          </w:tcPr>
          <w:p w14:paraId="191F3120" w14:textId="23E4CC42" w:rsidR="00B52DB9" w:rsidRPr="00297D7E" w:rsidRDefault="00C94BAA" w:rsidP="00297D7E">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метрик приложения, системы и сети для определения реализации доступных, масштабируемых и гибких архитектур</w:t>
            </w:r>
          </w:p>
        </w:tc>
      </w:tr>
      <w:tr w:rsidR="00B52DB9" w14:paraId="3EA0535B" w14:textId="77777777">
        <w:trPr>
          <w:trHeight w:val="251"/>
        </w:trPr>
        <w:tc>
          <w:tcPr>
            <w:tcW w:w="2854" w:type="dxa"/>
            <w:vMerge w:val="restart"/>
          </w:tcPr>
          <w:p w14:paraId="58215C6D" w14:textId="77777777" w:rsidR="00B52DB9" w:rsidRDefault="007049A9">
            <w:pPr>
              <w:ind w:hanging="2"/>
              <w:rPr>
                <w:rFonts w:ascii="Times New Roman" w:hAnsi="Times New Roman" w:cs="Times New Roman"/>
                <w:sz w:val="24"/>
                <w:szCs w:val="24"/>
              </w:rPr>
            </w:pPr>
            <w:r>
              <w:rPr>
                <w:rFonts w:ascii="Times New Roman" w:eastAsia="Calibri" w:hAnsi="Times New Roman" w:cs="Times New Roman"/>
                <w:i/>
              </w:rPr>
              <w:t>Освоение видов работ по одной или нескольким профессиям рабочих, должностям служащих</w:t>
            </w:r>
          </w:p>
        </w:tc>
        <w:tc>
          <w:tcPr>
            <w:tcW w:w="2806" w:type="dxa"/>
            <w:vMerge w:val="restart"/>
          </w:tcPr>
          <w:p w14:paraId="12E3B72A" w14:textId="026AE510" w:rsidR="00B52DB9" w:rsidRDefault="00B33919">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ПК Х.Х.</w:t>
            </w:r>
          </w:p>
        </w:tc>
        <w:tc>
          <w:tcPr>
            <w:tcW w:w="8794" w:type="dxa"/>
          </w:tcPr>
          <w:p w14:paraId="44F67982"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Calibri" w:hAnsi="Times New Roman" w:cs="Times New Roman"/>
                <w:b/>
              </w:rPr>
              <w:t>Навыки:</w:t>
            </w:r>
          </w:p>
        </w:tc>
      </w:tr>
      <w:tr w:rsidR="00B52DB9" w14:paraId="5785EF55" w14:textId="77777777">
        <w:trPr>
          <w:trHeight w:val="251"/>
        </w:trPr>
        <w:tc>
          <w:tcPr>
            <w:tcW w:w="2854" w:type="dxa"/>
            <w:vMerge/>
          </w:tcPr>
          <w:p w14:paraId="27AAAFD0" w14:textId="77777777" w:rsidR="00B52DB9" w:rsidRDefault="00B52DB9">
            <w:pPr>
              <w:ind w:hanging="2"/>
              <w:rPr>
                <w:rFonts w:ascii="Times New Roman" w:hAnsi="Times New Roman" w:cs="Times New Roman"/>
                <w:sz w:val="24"/>
                <w:szCs w:val="24"/>
              </w:rPr>
            </w:pPr>
          </w:p>
        </w:tc>
        <w:tc>
          <w:tcPr>
            <w:tcW w:w="2806" w:type="dxa"/>
            <w:vMerge/>
          </w:tcPr>
          <w:p w14:paraId="5A278BAA" w14:textId="77777777" w:rsidR="00B52DB9" w:rsidRDefault="00B52DB9">
            <w:pPr>
              <w:ind w:hanging="2"/>
              <w:rPr>
                <w:rFonts w:ascii="Times New Roman" w:eastAsia="Times New Roman" w:hAnsi="Times New Roman" w:cs="Times New Roman"/>
                <w:sz w:val="24"/>
                <w:szCs w:val="24"/>
              </w:rPr>
            </w:pPr>
          </w:p>
        </w:tc>
        <w:tc>
          <w:tcPr>
            <w:tcW w:w="8794" w:type="dxa"/>
          </w:tcPr>
          <w:p w14:paraId="3A25CF13"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p>
        </w:tc>
      </w:tr>
      <w:tr w:rsidR="00B52DB9" w14:paraId="2B40000C" w14:textId="77777777">
        <w:trPr>
          <w:trHeight w:val="251"/>
        </w:trPr>
        <w:tc>
          <w:tcPr>
            <w:tcW w:w="2854" w:type="dxa"/>
            <w:vMerge/>
          </w:tcPr>
          <w:p w14:paraId="483B6B24" w14:textId="77777777" w:rsidR="00B52DB9" w:rsidRDefault="00B52DB9">
            <w:pPr>
              <w:ind w:hanging="2"/>
              <w:rPr>
                <w:rFonts w:ascii="Times New Roman" w:hAnsi="Times New Roman" w:cs="Times New Roman"/>
                <w:sz w:val="24"/>
                <w:szCs w:val="24"/>
              </w:rPr>
            </w:pPr>
          </w:p>
        </w:tc>
        <w:tc>
          <w:tcPr>
            <w:tcW w:w="2806" w:type="dxa"/>
            <w:vMerge/>
          </w:tcPr>
          <w:p w14:paraId="2A8A270F" w14:textId="77777777" w:rsidR="00B52DB9" w:rsidRDefault="00B52DB9">
            <w:pPr>
              <w:ind w:hanging="2"/>
              <w:rPr>
                <w:rFonts w:ascii="Times New Roman" w:eastAsia="Times New Roman" w:hAnsi="Times New Roman" w:cs="Times New Roman"/>
                <w:sz w:val="24"/>
                <w:szCs w:val="24"/>
              </w:rPr>
            </w:pPr>
          </w:p>
        </w:tc>
        <w:tc>
          <w:tcPr>
            <w:tcW w:w="8794" w:type="dxa"/>
          </w:tcPr>
          <w:p w14:paraId="11094245"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Calibri" w:hAnsi="Times New Roman" w:cs="Times New Roman"/>
                <w:b/>
              </w:rPr>
              <w:t>Умения:</w:t>
            </w:r>
          </w:p>
        </w:tc>
      </w:tr>
      <w:tr w:rsidR="00B52DB9" w14:paraId="0299770B" w14:textId="77777777">
        <w:trPr>
          <w:trHeight w:val="251"/>
        </w:trPr>
        <w:tc>
          <w:tcPr>
            <w:tcW w:w="2854" w:type="dxa"/>
            <w:vMerge/>
          </w:tcPr>
          <w:p w14:paraId="514EA1ED" w14:textId="77777777" w:rsidR="00B52DB9" w:rsidRDefault="00B52DB9">
            <w:pPr>
              <w:ind w:hanging="2"/>
              <w:rPr>
                <w:rFonts w:ascii="Times New Roman" w:hAnsi="Times New Roman" w:cs="Times New Roman"/>
                <w:sz w:val="24"/>
                <w:szCs w:val="24"/>
              </w:rPr>
            </w:pPr>
          </w:p>
        </w:tc>
        <w:tc>
          <w:tcPr>
            <w:tcW w:w="2806" w:type="dxa"/>
            <w:vMerge/>
          </w:tcPr>
          <w:p w14:paraId="50A6EB92" w14:textId="77777777" w:rsidR="00B52DB9" w:rsidRDefault="00B52DB9">
            <w:pPr>
              <w:ind w:hanging="2"/>
              <w:rPr>
                <w:rFonts w:ascii="Times New Roman" w:eastAsia="Times New Roman" w:hAnsi="Times New Roman" w:cs="Times New Roman"/>
                <w:sz w:val="24"/>
                <w:szCs w:val="24"/>
              </w:rPr>
            </w:pPr>
          </w:p>
        </w:tc>
        <w:tc>
          <w:tcPr>
            <w:tcW w:w="8794" w:type="dxa"/>
          </w:tcPr>
          <w:p w14:paraId="2EA81E26"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p>
        </w:tc>
      </w:tr>
      <w:tr w:rsidR="00B52DB9" w14:paraId="5C228445" w14:textId="77777777">
        <w:trPr>
          <w:trHeight w:val="251"/>
        </w:trPr>
        <w:tc>
          <w:tcPr>
            <w:tcW w:w="2854" w:type="dxa"/>
            <w:vMerge/>
          </w:tcPr>
          <w:p w14:paraId="54788F4D" w14:textId="77777777" w:rsidR="00B52DB9" w:rsidRDefault="00B52DB9">
            <w:pPr>
              <w:ind w:hanging="2"/>
              <w:rPr>
                <w:rFonts w:ascii="Times New Roman" w:hAnsi="Times New Roman" w:cs="Times New Roman"/>
                <w:sz w:val="24"/>
                <w:szCs w:val="24"/>
              </w:rPr>
            </w:pPr>
          </w:p>
        </w:tc>
        <w:tc>
          <w:tcPr>
            <w:tcW w:w="2806" w:type="dxa"/>
            <w:vMerge/>
          </w:tcPr>
          <w:p w14:paraId="301E608E" w14:textId="77777777" w:rsidR="00B52DB9" w:rsidRDefault="00B52DB9">
            <w:pPr>
              <w:ind w:hanging="2"/>
              <w:rPr>
                <w:rFonts w:ascii="Times New Roman" w:eastAsia="Times New Roman" w:hAnsi="Times New Roman" w:cs="Times New Roman"/>
                <w:sz w:val="24"/>
                <w:szCs w:val="24"/>
              </w:rPr>
            </w:pPr>
          </w:p>
        </w:tc>
        <w:tc>
          <w:tcPr>
            <w:tcW w:w="8794" w:type="dxa"/>
          </w:tcPr>
          <w:p w14:paraId="186B016D"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r>
              <w:rPr>
                <w:rFonts w:ascii="Times New Roman" w:eastAsia="Calibri" w:hAnsi="Times New Roman" w:cs="Times New Roman"/>
                <w:b/>
              </w:rPr>
              <w:t>Знания:</w:t>
            </w:r>
          </w:p>
        </w:tc>
      </w:tr>
      <w:tr w:rsidR="00B52DB9" w14:paraId="328E52EA" w14:textId="77777777">
        <w:trPr>
          <w:trHeight w:val="251"/>
        </w:trPr>
        <w:tc>
          <w:tcPr>
            <w:tcW w:w="2854" w:type="dxa"/>
            <w:vMerge/>
          </w:tcPr>
          <w:p w14:paraId="33392475" w14:textId="77777777" w:rsidR="00B52DB9" w:rsidRDefault="00B52DB9">
            <w:pPr>
              <w:ind w:hanging="2"/>
              <w:rPr>
                <w:rFonts w:ascii="Times New Roman" w:hAnsi="Times New Roman" w:cs="Times New Roman"/>
                <w:sz w:val="24"/>
                <w:szCs w:val="24"/>
              </w:rPr>
            </w:pPr>
          </w:p>
        </w:tc>
        <w:tc>
          <w:tcPr>
            <w:tcW w:w="2806" w:type="dxa"/>
            <w:vMerge/>
          </w:tcPr>
          <w:p w14:paraId="32386ABB" w14:textId="77777777" w:rsidR="00B52DB9" w:rsidRDefault="00B52DB9">
            <w:pPr>
              <w:ind w:hanging="2"/>
              <w:rPr>
                <w:rFonts w:ascii="Times New Roman" w:eastAsia="Times New Roman" w:hAnsi="Times New Roman" w:cs="Times New Roman"/>
                <w:sz w:val="24"/>
                <w:szCs w:val="24"/>
              </w:rPr>
            </w:pPr>
          </w:p>
        </w:tc>
        <w:tc>
          <w:tcPr>
            <w:tcW w:w="8794" w:type="dxa"/>
          </w:tcPr>
          <w:p w14:paraId="396353B0" w14:textId="77777777" w:rsidR="00B52DB9" w:rsidRDefault="00B52DB9">
            <w:pPr>
              <w:widowControl w:val="0"/>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b/>
                <w:color w:val="000000"/>
                <w:sz w:val="24"/>
                <w:szCs w:val="24"/>
              </w:rPr>
            </w:pPr>
          </w:p>
        </w:tc>
      </w:tr>
    </w:tbl>
    <w:p w14:paraId="190FBBE5" w14:textId="77777777" w:rsidR="00B52DB9" w:rsidRDefault="00B52DB9">
      <w:pPr>
        <w:pStyle w:val="114"/>
        <w:spacing w:after="0" w:line="240" w:lineRule="auto"/>
        <w:rPr>
          <w:bCs/>
        </w:rPr>
      </w:pPr>
    </w:p>
    <w:p w14:paraId="0BA7EE5A" w14:textId="77777777" w:rsidR="00B52DB9" w:rsidRDefault="00B52DB9">
      <w:pPr>
        <w:pStyle w:val="114"/>
        <w:spacing w:after="0" w:line="240" w:lineRule="auto"/>
        <w:rPr>
          <w:bCs/>
        </w:rPr>
      </w:pPr>
    </w:p>
    <w:p w14:paraId="446FA1FA" w14:textId="77777777" w:rsidR="00B52DB9" w:rsidRDefault="007049A9">
      <w:pPr>
        <w:rPr>
          <w:rFonts w:ascii="Times New Roman" w:eastAsia="Segoe UI" w:hAnsi="Times New Roman" w:cs="Times New Roman"/>
          <w:sz w:val="24"/>
          <w:szCs w:val="24"/>
          <w:lang w:eastAsia="ru-RU"/>
        </w:rPr>
      </w:pPr>
      <w:bookmarkStart w:id="27" w:name="_Toc156301311"/>
      <w:r>
        <w:br w:type="page" w:clear="all"/>
      </w:r>
    </w:p>
    <w:p w14:paraId="09A5BEE7" w14:textId="77777777" w:rsidR="00B52DB9" w:rsidRDefault="007049A9">
      <w:pPr>
        <w:pStyle w:val="114"/>
      </w:pPr>
      <w:r>
        <w:lastRenderedPageBreak/>
        <w:t>4.3. Примерная матрица компетенций выпускника</w:t>
      </w:r>
      <w:bookmarkEnd w:id="27"/>
    </w:p>
    <w:p w14:paraId="3699578B" w14:textId="77777777" w:rsidR="00B52DB9" w:rsidRDefault="007049A9">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720"/>
        <w:rPr>
          <w:rFonts w:ascii="Times New Roman" w:eastAsia="Times New Roman" w:hAnsi="Times New Roman" w:cs="Times New Roman"/>
          <w:bCs/>
          <w:sz w:val="24"/>
          <w:szCs w:val="24"/>
        </w:rPr>
      </w:pPr>
      <w:bookmarkStart w:id="28" w:name="_Toc156300436"/>
      <w:r>
        <w:rPr>
          <w:rFonts w:ascii="Times New Roman" w:eastAsia="Times New Roman" w:hAnsi="Times New Roman" w:cs="Times New Roman"/>
          <w:bCs/>
          <w:sz w:val="24"/>
          <w:szCs w:val="24"/>
        </w:rPr>
        <w:t>4.3.1. Примерная матрица соответствия компетенций и составных частей ПОП СПО специальности:</w:t>
      </w:r>
      <w:bookmarkEnd w:id="28"/>
    </w:p>
    <w:tbl>
      <w:tblPr>
        <w:tblStyle w:val="a3"/>
        <w:tblW w:w="15304" w:type="dxa"/>
        <w:tblLayout w:type="fixed"/>
        <w:tblLook w:val="04A0" w:firstRow="1" w:lastRow="0" w:firstColumn="1" w:lastColumn="0" w:noHBand="0" w:noVBand="1"/>
      </w:tblPr>
      <w:tblGrid>
        <w:gridCol w:w="988"/>
        <w:gridCol w:w="2835"/>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EB6D82" w14:paraId="21F84F24" w14:textId="77777777" w:rsidTr="00CB607B">
        <w:tc>
          <w:tcPr>
            <w:tcW w:w="988" w:type="dxa"/>
            <w:vMerge w:val="restart"/>
            <w:tcMar>
              <w:left w:w="28" w:type="dxa"/>
              <w:right w:w="28" w:type="dxa"/>
            </w:tcMar>
            <w:vAlign w:val="center"/>
          </w:tcPr>
          <w:p w14:paraId="33C04F1B" w14:textId="77777777" w:rsidR="00EB6D82" w:rsidRDefault="00EB6D82">
            <w:pPr>
              <w:jc w:val="center"/>
              <w:rPr>
                <w:rFonts w:ascii="Times New Roman" w:hAnsi="Times New Roman" w:cs="Times New Roman"/>
                <w:b/>
                <w:bCs/>
                <w:sz w:val="14"/>
                <w:szCs w:val="14"/>
              </w:rPr>
            </w:pPr>
            <w:r>
              <w:rPr>
                <w:rFonts w:ascii="Times New Roman" w:hAnsi="Times New Roman" w:cs="Times New Roman"/>
                <w:b/>
                <w:bCs/>
                <w:sz w:val="14"/>
                <w:szCs w:val="14"/>
              </w:rPr>
              <w:t>Индекс</w:t>
            </w:r>
          </w:p>
        </w:tc>
        <w:tc>
          <w:tcPr>
            <w:tcW w:w="2835" w:type="dxa"/>
            <w:vMerge w:val="restart"/>
            <w:tcMar>
              <w:left w:w="28" w:type="dxa"/>
              <w:right w:w="28" w:type="dxa"/>
            </w:tcMar>
            <w:vAlign w:val="center"/>
          </w:tcPr>
          <w:p w14:paraId="73A78FF4" w14:textId="77777777" w:rsidR="00EB6D82" w:rsidRDefault="00EB6D82">
            <w:pPr>
              <w:jc w:val="center"/>
              <w:rPr>
                <w:rFonts w:ascii="Times New Roman" w:hAnsi="Times New Roman" w:cs="Times New Roman"/>
                <w:b/>
                <w:bCs/>
                <w:sz w:val="14"/>
                <w:szCs w:val="14"/>
              </w:rPr>
            </w:pPr>
            <w:r>
              <w:rPr>
                <w:rFonts w:ascii="Times New Roman" w:hAnsi="Times New Roman" w:cs="Times New Roman"/>
                <w:b/>
                <w:bCs/>
                <w:sz w:val="14"/>
                <w:szCs w:val="14"/>
              </w:rPr>
              <w:t>Наименование</w:t>
            </w:r>
          </w:p>
        </w:tc>
        <w:tc>
          <w:tcPr>
            <w:tcW w:w="11481" w:type="dxa"/>
            <w:gridSpan w:val="27"/>
          </w:tcPr>
          <w:p w14:paraId="0A0FFA0C"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Код общих и профессиональных компетенций, осваиваемых в рамках дисциплин (профессиональных модулей)</w:t>
            </w:r>
          </w:p>
        </w:tc>
      </w:tr>
      <w:tr w:rsidR="00B52DB9" w14:paraId="736B777D" w14:textId="77777777" w:rsidTr="00EB6D82">
        <w:tc>
          <w:tcPr>
            <w:tcW w:w="988" w:type="dxa"/>
            <w:vMerge/>
            <w:tcMar>
              <w:left w:w="28" w:type="dxa"/>
              <w:right w:w="28" w:type="dxa"/>
            </w:tcMar>
          </w:tcPr>
          <w:p w14:paraId="4E00D512" w14:textId="77777777" w:rsidR="00B52DB9" w:rsidRDefault="00B52DB9">
            <w:pPr>
              <w:jc w:val="center"/>
              <w:rPr>
                <w:rFonts w:ascii="Times New Roman" w:hAnsi="Times New Roman" w:cs="Times New Roman"/>
                <w:sz w:val="14"/>
                <w:szCs w:val="14"/>
              </w:rPr>
            </w:pPr>
          </w:p>
        </w:tc>
        <w:tc>
          <w:tcPr>
            <w:tcW w:w="2835" w:type="dxa"/>
            <w:vMerge/>
            <w:tcMar>
              <w:left w:w="28" w:type="dxa"/>
              <w:right w:w="28" w:type="dxa"/>
            </w:tcMar>
            <w:vAlign w:val="center"/>
          </w:tcPr>
          <w:p w14:paraId="10FAE7D6" w14:textId="77777777" w:rsidR="00B52DB9" w:rsidRDefault="00B52DB9">
            <w:pPr>
              <w:jc w:val="center"/>
              <w:rPr>
                <w:rFonts w:ascii="Times New Roman" w:hAnsi="Times New Roman" w:cs="Times New Roman"/>
                <w:sz w:val="14"/>
                <w:szCs w:val="14"/>
              </w:rPr>
            </w:pPr>
          </w:p>
        </w:tc>
        <w:tc>
          <w:tcPr>
            <w:tcW w:w="3827" w:type="dxa"/>
            <w:gridSpan w:val="9"/>
            <w:tcMar>
              <w:left w:w="28" w:type="dxa"/>
              <w:right w:w="28" w:type="dxa"/>
            </w:tcMar>
            <w:vAlign w:val="center"/>
          </w:tcPr>
          <w:p w14:paraId="049CBD7C" w14:textId="77777777" w:rsidR="00B52DB9" w:rsidRDefault="007049A9">
            <w:pPr>
              <w:jc w:val="center"/>
              <w:rPr>
                <w:rFonts w:ascii="Times New Roman" w:hAnsi="Times New Roman" w:cs="Times New Roman"/>
                <w:sz w:val="14"/>
                <w:szCs w:val="14"/>
              </w:rPr>
            </w:pPr>
            <w:r>
              <w:rPr>
                <w:rFonts w:ascii="Times New Roman" w:hAnsi="Times New Roman" w:cs="Times New Roman"/>
                <w:sz w:val="14"/>
                <w:szCs w:val="14"/>
              </w:rPr>
              <w:t>Общие компетенции (ОК)</w:t>
            </w:r>
          </w:p>
        </w:tc>
        <w:tc>
          <w:tcPr>
            <w:tcW w:w="7654" w:type="dxa"/>
            <w:gridSpan w:val="18"/>
            <w:tcMar>
              <w:left w:w="28" w:type="dxa"/>
              <w:right w:w="28" w:type="dxa"/>
            </w:tcMar>
            <w:vAlign w:val="center"/>
          </w:tcPr>
          <w:p w14:paraId="0C1DEF21" w14:textId="77777777" w:rsidR="00B52DB9" w:rsidRDefault="007049A9">
            <w:pPr>
              <w:jc w:val="center"/>
              <w:rPr>
                <w:rFonts w:ascii="Times New Roman" w:hAnsi="Times New Roman" w:cs="Times New Roman"/>
                <w:sz w:val="14"/>
                <w:szCs w:val="14"/>
              </w:rPr>
            </w:pPr>
            <w:r>
              <w:rPr>
                <w:rFonts w:ascii="Times New Roman" w:hAnsi="Times New Roman" w:cs="Times New Roman"/>
                <w:sz w:val="14"/>
                <w:szCs w:val="14"/>
              </w:rPr>
              <w:t>Профессиональные компетенции (ПК)</w:t>
            </w:r>
          </w:p>
        </w:tc>
      </w:tr>
      <w:tr w:rsidR="00EB6D82" w14:paraId="0D6C72AA" w14:textId="77777777" w:rsidTr="00EB6D82">
        <w:trPr>
          <w:trHeight w:val="473"/>
        </w:trPr>
        <w:tc>
          <w:tcPr>
            <w:tcW w:w="988" w:type="dxa"/>
            <w:vMerge/>
            <w:tcMar>
              <w:left w:w="28" w:type="dxa"/>
              <w:right w:w="28" w:type="dxa"/>
            </w:tcMar>
          </w:tcPr>
          <w:p w14:paraId="7CD3E095" w14:textId="77777777" w:rsidR="00EB6D82" w:rsidRDefault="00EB6D82">
            <w:pPr>
              <w:jc w:val="center"/>
              <w:rPr>
                <w:rFonts w:ascii="Times New Roman" w:hAnsi="Times New Roman" w:cs="Times New Roman"/>
                <w:sz w:val="14"/>
                <w:szCs w:val="14"/>
              </w:rPr>
            </w:pPr>
          </w:p>
        </w:tc>
        <w:tc>
          <w:tcPr>
            <w:tcW w:w="2835" w:type="dxa"/>
            <w:vMerge/>
            <w:tcMar>
              <w:left w:w="28" w:type="dxa"/>
              <w:right w:w="28" w:type="dxa"/>
            </w:tcMar>
          </w:tcPr>
          <w:p w14:paraId="675B9CCD" w14:textId="77777777" w:rsidR="00EB6D82" w:rsidRDefault="00EB6D82">
            <w:pPr>
              <w:jc w:val="center"/>
              <w:rPr>
                <w:rFonts w:ascii="Times New Roman" w:hAnsi="Times New Roman" w:cs="Times New Roman"/>
                <w:sz w:val="14"/>
                <w:szCs w:val="14"/>
              </w:rPr>
            </w:pPr>
          </w:p>
        </w:tc>
        <w:tc>
          <w:tcPr>
            <w:tcW w:w="425" w:type="dxa"/>
            <w:tcMar>
              <w:left w:w="28" w:type="dxa"/>
              <w:right w:w="28" w:type="dxa"/>
            </w:tcMar>
          </w:tcPr>
          <w:p w14:paraId="409B5B3C"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01</w:t>
            </w:r>
          </w:p>
        </w:tc>
        <w:tc>
          <w:tcPr>
            <w:tcW w:w="425" w:type="dxa"/>
            <w:tcMar>
              <w:left w:w="28" w:type="dxa"/>
              <w:right w:w="28" w:type="dxa"/>
            </w:tcMar>
          </w:tcPr>
          <w:p w14:paraId="2307E2D1"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02</w:t>
            </w:r>
          </w:p>
        </w:tc>
        <w:tc>
          <w:tcPr>
            <w:tcW w:w="425" w:type="dxa"/>
            <w:tcMar>
              <w:left w:w="28" w:type="dxa"/>
              <w:right w:w="28" w:type="dxa"/>
            </w:tcMar>
          </w:tcPr>
          <w:p w14:paraId="0095337D"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03</w:t>
            </w:r>
          </w:p>
        </w:tc>
        <w:tc>
          <w:tcPr>
            <w:tcW w:w="426" w:type="dxa"/>
            <w:tcMar>
              <w:left w:w="28" w:type="dxa"/>
              <w:right w:w="28" w:type="dxa"/>
            </w:tcMar>
          </w:tcPr>
          <w:p w14:paraId="76E4E16D"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04</w:t>
            </w:r>
          </w:p>
        </w:tc>
        <w:tc>
          <w:tcPr>
            <w:tcW w:w="425" w:type="dxa"/>
            <w:tcMar>
              <w:left w:w="28" w:type="dxa"/>
              <w:right w:w="28" w:type="dxa"/>
            </w:tcMar>
          </w:tcPr>
          <w:p w14:paraId="45A91A72"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05</w:t>
            </w:r>
          </w:p>
        </w:tc>
        <w:tc>
          <w:tcPr>
            <w:tcW w:w="425" w:type="dxa"/>
            <w:tcMar>
              <w:left w:w="28" w:type="dxa"/>
              <w:right w:w="28" w:type="dxa"/>
            </w:tcMar>
          </w:tcPr>
          <w:p w14:paraId="03685292"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06</w:t>
            </w:r>
          </w:p>
        </w:tc>
        <w:tc>
          <w:tcPr>
            <w:tcW w:w="425" w:type="dxa"/>
            <w:tcMar>
              <w:left w:w="28" w:type="dxa"/>
              <w:right w:w="28" w:type="dxa"/>
            </w:tcMar>
          </w:tcPr>
          <w:p w14:paraId="543465A2"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07</w:t>
            </w:r>
          </w:p>
        </w:tc>
        <w:tc>
          <w:tcPr>
            <w:tcW w:w="426" w:type="dxa"/>
            <w:tcMar>
              <w:left w:w="28" w:type="dxa"/>
              <w:right w:w="28" w:type="dxa"/>
            </w:tcMar>
          </w:tcPr>
          <w:p w14:paraId="792BD356"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08</w:t>
            </w:r>
          </w:p>
        </w:tc>
        <w:tc>
          <w:tcPr>
            <w:tcW w:w="425" w:type="dxa"/>
            <w:tcMar>
              <w:left w:w="28" w:type="dxa"/>
              <w:right w:w="28" w:type="dxa"/>
            </w:tcMar>
          </w:tcPr>
          <w:p w14:paraId="21578221"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09</w:t>
            </w:r>
          </w:p>
        </w:tc>
        <w:tc>
          <w:tcPr>
            <w:tcW w:w="425" w:type="dxa"/>
            <w:tcMar>
              <w:left w:w="28" w:type="dxa"/>
              <w:right w:w="28" w:type="dxa"/>
            </w:tcMar>
          </w:tcPr>
          <w:p w14:paraId="3527F771"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1.1</w:t>
            </w:r>
          </w:p>
        </w:tc>
        <w:tc>
          <w:tcPr>
            <w:tcW w:w="425" w:type="dxa"/>
            <w:tcMar>
              <w:left w:w="28" w:type="dxa"/>
              <w:right w:w="28" w:type="dxa"/>
            </w:tcMar>
          </w:tcPr>
          <w:p w14:paraId="594C8084"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1.2</w:t>
            </w:r>
          </w:p>
        </w:tc>
        <w:tc>
          <w:tcPr>
            <w:tcW w:w="426" w:type="dxa"/>
            <w:tcMar>
              <w:left w:w="28" w:type="dxa"/>
              <w:right w:w="28" w:type="dxa"/>
            </w:tcMar>
          </w:tcPr>
          <w:p w14:paraId="66EB3951"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1.3</w:t>
            </w:r>
          </w:p>
        </w:tc>
        <w:tc>
          <w:tcPr>
            <w:tcW w:w="425" w:type="dxa"/>
            <w:tcMar>
              <w:left w:w="28" w:type="dxa"/>
              <w:right w:w="28" w:type="dxa"/>
            </w:tcMar>
          </w:tcPr>
          <w:p w14:paraId="6902D1CF"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1.4</w:t>
            </w:r>
          </w:p>
        </w:tc>
        <w:tc>
          <w:tcPr>
            <w:tcW w:w="425" w:type="dxa"/>
            <w:tcMar>
              <w:left w:w="28" w:type="dxa"/>
              <w:right w:w="28" w:type="dxa"/>
            </w:tcMar>
          </w:tcPr>
          <w:p w14:paraId="2C37D5EE"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1.5</w:t>
            </w:r>
          </w:p>
        </w:tc>
        <w:tc>
          <w:tcPr>
            <w:tcW w:w="425" w:type="dxa"/>
            <w:tcMar>
              <w:left w:w="28" w:type="dxa"/>
              <w:right w:w="28" w:type="dxa"/>
            </w:tcMar>
          </w:tcPr>
          <w:p w14:paraId="7516DC3B"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1.6</w:t>
            </w:r>
          </w:p>
        </w:tc>
        <w:tc>
          <w:tcPr>
            <w:tcW w:w="426" w:type="dxa"/>
            <w:tcMar>
              <w:left w:w="28" w:type="dxa"/>
              <w:right w:w="28" w:type="dxa"/>
            </w:tcMar>
          </w:tcPr>
          <w:p w14:paraId="090BBC4C"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1.7</w:t>
            </w:r>
          </w:p>
        </w:tc>
        <w:tc>
          <w:tcPr>
            <w:tcW w:w="425" w:type="dxa"/>
            <w:tcMar>
              <w:left w:w="28" w:type="dxa"/>
              <w:right w:w="28" w:type="dxa"/>
            </w:tcMar>
          </w:tcPr>
          <w:p w14:paraId="224362A3"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2.1</w:t>
            </w:r>
          </w:p>
        </w:tc>
        <w:tc>
          <w:tcPr>
            <w:tcW w:w="425" w:type="dxa"/>
            <w:tcMar>
              <w:left w:w="28" w:type="dxa"/>
              <w:right w:w="28" w:type="dxa"/>
            </w:tcMar>
          </w:tcPr>
          <w:p w14:paraId="0E2BD571"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2.2</w:t>
            </w:r>
          </w:p>
        </w:tc>
        <w:tc>
          <w:tcPr>
            <w:tcW w:w="425" w:type="dxa"/>
            <w:tcMar>
              <w:left w:w="28" w:type="dxa"/>
              <w:right w:w="28" w:type="dxa"/>
            </w:tcMar>
          </w:tcPr>
          <w:p w14:paraId="42A81BCE"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2.3</w:t>
            </w:r>
          </w:p>
        </w:tc>
        <w:tc>
          <w:tcPr>
            <w:tcW w:w="426" w:type="dxa"/>
            <w:tcMar>
              <w:left w:w="28" w:type="dxa"/>
              <w:right w:w="28" w:type="dxa"/>
            </w:tcMar>
          </w:tcPr>
          <w:p w14:paraId="463F79D0"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2.4</w:t>
            </w:r>
          </w:p>
        </w:tc>
        <w:tc>
          <w:tcPr>
            <w:tcW w:w="425" w:type="dxa"/>
            <w:tcMar>
              <w:left w:w="28" w:type="dxa"/>
              <w:right w:w="28" w:type="dxa"/>
            </w:tcMar>
          </w:tcPr>
          <w:p w14:paraId="0C310173"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2.5</w:t>
            </w:r>
          </w:p>
        </w:tc>
        <w:tc>
          <w:tcPr>
            <w:tcW w:w="425" w:type="dxa"/>
            <w:tcMar>
              <w:left w:w="28" w:type="dxa"/>
              <w:right w:w="28" w:type="dxa"/>
            </w:tcMar>
          </w:tcPr>
          <w:p w14:paraId="4F1146EF"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3.1</w:t>
            </w:r>
          </w:p>
        </w:tc>
        <w:tc>
          <w:tcPr>
            <w:tcW w:w="425" w:type="dxa"/>
            <w:tcMar>
              <w:left w:w="28" w:type="dxa"/>
              <w:right w:w="28" w:type="dxa"/>
            </w:tcMar>
          </w:tcPr>
          <w:p w14:paraId="64DB1477"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3.2</w:t>
            </w:r>
          </w:p>
        </w:tc>
        <w:tc>
          <w:tcPr>
            <w:tcW w:w="426" w:type="dxa"/>
            <w:tcMar>
              <w:left w:w="28" w:type="dxa"/>
              <w:right w:w="28" w:type="dxa"/>
            </w:tcMar>
          </w:tcPr>
          <w:p w14:paraId="43AD0AAC"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3.3</w:t>
            </w:r>
          </w:p>
        </w:tc>
        <w:tc>
          <w:tcPr>
            <w:tcW w:w="425" w:type="dxa"/>
            <w:tcMar>
              <w:left w:w="28" w:type="dxa"/>
              <w:right w:w="28" w:type="dxa"/>
            </w:tcMar>
          </w:tcPr>
          <w:p w14:paraId="607F4279"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3.4</w:t>
            </w:r>
          </w:p>
        </w:tc>
        <w:tc>
          <w:tcPr>
            <w:tcW w:w="425" w:type="dxa"/>
            <w:tcMar>
              <w:left w:w="28" w:type="dxa"/>
              <w:right w:w="28" w:type="dxa"/>
            </w:tcMar>
          </w:tcPr>
          <w:p w14:paraId="0D25FB92"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3.5</w:t>
            </w:r>
          </w:p>
        </w:tc>
        <w:tc>
          <w:tcPr>
            <w:tcW w:w="425" w:type="dxa"/>
            <w:tcMar>
              <w:left w:w="28" w:type="dxa"/>
              <w:right w:w="28" w:type="dxa"/>
            </w:tcMar>
          </w:tcPr>
          <w:p w14:paraId="0530BAD4" w14:textId="77777777" w:rsidR="00EB6D82" w:rsidRDefault="00EB6D82">
            <w:pPr>
              <w:jc w:val="center"/>
              <w:rPr>
                <w:rFonts w:ascii="Times New Roman" w:hAnsi="Times New Roman" w:cs="Times New Roman"/>
                <w:sz w:val="14"/>
                <w:szCs w:val="14"/>
              </w:rPr>
            </w:pPr>
            <w:r>
              <w:rPr>
                <w:rFonts w:ascii="Times New Roman" w:hAnsi="Times New Roman" w:cs="Times New Roman"/>
                <w:sz w:val="14"/>
                <w:szCs w:val="14"/>
              </w:rPr>
              <w:t>3.6</w:t>
            </w:r>
          </w:p>
        </w:tc>
      </w:tr>
      <w:tr w:rsidR="00EB6D82" w14:paraId="53689FC5" w14:textId="77777777" w:rsidTr="00EB6D82">
        <w:tc>
          <w:tcPr>
            <w:tcW w:w="3823" w:type="dxa"/>
            <w:gridSpan w:val="2"/>
            <w:tcMar>
              <w:left w:w="28" w:type="dxa"/>
              <w:right w:w="28" w:type="dxa"/>
            </w:tcMar>
          </w:tcPr>
          <w:p w14:paraId="14779510" w14:textId="77777777" w:rsidR="00EB6D82" w:rsidRDefault="00EB6D82">
            <w:pPr>
              <w:rPr>
                <w:rFonts w:ascii="Times New Roman" w:hAnsi="Times New Roman" w:cs="Times New Roman"/>
                <w:sz w:val="14"/>
                <w:szCs w:val="14"/>
              </w:rPr>
            </w:pPr>
            <w:r>
              <w:rPr>
                <w:rFonts w:ascii="Times New Roman" w:hAnsi="Times New Roman" w:cs="Times New Roman"/>
                <w:b/>
                <w:bCs/>
                <w:sz w:val="14"/>
                <w:szCs w:val="14"/>
              </w:rPr>
              <w:t>Обязательная часть образовательной программы</w:t>
            </w:r>
          </w:p>
        </w:tc>
        <w:tc>
          <w:tcPr>
            <w:tcW w:w="425" w:type="dxa"/>
            <w:tcMar>
              <w:left w:w="28" w:type="dxa"/>
              <w:right w:w="28" w:type="dxa"/>
            </w:tcMar>
            <w:vAlign w:val="center"/>
          </w:tcPr>
          <w:p w14:paraId="4A9E4E38"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62B9828"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178F9E4"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91784F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6557343"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733C8A0"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8A4828F"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A31790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6FCA32F"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50D314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627ECD2"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24B51C71"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310E0F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99302E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7E320FA"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F74CE1E"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F1430AF"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49C96F8"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658896E"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D9CF290"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9126197"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136D18D"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F11ACB8"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41BE5E9"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D500388"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1A45F83"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9F0D5AA" w14:textId="77777777" w:rsidR="00EB6D82" w:rsidRDefault="00EB6D82" w:rsidP="00EB6D82">
            <w:pPr>
              <w:jc w:val="center"/>
              <w:rPr>
                <w:rFonts w:ascii="Times New Roman" w:hAnsi="Times New Roman" w:cs="Times New Roman"/>
                <w:sz w:val="14"/>
                <w:szCs w:val="14"/>
              </w:rPr>
            </w:pPr>
          </w:p>
        </w:tc>
      </w:tr>
      <w:tr w:rsidR="00EB6D82" w14:paraId="16192F72" w14:textId="77777777" w:rsidTr="00EB6D82">
        <w:tc>
          <w:tcPr>
            <w:tcW w:w="988" w:type="dxa"/>
            <w:shd w:val="clear" w:color="auto" w:fill="D9D9D9" w:themeFill="background1" w:themeFillShade="D9"/>
            <w:tcMar>
              <w:left w:w="28" w:type="dxa"/>
              <w:right w:w="28" w:type="dxa"/>
            </w:tcMar>
            <w:vAlign w:val="center"/>
          </w:tcPr>
          <w:p w14:paraId="6FC61BBC" w14:textId="77777777" w:rsidR="00EB6D82" w:rsidRDefault="00EB6D82">
            <w:pPr>
              <w:rPr>
                <w:rFonts w:ascii="Times New Roman" w:hAnsi="Times New Roman" w:cs="Times New Roman"/>
                <w:sz w:val="14"/>
                <w:szCs w:val="14"/>
              </w:rPr>
            </w:pPr>
            <w:r>
              <w:rPr>
                <w:rFonts w:ascii="Times New Roman" w:hAnsi="Times New Roman" w:cs="Times New Roman"/>
                <w:b/>
                <w:sz w:val="14"/>
                <w:szCs w:val="14"/>
              </w:rPr>
              <w:t xml:space="preserve">СГ.00 </w:t>
            </w:r>
          </w:p>
        </w:tc>
        <w:tc>
          <w:tcPr>
            <w:tcW w:w="2835" w:type="dxa"/>
            <w:shd w:val="clear" w:color="auto" w:fill="D9D9D9" w:themeFill="background1" w:themeFillShade="D9"/>
            <w:tcMar>
              <w:left w:w="28" w:type="dxa"/>
              <w:right w:w="28" w:type="dxa"/>
            </w:tcMar>
            <w:vAlign w:val="center"/>
          </w:tcPr>
          <w:p w14:paraId="1E22ECF7" w14:textId="77777777" w:rsidR="00EB6D82" w:rsidRDefault="00EB6D82">
            <w:pPr>
              <w:rPr>
                <w:rFonts w:ascii="Times New Roman" w:hAnsi="Times New Roman" w:cs="Times New Roman"/>
                <w:sz w:val="14"/>
                <w:szCs w:val="14"/>
              </w:rPr>
            </w:pPr>
            <w:r>
              <w:rPr>
                <w:rFonts w:ascii="Times New Roman" w:hAnsi="Times New Roman" w:cs="Times New Roman"/>
                <w:b/>
                <w:sz w:val="14"/>
                <w:szCs w:val="14"/>
              </w:rPr>
              <w:t xml:space="preserve">Социально-гуманитарный цикл </w:t>
            </w:r>
          </w:p>
        </w:tc>
        <w:tc>
          <w:tcPr>
            <w:tcW w:w="425" w:type="dxa"/>
            <w:shd w:val="clear" w:color="auto" w:fill="D9D9D9" w:themeFill="background1" w:themeFillShade="D9"/>
            <w:tcMar>
              <w:left w:w="28" w:type="dxa"/>
              <w:right w:w="28" w:type="dxa"/>
            </w:tcMar>
            <w:vAlign w:val="center"/>
          </w:tcPr>
          <w:p w14:paraId="3CE98856"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66202574"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A49C7A7"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7B7D3CD0"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0E92EE2D"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35C7FC81"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542EB7A1"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1F47825E"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156112B0"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4816A8CD"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2856A986"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1FB2467C"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1546BD7E"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55E05853"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1AA941EB"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6A529F13"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EAD7969"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6017A55B"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062F89C6"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68C5321D"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02083C9"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2A6C9C86"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23BD86BD"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38E6D422"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0A64DD2B"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5A8572AB"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4C8CDEDD" w14:textId="77777777" w:rsidR="00EB6D82" w:rsidRDefault="00EB6D82" w:rsidP="00EB6D82">
            <w:pPr>
              <w:jc w:val="center"/>
              <w:rPr>
                <w:rFonts w:ascii="Times New Roman" w:hAnsi="Times New Roman" w:cs="Times New Roman"/>
                <w:sz w:val="14"/>
                <w:szCs w:val="14"/>
              </w:rPr>
            </w:pPr>
          </w:p>
        </w:tc>
      </w:tr>
      <w:tr w:rsidR="00EB6D82" w14:paraId="041F7F46" w14:textId="77777777" w:rsidTr="00EB6D82">
        <w:tc>
          <w:tcPr>
            <w:tcW w:w="988" w:type="dxa"/>
            <w:tcMar>
              <w:left w:w="28" w:type="dxa"/>
              <w:right w:w="28" w:type="dxa"/>
            </w:tcMar>
            <w:vAlign w:val="center"/>
          </w:tcPr>
          <w:p w14:paraId="5F3DE22F"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СГ.01</w:t>
            </w:r>
          </w:p>
        </w:tc>
        <w:tc>
          <w:tcPr>
            <w:tcW w:w="2835" w:type="dxa"/>
            <w:tcMar>
              <w:left w:w="28" w:type="dxa"/>
              <w:right w:w="28" w:type="dxa"/>
            </w:tcMar>
            <w:vAlign w:val="center"/>
          </w:tcPr>
          <w:p w14:paraId="641B00A2"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История России</w:t>
            </w:r>
          </w:p>
        </w:tc>
        <w:tc>
          <w:tcPr>
            <w:tcW w:w="425" w:type="dxa"/>
            <w:tcMar>
              <w:left w:w="28" w:type="dxa"/>
              <w:right w:w="28" w:type="dxa"/>
            </w:tcMar>
            <w:vAlign w:val="center"/>
          </w:tcPr>
          <w:p w14:paraId="7AF445B4"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822F817"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0943AD6"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1A1EB3A"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BC9CE7D"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80350A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239D5D6"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FCD2AF0"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CF51BDF"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23AF5F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AFA7779"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5C60AA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993EDF4"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B1C8D71"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16B2628"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6A39AF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D7D6FD8"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038711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05714A3"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7BF7B2C"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7E5052D"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804600C"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AE577E2"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0351CE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0A290E1"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79CBBBE"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2DB1DBF" w14:textId="77777777" w:rsidR="00EB6D82" w:rsidRDefault="00EB6D82" w:rsidP="00EB6D82">
            <w:pPr>
              <w:jc w:val="center"/>
              <w:rPr>
                <w:rFonts w:ascii="Times New Roman" w:hAnsi="Times New Roman" w:cs="Times New Roman"/>
                <w:sz w:val="14"/>
                <w:szCs w:val="14"/>
              </w:rPr>
            </w:pPr>
          </w:p>
        </w:tc>
      </w:tr>
      <w:tr w:rsidR="00EB6D82" w14:paraId="4BFD7B8B" w14:textId="77777777" w:rsidTr="00EB6D82">
        <w:tc>
          <w:tcPr>
            <w:tcW w:w="988" w:type="dxa"/>
            <w:tcMar>
              <w:left w:w="28" w:type="dxa"/>
              <w:right w:w="28" w:type="dxa"/>
            </w:tcMar>
            <w:vAlign w:val="center"/>
          </w:tcPr>
          <w:p w14:paraId="476241B3"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СГ.02</w:t>
            </w:r>
          </w:p>
        </w:tc>
        <w:tc>
          <w:tcPr>
            <w:tcW w:w="2835" w:type="dxa"/>
            <w:tcMar>
              <w:left w:w="28" w:type="dxa"/>
              <w:right w:w="28" w:type="dxa"/>
            </w:tcMar>
            <w:vAlign w:val="center"/>
          </w:tcPr>
          <w:p w14:paraId="1F7F3C62"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Иностранный язык в профессиональной деятельности</w:t>
            </w:r>
          </w:p>
        </w:tc>
        <w:tc>
          <w:tcPr>
            <w:tcW w:w="425" w:type="dxa"/>
            <w:tcMar>
              <w:left w:w="28" w:type="dxa"/>
              <w:right w:w="28" w:type="dxa"/>
            </w:tcMar>
            <w:vAlign w:val="center"/>
          </w:tcPr>
          <w:p w14:paraId="6F3C3299"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36DFDD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DB0B883"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FA36077"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9B89E22"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A973D37"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7145007"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14F0FB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11A73A3"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ED308B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102E9F0"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7D58DA1"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6A7337A"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76EAEEE"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C39B19C"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C5F7CA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63DB104"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7BCAF94"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CA8CBC3"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29DA938"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57197B8"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1D64789"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831682"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403347F"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A01B99C"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F3A8ED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4865047" w14:textId="77777777" w:rsidR="00EB6D82" w:rsidRDefault="00EB6D82" w:rsidP="00EB6D82">
            <w:pPr>
              <w:jc w:val="center"/>
              <w:rPr>
                <w:rFonts w:ascii="Times New Roman" w:hAnsi="Times New Roman" w:cs="Times New Roman"/>
                <w:sz w:val="14"/>
                <w:szCs w:val="14"/>
              </w:rPr>
            </w:pPr>
          </w:p>
        </w:tc>
      </w:tr>
      <w:tr w:rsidR="00EB6D82" w14:paraId="41EB748D" w14:textId="77777777" w:rsidTr="00EB6D82">
        <w:tc>
          <w:tcPr>
            <w:tcW w:w="988" w:type="dxa"/>
            <w:tcMar>
              <w:left w:w="28" w:type="dxa"/>
              <w:right w:w="28" w:type="dxa"/>
            </w:tcMar>
            <w:vAlign w:val="center"/>
          </w:tcPr>
          <w:p w14:paraId="56795F82"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СГ.03</w:t>
            </w:r>
          </w:p>
        </w:tc>
        <w:tc>
          <w:tcPr>
            <w:tcW w:w="2835" w:type="dxa"/>
            <w:tcMar>
              <w:left w:w="28" w:type="dxa"/>
              <w:right w:w="28" w:type="dxa"/>
            </w:tcMar>
            <w:vAlign w:val="center"/>
          </w:tcPr>
          <w:p w14:paraId="0951F12C"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Безопасность жизнедеятельности</w:t>
            </w:r>
          </w:p>
        </w:tc>
        <w:tc>
          <w:tcPr>
            <w:tcW w:w="425" w:type="dxa"/>
            <w:tcMar>
              <w:left w:w="28" w:type="dxa"/>
              <w:right w:w="28" w:type="dxa"/>
            </w:tcMar>
            <w:vAlign w:val="center"/>
          </w:tcPr>
          <w:p w14:paraId="279DCA8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B6F5097"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873AFDC"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92E6043"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32FE64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FA1CFB0"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DA97EFC"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A79778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0EBDBD9"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35DF131"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5FACB14"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214D95C9"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877F97E"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DAB167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78995D7"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4464560"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6E05FC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8C6F7FD"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4245C35"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1F2390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4832208"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5BD47E1"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97B3457"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693D0E3"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FC161C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8D16D9A"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566AA61" w14:textId="77777777" w:rsidR="00EB6D82" w:rsidRDefault="00EB6D82" w:rsidP="00EB6D82">
            <w:pPr>
              <w:jc w:val="center"/>
              <w:rPr>
                <w:rFonts w:ascii="Times New Roman" w:hAnsi="Times New Roman" w:cs="Times New Roman"/>
                <w:sz w:val="14"/>
                <w:szCs w:val="14"/>
              </w:rPr>
            </w:pPr>
          </w:p>
        </w:tc>
      </w:tr>
      <w:tr w:rsidR="00EB6D82" w14:paraId="1EA18842" w14:textId="77777777" w:rsidTr="00EB6D82">
        <w:tc>
          <w:tcPr>
            <w:tcW w:w="988" w:type="dxa"/>
            <w:tcMar>
              <w:left w:w="28" w:type="dxa"/>
              <w:right w:w="28" w:type="dxa"/>
            </w:tcMar>
            <w:vAlign w:val="center"/>
          </w:tcPr>
          <w:p w14:paraId="00E30C42"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СГ.04</w:t>
            </w:r>
          </w:p>
        </w:tc>
        <w:tc>
          <w:tcPr>
            <w:tcW w:w="2835" w:type="dxa"/>
            <w:tcMar>
              <w:left w:w="28" w:type="dxa"/>
              <w:right w:w="28" w:type="dxa"/>
            </w:tcMar>
            <w:vAlign w:val="center"/>
          </w:tcPr>
          <w:p w14:paraId="2159FAF3"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Физическая культура</w:t>
            </w:r>
          </w:p>
        </w:tc>
        <w:tc>
          <w:tcPr>
            <w:tcW w:w="425" w:type="dxa"/>
            <w:tcMar>
              <w:left w:w="28" w:type="dxa"/>
              <w:right w:w="28" w:type="dxa"/>
            </w:tcMar>
            <w:vAlign w:val="center"/>
          </w:tcPr>
          <w:p w14:paraId="13FCEDE2"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93EBF84"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7462D4B"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A445B7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B76513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5170C37"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03C7445"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A45502F"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0220219"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3B76FEC"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F4D675B"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782F7D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66B78AE"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401892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9F82E47"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1145D24"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54617F4"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D11B85E"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BDAC7FD"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337069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1045B84"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F37CB8A"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A885F40"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CBAE64D"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921FFD3"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8601234"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8A7127C" w14:textId="77777777" w:rsidR="00EB6D82" w:rsidRDefault="00EB6D82" w:rsidP="00EB6D82">
            <w:pPr>
              <w:jc w:val="center"/>
              <w:rPr>
                <w:rFonts w:ascii="Times New Roman" w:hAnsi="Times New Roman" w:cs="Times New Roman"/>
                <w:sz w:val="14"/>
                <w:szCs w:val="14"/>
              </w:rPr>
            </w:pPr>
          </w:p>
        </w:tc>
      </w:tr>
      <w:tr w:rsidR="00EB6D82" w14:paraId="2C89BA6C" w14:textId="77777777" w:rsidTr="00EB6D82">
        <w:tc>
          <w:tcPr>
            <w:tcW w:w="988" w:type="dxa"/>
            <w:tcMar>
              <w:left w:w="28" w:type="dxa"/>
              <w:right w:w="28" w:type="dxa"/>
            </w:tcMar>
            <w:vAlign w:val="center"/>
          </w:tcPr>
          <w:p w14:paraId="35F5048C"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СГ.05</w:t>
            </w:r>
          </w:p>
        </w:tc>
        <w:tc>
          <w:tcPr>
            <w:tcW w:w="2835" w:type="dxa"/>
            <w:tcMar>
              <w:left w:w="28" w:type="dxa"/>
              <w:right w:w="28" w:type="dxa"/>
            </w:tcMar>
            <w:vAlign w:val="center"/>
          </w:tcPr>
          <w:p w14:paraId="13BC4E05"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Основы бережливого производства</w:t>
            </w:r>
          </w:p>
        </w:tc>
        <w:tc>
          <w:tcPr>
            <w:tcW w:w="425" w:type="dxa"/>
            <w:tcMar>
              <w:left w:w="28" w:type="dxa"/>
              <w:right w:w="28" w:type="dxa"/>
            </w:tcMar>
            <w:vAlign w:val="center"/>
          </w:tcPr>
          <w:p w14:paraId="3A09E38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86A26A8"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B59BD7F"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CC76909"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9154513"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007DCB2"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8AA56A1"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9CA40A4"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F1ED1D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C64B4B1"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E74BBC0"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F53793C"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05ECD62"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FFA1998"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8B4B2C3"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73AB4CF"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2375E7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12FB8F9"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ED7F5B6"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DFA0503"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B9EF8EA"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CC0050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D8D6CC0"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591FD1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CA6E7B9"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A14568F"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9498831" w14:textId="77777777" w:rsidR="00EB6D82" w:rsidRDefault="00EB6D82" w:rsidP="00EB6D82">
            <w:pPr>
              <w:jc w:val="center"/>
              <w:rPr>
                <w:rFonts w:ascii="Times New Roman" w:hAnsi="Times New Roman" w:cs="Times New Roman"/>
                <w:sz w:val="14"/>
                <w:szCs w:val="14"/>
              </w:rPr>
            </w:pPr>
          </w:p>
        </w:tc>
      </w:tr>
      <w:tr w:rsidR="00EB6D82" w14:paraId="02B5DB45" w14:textId="77777777" w:rsidTr="00EB6D82">
        <w:tc>
          <w:tcPr>
            <w:tcW w:w="988" w:type="dxa"/>
            <w:tcMar>
              <w:left w:w="28" w:type="dxa"/>
              <w:right w:w="28" w:type="dxa"/>
            </w:tcMar>
            <w:vAlign w:val="center"/>
          </w:tcPr>
          <w:p w14:paraId="3AC18605"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СГ.06</w:t>
            </w:r>
          </w:p>
        </w:tc>
        <w:tc>
          <w:tcPr>
            <w:tcW w:w="2835" w:type="dxa"/>
            <w:tcMar>
              <w:left w:w="28" w:type="dxa"/>
              <w:right w:w="28" w:type="dxa"/>
            </w:tcMar>
            <w:vAlign w:val="center"/>
          </w:tcPr>
          <w:p w14:paraId="2D3F3DEB"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Основы финансовой грамотности</w:t>
            </w:r>
          </w:p>
        </w:tc>
        <w:tc>
          <w:tcPr>
            <w:tcW w:w="425" w:type="dxa"/>
            <w:tcMar>
              <w:left w:w="28" w:type="dxa"/>
              <w:right w:w="28" w:type="dxa"/>
            </w:tcMar>
            <w:vAlign w:val="center"/>
          </w:tcPr>
          <w:p w14:paraId="6E371A83"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30111FE"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B1C2798"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227E8C2"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0191BBD"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E4A038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875C156"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886C6AC"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580AACB"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42526C2"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04CA15D"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6D7522A"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D77E5F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BBDB389"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79D45D8"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78D365A"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F6AEE17"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3CC891"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AE71ED8"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F9718D6"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2A0B7CF"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AB879F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22B8C37" w14:textId="777777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BAED62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D5A442C"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AF63A35" w14:textId="7777777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323BE39" w14:textId="77777777" w:rsidR="00EB6D82" w:rsidRDefault="00EB6D82" w:rsidP="00EB6D82">
            <w:pPr>
              <w:jc w:val="center"/>
              <w:rPr>
                <w:rFonts w:ascii="Times New Roman" w:hAnsi="Times New Roman" w:cs="Times New Roman"/>
                <w:sz w:val="14"/>
                <w:szCs w:val="14"/>
              </w:rPr>
            </w:pPr>
          </w:p>
        </w:tc>
      </w:tr>
      <w:tr w:rsidR="00EB6D82" w14:paraId="0ED64324" w14:textId="77777777" w:rsidTr="00EB6D82">
        <w:tc>
          <w:tcPr>
            <w:tcW w:w="988" w:type="dxa"/>
            <w:shd w:val="clear" w:color="auto" w:fill="D9D9D9" w:themeFill="background1" w:themeFillShade="D9"/>
            <w:tcMar>
              <w:left w:w="28" w:type="dxa"/>
              <w:right w:w="28" w:type="dxa"/>
            </w:tcMar>
          </w:tcPr>
          <w:p w14:paraId="15A996C6" w14:textId="77777777" w:rsidR="00EB6D82" w:rsidRDefault="00EB6D82">
            <w:pPr>
              <w:rPr>
                <w:rFonts w:ascii="Times New Roman" w:hAnsi="Times New Roman" w:cs="Times New Roman"/>
                <w:sz w:val="14"/>
                <w:szCs w:val="14"/>
              </w:rPr>
            </w:pPr>
            <w:r>
              <w:rPr>
                <w:rFonts w:ascii="Times New Roman" w:hAnsi="Times New Roman" w:cs="Times New Roman"/>
                <w:b/>
                <w:sz w:val="14"/>
                <w:szCs w:val="14"/>
              </w:rPr>
              <w:t>ОП.00</w:t>
            </w:r>
          </w:p>
        </w:tc>
        <w:tc>
          <w:tcPr>
            <w:tcW w:w="2835" w:type="dxa"/>
            <w:shd w:val="clear" w:color="auto" w:fill="D9D9D9" w:themeFill="background1" w:themeFillShade="D9"/>
            <w:tcMar>
              <w:left w:w="28" w:type="dxa"/>
              <w:right w:w="28" w:type="dxa"/>
            </w:tcMar>
          </w:tcPr>
          <w:p w14:paraId="2609DFF5" w14:textId="77777777" w:rsidR="00EB6D82" w:rsidRDefault="00EB6D82">
            <w:pPr>
              <w:rPr>
                <w:rFonts w:ascii="Times New Roman" w:hAnsi="Times New Roman" w:cs="Times New Roman"/>
                <w:sz w:val="14"/>
                <w:szCs w:val="14"/>
              </w:rPr>
            </w:pPr>
            <w:r>
              <w:rPr>
                <w:rFonts w:ascii="Times New Roman" w:hAnsi="Times New Roman" w:cs="Times New Roman"/>
                <w:b/>
                <w:sz w:val="14"/>
                <w:szCs w:val="14"/>
              </w:rPr>
              <w:t>Общепрофессиональный цикл</w:t>
            </w:r>
          </w:p>
        </w:tc>
        <w:tc>
          <w:tcPr>
            <w:tcW w:w="425" w:type="dxa"/>
            <w:shd w:val="clear" w:color="auto" w:fill="D9D9D9" w:themeFill="background1" w:themeFillShade="D9"/>
            <w:tcMar>
              <w:left w:w="28" w:type="dxa"/>
              <w:right w:w="28" w:type="dxa"/>
            </w:tcMar>
            <w:vAlign w:val="center"/>
          </w:tcPr>
          <w:p w14:paraId="63E1830F"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5D6DB41C"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54A371F5"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1D57B167"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483D7763"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919E8ED"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209D5BD"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7E59A76C"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5078CC80"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454A247D"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4866AF05"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265523F7"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2B5189B5"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21CA976"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509E035C"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58F3C50D"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1ADB5B64"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6C4DD2BB"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009A541C"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3B997988"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09D83B90"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4771CA7F"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372330A" w14:textId="77777777"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7F1CFCB7"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161802E0"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323311BC" w14:textId="7777777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6C3C2246" w14:textId="77777777" w:rsidR="00EB6D82" w:rsidRDefault="00EB6D82" w:rsidP="00EB6D82">
            <w:pPr>
              <w:jc w:val="center"/>
              <w:rPr>
                <w:rFonts w:ascii="Times New Roman" w:hAnsi="Times New Roman" w:cs="Times New Roman"/>
                <w:sz w:val="14"/>
                <w:szCs w:val="14"/>
              </w:rPr>
            </w:pPr>
          </w:p>
        </w:tc>
      </w:tr>
      <w:tr w:rsidR="00EB6D82" w14:paraId="32429148" w14:textId="77777777" w:rsidTr="00EB6D82">
        <w:tc>
          <w:tcPr>
            <w:tcW w:w="988" w:type="dxa"/>
            <w:tcMar>
              <w:left w:w="28" w:type="dxa"/>
              <w:right w:w="28" w:type="dxa"/>
            </w:tcMar>
            <w:vAlign w:val="center"/>
          </w:tcPr>
          <w:p w14:paraId="4CDA82A9"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ОП.01</w:t>
            </w:r>
          </w:p>
        </w:tc>
        <w:tc>
          <w:tcPr>
            <w:tcW w:w="2835" w:type="dxa"/>
            <w:tcMar>
              <w:left w:w="28" w:type="dxa"/>
              <w:right w:w="28" w:type="dxa"/>
            </w:tcMar>
            <w:vAlign w:val="center"/>
          </w:tcPr>
          <w:p w14:paraId="75D36B47"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Элементы высшей математики</w:t>
            </w:r>
          </w:p>
        </w:tc>
        <w:tc>
          <w:tcPr>
            <w:tcW w:w="425" w:type="dxa"/>
            <w:tcMar>
              <w:left w:w="28" w:type="dxa"/>
              <w:right w:w="28" w:type="dxa"/>
            </w:tcMar>
            <w:vAlign w:val="center"/>
          </w:tcPr>
          <w:p w14:paraId="4AC7737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0A63D1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4820AB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BE2289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E3CB47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9E5657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071A32D" w14:textId="0F3FCF13"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28DCA3E" w14:textId="1DF7BBD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947EA6" w14:textId="43EEA3F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FCB5CC7" w14:textId="3515FC2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7B31A28" w14:textId="277806F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CFF3E88" w14:textId="42B0098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70EC49E" w14:textId="766B153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C99B9BC" w14:textId="0519417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077676B" w14:textId="34F11021"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FC7531A" w14:textId="1F0487A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CCC077A" w14:textId="0BD5A87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A47B70D" w14:textId="1EAD25B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C463E7F" w14:textId="738DA032"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DD860A1" w14:textId="1B47848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100002B" w14:textId="21B39A9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81338E1" w14:textId="023E562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479DF9D" w14:textId="2C7B8144"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28455A3" w14:textId="191ACD8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9D6329E" w14:textId="344C350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960C086" w14:textId="6A9BE83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FC6A872" w14:textId="7A299F63" w:rsidR="00EB6D82" w:rsidRDefault="00EB6D82" w:rsidP="00EB6D82">
            <w:pPr>
              <w:jc w:val="center"/>
              <w:rPr>
                <w:rFonts w:ascii="Times New Roman" w:hAnsi="Times New Roman" w:cs="Times New Roman"/>
                <w:sz w:val="14"/>
                <w:szCs w:val="14"/>
              </w:rPr>
            </w:pPr>
          </w:p>
        </w:tc>
      </w:tr>
      <w:tr w:rsidR="00EB6D82" w14:paraId="5BCE817B" w14:textId="77777777" w:rsidTr="00EB6D82">
        <w:tc>
          <w:tcPr>
            <w:tcW w:w="988" w:type="dxa"/>
            <w:tcMar>
              <w:left w:w="28" w:type="dxa"/>
              <w:right w:w="28" w:type="dxa"/>
            </w:tcMar>
            <w:vAlign w:val="center"/>
          </w:tcPr>
          <w:p w14:paraId="3ECC56EA"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ОП.02</w:t>
            </w:r>
          </w:p>
        </w:tc>
        <w:tc>
          <w:tcPr>
            <w:tcW w:w="2835" w:type="dxa"/>
            <w:tcMar>
              <w:left w:w="28" w:type="dxa"/>
              <w:right w:w="28" w:type="dxa"/>
            </w:tcMar>
            <w:vAlign w:val="center"/>
          </w:tcPr>
          <w:p w14:paraId="402F2E18"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Дискретная математика с элементами математической логики</w:t>
            </w:r>
          </w:p>
        </w:tc>
        <w:tc>
          <w:tcPr>
            <w:tcW w:w="425" w:type="dxa"/>
            <w:tcMar>
              <w:left w:w="28" w:type="dxa"/>
              <w:right w:w="28" w:type="dxa"/>
            </w:tcMar>
            <w:vAlign w:val="center"/>
          </w:tcPr>
          <w:p w14:paraId="6D08157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A2BC89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CBB7E1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FE1BA8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1BED73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154307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5D39E31" w14:textId="29D48563"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268BCA9" w14:textId="590DFA8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71A405E" w14:textId="08503B6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52406A2" w14:textId="090285C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21F2CF7" w14:textId="40D3DE9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210CCC32" w14:textId="1B0F2DE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3026ECD" w14:textId="3060079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F615507" w14:textId="6F0F6F6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4079F43" w14:textId="3E3112C4"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3759888" w14:textId="7BA9AEF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1696AAA" w14:textId="37A9F15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42DE868" w14:textId="0D9BF4F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0399FCC" w14:textId="33116C3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DB40990" w14:textId="3E71549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EDF927B" w14:textId="1CC62FA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2036939" w14:textId="7A1F89A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7E8A92B" w14:textId="26F110BB"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3AE9B09" w14:textId="091BA4F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C7E5586" w14:textId="0495233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5A3EACA" w14:textId="68752D1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C7343EA" w14:textId="724F3D44" w:rsidR="00EB6D82" w:rsidRDefault="00EB6D82" w:rsidP="00EB6D82">
            <w:pPr>
              <w:jc w:val="center"/>
              <w:rPr>
                <w:rFonts w:ascii="Times New Roman" w:hAnsi="Times New Roman" w:cs="Times New Roman"/>
                <w:sz w:val="14"/>
                <w:szCs w:val="14"/>
              </w:rPr>
            </w:pPr>
          </w:p>
        </w:tc>
      </w:tr>
      <w:tr w:rsidR="00EB6D82" w14:paraId="698F792A" w14:textId="77777777" w:rsidTr="00EB6D82">
        <w:tc>
          <w:tcPr>
            <w:tcW w:w="988" w:type="dxa"/>
            <w:tcMar>
              <w:left w:w="28" w:type="dxa"/>
              <w:right w:w="28" w:type="dxa"/>
            </w:tcMar>
            <w:vAlign w:val="center"/>
          </w:tcPr>
          <w:p w14:paraId="1C4A4332"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ОП.03</w:t>
            </w:r>
          </w:p>
        </w:tc>
        <w:tc>
          <w:tcPr>
            <w:tcW w:w="2835" w:type="dxa"/>
            <w:tcMar>
              <w:left w:w="28" w:type="dxa"/>
              <w:right w:w="28" w:type="dxa"/>
            </w:tcMar>
            <w:vAlign w:val="center"/>
          </w:tcPr>
          <w:p w14:paraId="6800A423"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Теория вероятностей и математическая статистика</w:t>
            </w:r>
          </w:p>
        </w:tc>
        <w:tc>
          <w:tcPr>
            <w:tcW w:w="425" w:type="dxa"/>
            <w:tcMar>
              <w:left w:w="28" w:type="dxa"/>
              <w:right w:w="28" w:type="dxa"/>
            </w:tcMar>
            <w:vAlign w:val="center"/>
          </w:tcPr>
          <w:p w14:paraId="7BA5BDC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06EB78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283013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06D2990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844CF7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2D918F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D9EE5A3" w14:textId="64EE5435"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3DC835F" w14:textId="262174D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DA88F3C" w14:textId="6C8CDC3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68B9B5C" w14:textId="72E8D79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D3D27F" w14:textId="69A46D56"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D3EFCD8" w14:textId="64036B3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76D8D8" w14:textId="7234D0D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E6978EF" w14:textId="6F3C498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F5157F2" w14:textId="76DDAB43"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EA7A0B4" w14:textId="310026D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FCCDF4D" w14:textId="6DDF0FE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19F5282" w14:textId="2171C5D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82D0E48" w14:textId="24BEC60F"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389BDD2" w14:textId="45C0ECD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643D6B6" w14:textId="154AC13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390F184" w14:textId="6FE2E49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A8E0FEB" w14:textId="6E67987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705A8B3" w14:textId="17510EE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F25BE4E" w14:textId="1BB6AA7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602AA06" w14:textId="49B731B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F419366" w14:textId="13FAE4B8" w:rsidR="00EB6D82" w:rsidRDefault="00EB6D82" w:rsidP="00EB6D82">
            <w:pPr>
              <w:jc w:val="center"/>
              <w:rPr>
                <w:rFonts w:ascii="Times New Roman" w:hAnsi="Times New Roman" w:cs="Times New Roman"/>
                <w:sz w:val="14"/>
                <w:szCs w:val="14"/>
              </w:rPr>
            </w:pPr>
          </w:p>
        </w:tc>
      </w:tr>
      <w:tr w:rsidR="00EB6D82" w14:paraId="1694312D" w14:textId="77777777" w:rsidTr="00EB6D82">
        <w:tc>
          <w:tcPr>
            <w:tcW w:w="988" w:type="dxa"/>
            <w:tcMar>
              <w:left w:w="28" w:type="dxa"/>
              <w:right w:w="28" w:type="dxa"/>
            </w:tcMar>
            <w:vAlign w:val="center"/>
          </w:tcPr>
          <w:p w14:paraId="40284255"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ОП.04</w:t>
            </w:r>
          </w:p>
        </w:tc>
        <w:tc>
          <w:tcPr>
            <w:tcW w:w="2835" w:type="dxa"/>
            <w:tcMar>
              <w:left w:w="28" w:type="dxa"/>
              <w:right w:w="28" w:type="dxa"/>
            </w:tcMar>
            <w:vAlign w:val="center"/>
          </w:tcPr>
          <w:p w14:paraId="63859D4E"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Основы алгоритмизации и программирования</w:t>
            </w:r>
          </w:p>
        </w:tc>
        <w:tc>
          <w:tcPr>
            <w:tcW w:w="425" w:type="dxa"/>
            <w:tcMar>
              <w:left w:w="28" w:type="dxa"/>
              <w:right w:w="28" w:type="dxa"/>
            </w:tcMar>
            <w:vAlign w:val="center"/>
          </w:tcPr>
          <w:p w14:paraId="17F09EC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50882F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2957143" w14:textId="1B2512E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2A26D2E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E75F7A2" w14:textId="7852FA4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EA9C429" w14:textId="2257CE1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1D74F95" w14:textId="1D89CB4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C14D62E" w14:textId="4A483FD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6696E63" w14:textId="50C67EF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5BCB757" w14:textId="6A018B5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3D2433F" w14:textId="584C737B"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46A9C08" w14:textId="07F729D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8F0B812" w14:textId="300C4BF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5D26A39" w14:textId="62CADAB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41E4D4" w14:textId="1B353064"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EF43D81" w14:textId="628E2F9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AE86950" w14:textId="03C5783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11CE7D2" w14:textId="49A1E28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CF64140"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E32058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00BA8C5" w14:textId="627CE56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A567067" w14:textId="6C79AAB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122C303" w14:textId="1297D3FA"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DA00848" w14:textId="65ABE40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F6A82DB" w14:textId="0E57C1F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42AD716" w14:textId="57B8663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A8A446E" w14:textId="583604C6" w:rsidR="00EB6D82" w:rsidRDefault="00EB6D82" w:rsidP="00EB6D82">
            <w:pPr>
              <w:jc w:val="center"/>
              <w:rPr>
                <w:rFonts w:ascii="Times New Roman" w:hAnsi="Times New Roman" w:cs="Times New Roman"/>
                <w:sz w:val="14"/>
                <w:szCs w:val="14"/>
              </w:rPr>
            </w:pPr>
          </w:p>
        </w:tc>
      </w:tr>
      <w:tr w:rsidR="00EB6D82" w14:paraId="690D6977" w14:textId="77777777" w:rsidTr="00EB6D82">
        <w:tc>
          <w:tcPr>
            <w:tcW w:w="988" w:type="dxa"/>
            <w:tcMar>
              <w:left w:w="28" w:type="dxa"/>
              <w:right w:w="28" w:type="dxa"/>
            </w:tcMar>
            <w:vAlign w:val="center"/>
          </w:tcPr>
          <w:p w14:paraId="4E2F5B98"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ОП.05</w:t>
            </w:r>
          </w:p>
        </w:tc>
        <w:tc>
          <w:tcPr>
            <w:tcW w:w="2835" w:type="dxa"/>
            <w:tcMar>
              <w:left w:w="28" w:type="dxa"/>
              <w:right w:w="28" w:type="dxa"/>
            </w:tcMar>
            <w:vAlign w:val="center"/>
          </w:tcPr>
          <w:p w14:paraId="09D9C4AB"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Основы проектирования баз данных</w:t>
            </w:r>
          </w:p>
        </w:tc>
        <w:tc>
          <w:tcPr>
            <w:tcW w:w="425" w:type="dxa"/>
            <w:tcMar>
              <w:left w:w="28" w:type="dxa"/>
              <w:right w:w="28" w:type="dxa"/>
            </w:tcMar>
            <w:vAlign w:val="center"/>
          </w:tcPr>
          <w:p w14:paraId="025A7D8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48F9B9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4508BA7" w14:textId="2B6213FF"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10A856C" w14:textId="6CA5DEF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BAD4E89" w14:textId="3267DF4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2AAB07D" w14:textId="55EDAB7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94199A1" w14:textId="19D8CE8D"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4AF96BE" w14:textId="2D78BF8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F36EE63" w14:textId="0C5882C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9640D14" w14:textId="3A9CB80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E568C30" w14:textId="294C817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94CD1B2" w14:textId="770F906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31585B7" w14:textId="2B2418B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BB76E4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70DBD56" w14:textId="22D4CEAB"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5253A2D" w14:textId="590933B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0359115" w14:textId="5111B2C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20BD06F" w14:textId="2F05023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A480B44" w14:textId="6E33DEF6"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28E4FA7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36A2529" w14:textId="56FD666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A2085FD" w14:textId="524F1C2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CC10A8F" w14:textId="3FF87CC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4BEED02" w14:textId="3AD7D25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B97567E" w14:textId="04ADD4C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7DE07D9" w14:textId="1BC7FF4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BDFF522" w14:textId="629A0B3B" w:rsidR="00EB6D82" w:rsidRDefault="00EB6D82" w:rsidP="00EB6D82">
            <w:pPr>
              <w:jc w:val="center"/>
              <w:rPr>
                <w:rFonts w:ascii="Times New Roman" w:hAnsi="Times New Roman" w:cs="Times New Roman"/>
                <w:sz w:val="14"/>
                <w:szCs w:val="14"/>
              </w:rPr>
            </w:pPr>
          </w:p>
        </w:tc>
      </w:tr>
      <w:tr w:rsidR="00EB6D82" w14:paraId="26C2D4ED" w14:textId="77777777" w:rsidTr="00EB6D82">
        <w:tc>
          <w:tcPr>
            <w:tcW w:w="988" w:type="dxa"/>
            <w:tcMar>
              <w:left w:w="28" w:type="dxa"/>
              <w:right w:w="28" w:type="dxa"/>
            </w:tcMar>
            <w:vAlign w:val="center"/>
          </w:tcPr>
          <w:p w14:paraId="4293E621"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ОП.06</w:t>
            </w:r>
          </w:p>
        </w:tc>
        <w:tc>
          <w:tcPr>
            <w:tcW w:w="2835" w:type="dxa"/>
            <w:tcMar>
              <w:left w:w="28" w:type="dxa"/>
              <w:right w:w="28" w:type="dxa"/>
            </w:tcMar>
            <w:vAlign w:val="center"/>
          </w:tcPr>
          <w:p w14:paraId="3EF0490B"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Архитектура аппаратных средств</w:t>
            </w:r>
          </w:p>
        </w:tc>
        <w:tc>
          <w:tcPr>
            <w:tcW w:w="425" w:type="dxa"/>
            <w:tcMar>
              <w:left w:w="28" w:type="dxa"/>
              <w:right w:w="28" w:type="dxa"/>
            </w:tcMar>
            <w:vAlign w:val="center"/>
          </w:tcPr>
          <w:p w14:paraId="232F08A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E6BF0D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E026F52" w14:textId="4AADC39B"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E757E1E" w14:textId="0735DDB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C74434E" w14:textId="388859A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346CB4D" w14:textId="61E3314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DF1F2C8" w14:textId="63E66F0C"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5FBCA22" w14:textId="1A3EFBA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7866546" w14:textId="7D49C6E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9E80FFD" w14:textId="1261835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6BA236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DED96C9" w14:textId="41F7487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EBE91D6" w14:textId="46A2C94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FED791D" w14:textId="6E0F90E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44C141F" w14:textId="663733BA"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5ACA0C9" w14:textId="6EC854C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AA1095A" w14:textId="1669AAA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EF07C5E" w14:textId="6EC426B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ADFDE3D" w14:textId="760E7C8B"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95DBDEC" w14:textId="24CCCBB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C4BF8EC" w14:textId="5FB028F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9996F0C" w14:textId="04212EE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E45D5D5" w14:textId="0811283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829283E" w14:textId="154086B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DF9A087" w14:textId="677D184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C9011E5" w14:textId="4519816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E0B302C" w14:textId="7E8576C5" w:rsidR="00EB6D82" w:rsidRDefault="00EB6D82" w:rsidP="00EB6D82">
            <w:pPr>
              <w:jc w:val="center"/>
              <w:rPr>
                <w:rFonts w:ascii="Times New Roman" w:hAnsi="Times New Roman" w:cs="Times New Roman"/>
                <w:sz w:val="14"/>
                <w:szCs w:val="14"/>
              </w:rPr>
            </w:pPr>
          </w:p>
        </w:tc>
      </w:tr>
      <w:tr w:rsidR="00EB6D82" w14:paraId="416C9C43" w14:textId="77777777" w:rsidTr="00EB6D82">
        <w:tc>
          <w:tcPr>
            <w:tcW w:w="988" w:type="dxa"/>
            <w:tcMar>
              <w:left w:w="28" w:type="dxa"/>
              <w:right w:w="28" w:type="dxa"/>
            </w:tcMar>
            <w:vAlign w:val="center"/>
          </w:tcPr>
          <w:p w14:paraId="1B6F4A30"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ОП.07</w:t>
            </w:r>
          </w:p>
        </w:tc>
        <w:tc>
          <w:tcPr>
            <w:tcW w:w="2835" w:type="dxa"/>
            <w:tcMar>
              <w:left w:w="28" w:type="dxa"/>
              <w:right w:w="28" w:type="dxa"/>
            </w:tcMar>
            <w:vAlign w:val="center"/>
          </w:tcPr>
          <w:p w14:paraId="177DCEDC"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Операционные системы и среды</w:t>
            </w:r>
          </w:p>
        </w:tc>
        <w:tc>
          <w:tcPr>
            <w:tcW w:w="425" w:type="dxa"/>
            <w:tcMar>
              <w:left w:w="28" w:type="dxa"/>
              <w:right w:w="28" w:type="dxa"/>
            </w:tcMar>
            <w:vAlign w:val="center"/>
          </w:tcPr>
          <w:p w14:paraId="507582F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72E550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78023AA" w14:textId="612A728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9E506D9" w14:textId="347894C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244A7B9" w14:textId="10EFD00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EE32578" w14:textId="5B0BCE6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B214E74" w14:textId="6EF9C13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7CB744E" w14:textId="7E767AF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339CF13" w14:textId="2257B4F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BC9AD3E" w14:textId="19C7195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3081D35" w14:textId="0624DB42"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9556A7F" w14:textId="4EFC179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CE367B8" w14:textId="3822DB6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B0EF906" w14:textId="2C487B9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8744CB2" w14:textId="73BA93B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0AF29B2" w14:textId="57C1CC5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ADF741F" w14:textId="40C8FEF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97696AA" w14:textId="79EB4AD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57EC396" w14:textId="52A3CC09"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2B222470" w14:textId="70D767A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7DCB97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9C345A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354A99B" w14:textId="12B18C6E"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1FB7C2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7D6734D" w14:textId="4065022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9124557" w14:textId="7E10296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CFAD174" w14:textId="4D10ED5E" w:rsidR="00EB6D82" w:rsidRDefault="00EB6D82" w:rsidP="00EB6D82">
            <w:pPr>
              <w:jc w:val="center"/>
              <w:rPr>
                <w:rFonts w:ascii="Times New Roman" w:hAnsi="Times New Roman" w:cs="Times New Roman"/>
                <w:sz w:val="14"/>
                <w:szCs w:val="14"/>
              </w:rPr>
            </w:pPr>
          </w:p>
        </w:tc>
      </w:tr>
      <w:tr w:rsidR="00EB6D82" w14:paraId="74A8E6A9" w14:textId="77777777" w:rsidTr="00EB6D82">
        <w:tc>
          <w:tcPr>
            <w:tcW w:w="988" w:type="dxa"/>
            <w:tcMar>
              <w:left w:w="28" w:type="dxa"/>
              <w:right w:w="28" w:type="dxa"/>
            </w:tcMar>
            <w:vAlign w:val="center"/>
          </w:tcPr>
          <w:p w14:paraId="7EB3A0E2"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ОП.08</w:t>
            </w:r>
          </w:p>
        </w:tc>
        <w:tc>
          <w:tcPr>
            <w:tcW w:w="2835" w:type="dxa"/>
            <w:tcMar>
              <w:left w:w="28" w:type="dxa"/>
              <w:right w:w="28" w:type="dxa"/>
            </w:tcMar>
            <w:vAlign w:val="center"/>
          </w:tcPr>
          <w:p w14:paraId="4C30098B"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Информационные технологии</w:t>
            </w:r>
          </w:p>
        </w:tc>
        <w:tc>
          <w:tcPr>
            <w:tcW w:w="425" w:type="dxa"/>
            <w:tcMar>
              <w:left w:w="28" w:type="dxa"/>
              <w:right w:w="28" w:type="dxa"/>
            </w:tcMar>
            <w:vAlign w:val="center"/>
          </w:tcPr>
          <w:p w14:paraId="69EAF4A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5B9B99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1118B6D" w14:textId="1D6F1BB9"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91ED001" w14:textId="4A87434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E1E967F" w14:textId="422BCD2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68061B3" w14:textId="256B633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630E884" w14:textId="23CAC280"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D54FDA6" w14:textId="349469D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093A025" w14:textId="3CAD1F9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A739949" w14:textId="58A0DBE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FCC6A4C" w14:textId="2E224CFF"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016CB36" w14:textId="74F09F1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57EBC25" w14:textId="4E130D2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A04B613" w14:textId="4BEC004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1C9E08E" w14:textId="37D4B58F"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8B85F69" w14:textId="7646072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430FEFD" w14:textId="778CC1E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6B2F119" w14:textId="6DF77BE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9D826F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45BDE9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37759A5" w14:textId="4A58532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4B6BC0C" w14:textId="397B1F7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158FF89" w14:textId="4371F9D5"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E50092D" w14:textId="068A3AA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F7CFE75" w14:textId="7FF9873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93A92B0" w14:textId="22C6163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71A4F05" w14:textId="244DFFFD" w:rsidR="00EB6D82" w:rsidRDefault="00EB6D82" w:rsidP="00EB6D82">
            <w:pPr>
              <w:jc w:val="center"/>
              <w:rPr>
                <w:rFonts w:ascii="Times New Roman" w:hAnsi="Times New Roman" w:cs="Times New Roman"/>
                <w:sz w:val="14"/>
                <w:szCs w:val="14"/>
              </w:rPr>
            </w:pPr>
          </w:p>
        </w:tc>
      </w:tr>
      <w:tr w:rsidR="00EB6D82" w14:paraId="76A4CD12" w14:textId="77777777" w:rsidTr="00EB6D82">
        <w:tc>
          <w:tcPr>
            <w:tcW w:w="988" w:type="dxa"/>
            <w:tcMar>
              <w:left w:w="28" w:type="dxa"/>
              <w:right w:w="28" w:type="dxa"/>
            </w:tcMar>
            <w:vAlign w:val="center"/>
          </w:tcPr>
          <w:p w14:paraId="0EA5CC05"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ОП.09</w:t>
            </w:r>
          </w:p>
        </w:tc>
        <w:tc>
          <w:tcPr>
            <w:tcW w:w="2835" w:type="dxa"/>
            <w:tcMar>
              <w:left w:w="28" w:type="dxa"/>
              <w:right w:w="28" w:type="dxa"/>
            </w:tcMar>
            <w:vAlign w:val="center"/>
          </w:tcPr>
          <w:p w14:paraId="0990A194"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Правовое обеспечение профессиональной деятельности</w:t>
            </w:r>
          </w:p>
        </w:tc>
        <w:tc>
          <w:tcPr>
            <w:tcW w:w="425" w:type="dxa"/>
            <w:tcMar>
              <w:left w:w="28" w:type="dxa"/>
              <w:right w:w="28" w:type="dxa"/>
            </w:tcMar>
            <w:vAlign w:val="center"/>
          </w:tcPr>
          <w:p w14:paraId="0C93625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D315B16"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980118A" w14:textId="5F624A80"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12DBDF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2DD769C" w14:textId="58D0F62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51C1C43" w14:textId="638108D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274F042" w14:textId="683D20E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B31FD7B" w14:textId="0C24475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7D60192" w14:textId="66D18D0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8070620" w14:textId="101C16C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082A310" w14:textId="20A23326"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EB66171" w14:textId="0990F96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5C53AF1" w14:textId="19BC613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A72F20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6BB3B59" w14:textId="6AE99C45"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7E0B280" w14:textId="1F1CEC7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22CCB4B" w14:textId="33A9672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B7FBA35" w14:textId="04E6302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E178BC5" w14:textId="0DD26033"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85A02F9" w14:textId="5AC14D0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030CE6B" w14:textId="44B60BB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B6BAF0B" w14:textId="16EB7DF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D272078" w14:textId="634B249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11595F4" w14:textId="54C7D53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267CF3" w14:textId="114AFAA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3941872" w14:textId="047E3BC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37AA0A8" w14:textId="79C6E3E0" w:rsidR="00EB6D82" w:rsidRDefault="00EB6D82" w:rsidP="00EB6D82">
            <w:pPr>
              <w:jc w:val="center"/>
              <w:rPr>
                <w:rFonts w:ascii="Times New Roman" w:hAnsi="Times New Roman" w:cs="Times New Roman"/>
                <w:sz w:val="14"/>
                <w:szCs w:val="14"/>
              </w:rPr>
            </w:pPr>
          </w:p>
        </w:tc>
      </w:tr>
      <w:tr w:rsidR="00EB6D82" w14:paraId="62C0F32F" w14:textId="77777777" w:rsidTr="00EB6D82">
        <w:tc>
          <w:tcPr>
            <w:tcW w:w="988" w:type="dxa"/>
            <w:tcMar>
              <w:left w:w="28" w:type="dxa"/>
              <w:right w:w="28" w:type="dxa"/>
            </w:tcMar>
            <w:vAlign w:val="center"/>
          </w:tcPr>
          <w:p w14:paraId="2B5C28D2"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ОП.10</w:t>
            </w:r>
          </w:p>
        </w:tc>
        <w:tc>
          <w:tcPr>
            <w:tcW w:w="2835" w:type="dxa"/>
            <w:tcMar>
              <w:left w:w="28" w:type="dxa"/>
              <w:right w:w="28" w:type="dxa"/>
            </w:tcMar>
            <w:vAlign w:val="center"/>
          </w:tcPr>
          <w:p w14:paraId="0996CEBE"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Стандартизация, сертификация и техническое документоведение</w:t>
            </w:r>
          </w:p>
        </w:tc>
        <w:tc>
          <w:tcPr>
            <w:tcW w:w="425" w:type="dxa"/>
            <w:tcMar>
              <w:left w:w="28" w:type="dxa"/>
              <w:right w:w="28" w:type="dxa"/>
            </w:tcMar>
            <w:vAlign w:val="center"/>
          </w:tcPr>
          <w:p w14:paraId="7986095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6204E6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06CA780" w14:textId="5E21123E"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2362AA6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B30D1A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AE85E32" w14:textId="35C5B6C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F726C2B" w14:textId="7D00E8F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3AC9CD0" w14:textId="26F670A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008C6A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BBAE95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C975AD7" w14:textId="574C6233"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584E3F1" w14:textId="28602CD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629558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AC26EF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026B9B0"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8AE803C" w14:textId="0CA45C8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97A5BD4" w14:textId="187E00D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621D2A6" w14:textId="34F2ACC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A9ADCB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1212D52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7878C6F" w14:textId="5CDBB12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6236DAB" w14:textId="7328E57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8330FF7" w14:textId="02F8B399"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9F83E37" w14:textId="1A0E974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3778265" w14:textId="3CCE361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AD2424A" w14:textId="4DFE032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F461CC5" w14:textId="24CB86C6" w:rsidR="00EB6D82" w:rsidRDefault="00EB6D82" w:rsidP="00EB6D82">
            <w:pPr>
              <w:jc w:val="center"/>
              <w:rPr>
                <w:rFonts w:ascii="Times New Roman" w:hAnsi="Times New Roman" w:cs="Times New Roman"/>
                <w:sz w:val="14"/>
                <w:szCs w:val="14"/>
              </w:rPr>
            </w:pPr>
          </w:p>
        </w:tc>
      </w:tr>
      <w:tr w:rsidR="00EB6D82" w14:paraId="504552D4" w14:textId="77777777" w:rsidTr="00EB6D82">
        <w:tc>
          <w:tcPr>
            <w:tcW w:w="988" w:type="dxa"/>
            <w:tcMar>
              <w:left w:w="28" w:type="dxa"/>
              <w:right w:w="28" w:type="dxa"/>
            </w:tcMar>
            <w:vAlign w:val="center"/>
          </w:tcPr>
          <w:p w14:paraId="1F3E453E"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ОП.11</w:t>
            </w:r>
          </w:p>
        </w:tc>
        <w:tc>
          <w:tcPr>
            <w:tcW w:w="2835" w:type="dxa"/>
            <w:tcMar>
              <w:left w:w="28" w:type="dxa"/>
              <w:right w:w="28" w:type="dxa"/>
            </w:tcMar>
            <w:vAlign w:val="center"/>
          </w:tcPr>
          <w:p w14:paraId="32F315F8"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Основы электротехники</w:t>
            </w:r>
          </w:p>
        </w:tc>
        <w:tc>
          <w:tcPr>
            <w:tcW w:w="425" w:type="dxa"/>
            <w:tcMar>
              <w:left w:w="28" w:type="dxa"/>
              <w:right w:w="28" w:type="dxa"/>
            </w:tcMar>
            <w:vAlign w:val="center"/>
          </w:tcPr>
          <w:p w14:paraId="329E98A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952CBB6"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85DA97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C3ACB0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68B264F" w14:textId="2EFE15B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3494D9D" w14:textId="6494321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E333A4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1E4EAEA0" w14:textId="2452C56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B8DEFE3" w14:textId="166B852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F38C76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046C8DB" w14:textId="35DF7A90"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6945EDD" w14:textId="596DC0E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5080DF0"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10B9F3C" w14:textId="628E288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5E87B9E" w14:textId="02B6596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2DB266D" w14:textId="2890966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C5E0F20" w14:textId="4DE6493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F76E4D7" w14:textId="1694312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F35D802" w14:textId="4E2F75E5"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2FAC9EA4" w14:textId="0DCAB74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C4ED239" w14:textId="34E5AD2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6E3839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13CECA3" w14:textId="6A3192C1"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94EF172" w14:textId="0AD7D62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4918027" w14:textId="15402A9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CEE148F" w14:textId="59AE4C6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4979B39" w14:textId="0EB4EC33" w:rsidR="00EB6D82" w:rsidRDefault="00EB6D82" w:rsidP="00EB6D82">
            <w:pPr>
              <w:jc w:val="center"/>
              <w:rPr>
                <w:rFonts w:ascii="Times New Roman" w:hAnsi="Times New Roman" w:cs="Times New Roman"/>
                <w:sz w:val="14"/>
                <w:szCs w:val="14"/>
              </w:rPr>
            </w:pPr>
          </w:p>
        </w:tc>
      </w:tr>
      <w:tr w:rsidR="00EB6D82" w14:paraId="29098116" w14:textId="77777777" w:rsidTr="00EB6D82">
        <w:tc>
          <w:tcPr>
            <w:tcW w:w="988" w:type="dxa"/>
            <w:tcMar>
              <w:left w:w="28" w:type="dxa"/>
              <w:right w:w="28" w:type="dxa"/>
            </w:tcMar>
            <w:vAlign w:val="center"/>
          </w:tcPr>
          <w:p w14:paraId="0E87651D"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ОП.12</w:t>
            </w:r>
          </w:p>
        </w:tc>
        <w:tc>
          <w:tcPr>
            <w:tcW w:w="2835" w:type="dxa"/>
            <w:tcMar>
              <w:left w:w="28" w:type="dxa"/>
              <w:right w:w="28" w:type="dxa"/>
            </w:tcMar>
            <w:vAlign w:val="center"/>
          </w:tcPr>
          <w:p w14:paraId="7B3EB1B2"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Инженерная компьютерная графика</w:t>
            </w:r>
          </w:p>
        </w:tc>
        <w:tc>
          <w:tcPr>
            <w:tcW w:w="425" w:type="dxa"/>
            <w:tcMar>
              <w:left w:w="28" w:type="dxa"/>
              <w:right w:w="28" w:type="dxa"/>
            </w:tcMar>
            <w:vAlign w:val="center"/>
          </w:tcPr>
          <w:p w14:paraId="2F33E14B" w14:textId="4DD6148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456B5D0" w14:textId="28DE5B2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D89D5E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BE03478" w14:textId="755AE3E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349BDDB" w14:textId="3AE5990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F054185" w14:textId="152CEE2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7AF3F51" w14:textId="77B9EA25"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91CE282" w14:textId="3258775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42A9E7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20F3EFC" w14:textId="06E62B3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DF02303" w14:textId="471530E1"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07BFF48" w14:textId="1300F54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FFD5B26" w14:textId="26CEF1A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59EB386" w14:textId="6C19380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59D2AE" w14:textId="1E86823D"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4F41D21" w14:textId="293F2C0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40E2C25" w14:textId="77883E5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EC040E9" w14:textId="40CD565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08710B2" w14:textId="2077333C"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89865A4" w14:textId="17F54B8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9800A6A" w14:textId="385F65D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01C4313" w14:textId="3ED3B7B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745FD14" w14:textId="5B3C8914"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30AC58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F499188" w14:textId="3C639FA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460EA0B" w14:textId="54F1A0C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FF8775" w14:textId="54B14EC7" w:rsidR="00EB6D82" w:rsidRDefault="00EB6D82" w:rsidP="00EB6D82">
            <w:pPr>
              <w:jc w:val="center"/>
              <w:rPr>
                <w:rFonts w:ascii="Times New Roman" w:hAnsi="Times New Roman" w:cs="Times New Roman"/>
                <w:sz w:val="14"/>
                <w:szCs w:val="14"/>
              </w:rPr>
            </w:pPr>
          </w:p>
        </w:tc>
      </w:tr>
      <w:tr w:rsidR="00EB6D82" w14:paraId="16BD5827" w14:textId="77777777" w:rsidTr="00EB6D82">
        <w:tc>
          <w:tcPr>
            <w:tcW w:w="988" w:type="dxa"/>
            <w:tcMar>
              <w:left w:w="28" w:type="dxa"/>
              <w:right w:w="28" w:type="dxa"/>
            </w:tcMar>
            <w:vAlign w:val="center"/>
          </w:tcPr>
          <w:p w14:paraId="6CA9EA1A" w14:textId="77777777" w:rsidR="00EB6D82" w:rsidRDefault="00EB6D82">
            <w:pPr>
              <w:rPr>
                <w:rFonts w:ascii="Times New Roman" w:hAnsi="Times New Roman" w:cs="Times New Roman"/>
                <w:sz w:val="14"/>
                <w:szCs w:val="14"/>
              </w:rPr>
            </w:pPr>
            <w:r>
              <w:rPr>
                <w:rFonts w:ascii="Times New Roman" w:eastAsia="Times New Roman" w:hAnsi="Times New Roman" w:cs="Times New Roman"/>
                <w:color w:val="000000"/>
                <w:sz w:val="14"/>
                <w:szCs w:val="14"/>
              </w:rPr>
              <w:t>ОП.13</w:t>
            </w:r>
          </w:p>
        </w:tc>
        <w:tc>
          <w:tcPr>
            <w:tcW w:w="2835" w:type="dxa"/>
            <w:tcMar>
              <w:left w:w="28" w:type="dxa"/>
              <w:right w:w="28" w:type="dxa"/>
            </w:tcMar>
            <w:vAlign w:val="center"/>
          </w:tcPr>
          <w:p w14:paraId="4D86E1BA" w14:textId="77777777" w:rsidR="00EB6D82" w:rsidRDefault="00EB6D82">
            <w:pPr>
              <w:rPr>
                <w:rFonts w:ascii="Times New Roman" w:hAnsi="Times New Roman" w:cs="Times New Roman"/>
                <w:i/>
                <w:iCs/>
                <w:sz w:val="14"/>
                <w:szCs w:val="14"/>
              </w:rPr>
            </w:pPr>
            <w:r>
              <w:rPr>
                <w:rFonts w:ascii="Times New Roman" w:eastAsia="Times New Roman" w:hAnsi="Times New Roman" w:cs="Times New Roman"/>
                <w:color w:val="000000"/>
                <w:sz w:val="14"/>
                <w:szCs w:val="14"/>
              </w:rPr>
              <w:t>Технологии физического уровня передачи данных</w:t>
            </w:r>
          </w:p>
        </w:tc>
        <w:tc>
          <w:tcPr>
            <w:tcW w:w="425" w:type="dxa"/>
            <w:tcMar>
              <w:left w:w="28" w:type="dxa"/>
              <w:right w:w="28" w:type="dxa"/>
            </w:tcMar>
            <w:vAlign w:val="center"/>
          </w:tcPr>
          <w:p w14:paraId="4A8E873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8E54ED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00EB1D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EC8C111" w14:textId="3127FE6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6A3AC13" w14:textId="6656EA7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00D3B5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6A9EB0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0FAAE38F" w14:textId="2F6EA50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9E8AEE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E8B7070" w14:textId="42BE2C2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665651C" w14:textId="14AFAA02"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AE4B6A5" w14:textId="3219D52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33F98C1" w14:textId="241355D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9D40286" w14:textId="14D1120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571A36C" w14:textId="33ADE9EB"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39750C8" w14:textId="31F39F8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F02EDBB" w14:textId="6A3B0E7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E672068" w14:textId="76A7266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5533130" w14:textId="05790D3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392DE7F" w14:textId="0FFCE20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46E82B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E9A1C8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945EDD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AC1454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38C03F9" w14:textId="7378FC3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D8123FF" w14:textId="0370AE9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E4EE4D9" w14:textId="14E76E6A" w:rsidR="00EB6D82" w:rsidRDefault="00EB6D82" w:rsidP="00EB6D82">
            <w:pPr>
              <w:jc w:val="center"/>
              <w:rPr>
                <w:rFonts w:ascii="Times New Roman" w:hAnsi="Times New Roman" w:cs="Times New Roman"/>
                <w:sz w:val="14"/>
                <w:szCs w:val="14"/>
              </w:rPr>
            </w:pPr>
          </w:p>
        </w:tc>
      </w:tr>
      <w:tr w:rsidR="00EB6D82" w14:paraId="39A88378" w14:textId="77777777" w:rsidTr="00EB6D82">
        <w:tc>
          <w:tcPr>
            <w:tcW w:w="988" w:type="dxa"/>
            <w:shd w:val="clear" w:color="auto" w:fill="D9D9D9" w:themeFill="background1" w:themeFillShade="D9"/>
            <w:tcMar>
              <w:left w:w="28" w:type="dxa"/>
              <w:right w:w="28" w:type="dxa"/>
            </w:tcMar>
            <w:vAlign w:val="center"/>
          </w:tcPr>
          <w:p w14:paraId="78EB83A4" w14:textId="77777777" w:rsidR="00EB6D82" w:rsidRDefault="00EB6D82">
            <w:pPr>
              <w:rPr>
                <w:rFonts w:ascii="Times New Roman" w:hAnsi="Times New Roman" w:cs="Times New Roman"/>
                <w:sz w:val="14"/>
                <w:szCs w:val="14"/>
              </w:rPr>
            </w:pPr>
            <w:r>
              <w:rPr>
                <w:rFonts w:ascii="Times New Roman" w:hAnsi="Times New Roman" w:cs="Times New Roman"/>
                <w:b/>
                <w:sz w:val="14"/>
                <w:szCs w:val="14"/>
              </w:rPr>
              <w:t>П.00</w:t>
            </w:r>
          </w:p>
        </w:tc>
        <w:tc>
          <w:tcPr>
            <w:tcW w:w="2835" w:type="dxa"/>
            <w:shd w:val="clear" w:color="auto" w:fill="D9D9D9" w:themeFill="background1" w:themeFillShade="D9"/>
            <w:tcMar>
              <w:left w:w="28" w:type="dxa"/>
              <w:right w:w="28" w:type="dxa"/>
            </w:tcMar>
            <w:vAlign w:val="center"/>
          </w:tcPr>
          <w:p w14:paraId="7E26229C" w14:textId="77777777" w:rsidR="00EB6D82" w:rsidRDefault="00EB6D82">
            <w:pPr>
              <w:rPr>
                <w:rFonts w:ascii="Times New Roman" w:hAnsi="Times New Roman" w:cs="Times New Roman"/>
                <w:sz w:val="14"/>
                <w:szCs w:val="14"/>
              </w:rPr>
            </w:pPr>
            <w:r>
              <w:rPr>
                <w:rFonts w:ascii="Times New Roman" w:hAnsi="Times New Roman" w:cs="Times New Roman"/>
                <w:b/>
                <w:sz w:val="14"/>
                <w:szCs w:val="14"/>
              </w:rPr>
              <w:t>Профессиональный цикл</w:t>
            </w:r>
          </w:p>
        </w:tc>
        <w:tc>
          <w:tcPr>
            <w:tcW w:w="425" w:type="dxa"/>
            <w:shd w:val="clear" w:color="auto" w:fill="D9D9D9" w:themeFill="background1" w:themeFillShade="D9"/>
            <w:tcMar>
              <w:left w:w="28" w:type="dxa"/>
              <w:right w:w="28" w:type="dxa"/>
            </w:tcMar>
            <w:vAlign w:val="center"/>
          </w:tcPr>
          <w:p w14:paraId="180ABA94" w14:textId="0D83A6E3"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6EA475A3" w14:textId="0EA605CB"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3641DF0F" w14:textId="1239007C"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18170B35" w14:textId="2FD45051"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4715B20A" w14:textId="7F1A00E6"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265C15E8" w14:textId="23A170B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35C12AD1" w14:textId="036DEB62"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4E945CFB" w14:textId="2AEBCC58"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2CBFE6D8" w14:textId="330B1939"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5907C841" w14:textId="4BD35D99"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1A9A5303" w14:textId="06BA91C6"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2D6F550F" w14:textId="3E770E94"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231EF86B" w14:textId="78771FB3"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62CDDC9" w14:textId="0D08115D"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32455BB6" w14:textId="098ECFAA"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29DC19FA" w14:textId="46C16D0C"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BDD62E2" w14:textId="0581395C"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7277AD9" w14:textId="49822349"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40A0D5B0" w14:textId="20908F73"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75328857" w14:textId="64DBDFC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2EA575C8" w14:textId="6224CD8D"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1CA43D05" w14:textId="38EE8885"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63C5A79B" w14:textId="31F8182E" w:rsidR="00EB6D82" w:rsidRDefault="00EB6D82" w:rsidP="00EB6D82">
            <w:pPr>
              <w:jc w:val="center"/>
              <w:rPr>
                <w:rFonts w:ascii="Times New Roman" w:hAnsi="Times New Roman" w:cs="Times New Roman"/>
                <w:sz w:val="14"/>
                <w:szCs w:val="14"/>
              </w:rPr>
            </w:pPr>
          </w:p>
        </w:tc>
        <w:tc>
          <w:tcPr>
            <w:tcW w:w="426" w:type="dxa"/>
            <w:shd w:val="clear" w:color="auto" w:fill="D9D9D9" w:themeFill="background1" w:themeFillShade="D9"/>
            <w:tcMar>
              <w:left w:w="28" w:type="dxa"/>
              <w:right w:w="28" w:type="dxa"/>
            </w:tcMar>
            <w:vAlign w:val="center"/>
          </w:tcPr>
          <w:p w14:paraId="30BBC764" w14:textId="15C46997"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2EDD1841" w14:textId="2B138745"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72F82FAE" w14:textId="27392B7F" w:rsidR="00EB6D82" w:rsidRDefault="00EB6D82" w:rsidP="00EB6D82">
            <w:pPr>
              <w:jc w:val="center"/>
              <w:rPr>
                <w:rFonts w:ascii="Times New Roman" w:hAnsi="Times New Roman" w:cs="Times New Roman"/>
                <w:sz w:val="14"/>
                <w:szCs w:val="14"/>
              </w:rPr>
            </w:pPr>
          </w:p>
        </w:tc>
        <w:tc>
          <w:tcPr>
            <w:tcW w:w="425" w:type="dxa"/>
            <w:shd w:val="clear" w:color="auto" w:fill="D9D9D9" w:themeFill="background1" w:themeFillShade="D9"/>
            <w:tcMar>
              <w:left w:w="28" w:type="dxa"/>
              <w:right w:w="28" w:type="dxa"/>
            </w:tcMar>
            <w:vAlign w:val="center"/>
          </w:tcPr>
          <w:p w14:paraId="364A1DA6" w14:textId="57468146" w:rsidR="00EB6D82" w:rsidRDefault="00EB6D82" w:rsidP="00EB6D82">
            <w:pPr>
              <w:jc w:val="center"/>
              <w:rPr>
                <w:rFonts w:ascii="Times New Roman" w:hAnsi="Times New Roman" w:cs="Times New Roman"/>
                <w:sz w:val="14"/>
                <w:szCs w:val="14"/>
              </w:rPr>
            </w:pPr>
          </w:p>
        </w:tc>
      </w:tr>
      <w:tr w:rsidR="00EB6D82" w14:paraId="1D258D24" w14:textId="77777777" w:rsidTr="00EB6D82">
        <w:tc>
          <w:tcPr>
            <w:tcW w:w="988" w:type="dxa"/>
            <w:shd w:val="clear" w:color="auto" w:fill="F2F2F2" w:themeFill="background1" w:themeFillShade="F2"/>
            <w:tcMar>
              <w:left w:w="28" w:type="dxa"/>
              <w:right w:w="28" w:type="dxa"/>
            </w:tcMar>
            <w:vAlign w:val="center"/>
          </w:tcPr>
          <w:p w14:paraId="10C877D3" w14:textId="77777777" w:rsidR="00EB6D82" w:rsidRDefault="00EB6D82">
            <w:pPr>
              <w:rPr>
                <w:rFonts w:ascii="Times New Roman" w:hAnsi="Times New Roman" w:cs="Times New Roman"/>
                <w:sz w:val="14"/>
                <w:szCs w:val="14"/>
              </w:rPr>
            </w:pPr>
            <w:r>
              <w:rPr>
                <w:rFonts w:ascii="Times New Roman" w:hAnsi="Times New Roman"/>
                <w:b/>
                <w:sz w:val="14"/>
              </w:rPr>
              <w:t>ПМ.01</w:t>
            </w:r>
          </w:p>
        </w:tc>
        <w:tc>
          <w:tcPr>
            <w:tcW w:w="2835" w:type="dxa"/>
            <w:shd w:val="clear" w:color="auto" w:fill="F2F2F2" w:themeFill="background1" w:themeFillShade="F2"/>
            <w:tcMar>
              <w:left w:w="28" w:type="dxa"/>
              <w:right w:w="28" w:type="dxa"/>
            </w:tcMar>
            <w:vAlign w:val="center"/>
          </w:tcPr>
          <w:p w14:paraId="75A99C56" w14:textId="77777777" w:rsidR="00EB6D82" w:rsidRDefault="00EB6D82">
            <w:pPr>
              <w:rPr>
                <w:rFonts w:ascii="Times New Roman" w:hAnsi="Times New Roman" w:cs="Times New Roman"/>
                <w:sz w:val="14"/>
                <w:szCs w:val="14"/>
              </w:rPr>
            </w:pPr>
            <w:r>
              <w:rPr>
                <w:rFonts w:ascii="Times New Roman" w:hAnsi="Times New Roman"/>
                <w:b/>
                <w:sz w:val="14"/>
              </w:rPr>
              <w:t>Настройка сетевой инфраструктуры</w:t>
            </w:r>
          </w:p>
        </w:tc>
        <w:tc>
          <w:tcPr>
            <w:tcW w:w="425" w:type="dxa"/>
            <w:shd w:val="clear" w:color="auto" w:fill="F2F2F2" w:themeFill="background1" w:themeFillShade="F2"/>
            <w:tcMar>
              <w:left w:w="28" w:type="dxa"/>
              <w:right w:w="28" w:type="dxa"/>
            </w:tcMar>
            <w:vAlign w:val="center"/>
          </w:tcPr>
          <w:p w14:paraId="06DF826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479AB0A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14783E4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63F9FF6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08C936C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2A46D73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7ABA526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58F8574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4A39A74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20D3DA4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7A6A0DE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51A3C8D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135C678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5AFC58D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1DE9362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16CF4E4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29FB1160" w14:textId="46DA47FA"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FD654F6" w14:textId="3F080ABA"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C8626F9" w14:textId="3290514C" w:rsidR="00EB6D82" w:rsidRDefault="00EB6D82"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419214D8" w14:textId="658B8E46"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C367C03" w14:textId="35DE0014"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14034E3" w14:textId="20B5C148"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739D257" w14:textId="77C49B9A" w:rsidR="00EB6D82" w:rsidRDefault="00EB6D82"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10472069" w14:textId="4C9268D7"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3B31697" w14:textId="27CCF0B9"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8766C68" w14:textId="7C3BC344"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229AB8B" w14:textId="1BBF14A5" w:rsidR="00EB6D82" w:rsidRDefault="00EB6D82" w:rsidP="00EB6D82">
            <w:pPr>
              <w:jc w:val="center"/>
              <w:rPr>
                <w:rFonts w:ascii="Times New Roman" w:hAnsi="Times New Roman" w:cs="Times New Roman"/>
                <w:sz w:val="14"/>
                <w:szCs w:val="14"/>
              </w:rPr>
            </w:pPr>
          </w:p>
        </w:tc>
      </w:tr>
      <w:tr w:rsidR="00EB6D82" w14:paraId="4C811687" w14:textId="77777777" w:rsidTr="00EB6D82">
        <w:tc>
          <w:tcPr>
            <w:tcW w:w="988" w:type="dxa"/>
            <w:tcMar>
              <w:left w:w="28" w:type="dxa"/>
              <w:right w:w="28" w:type="dxa"/>
            </w:tcMar>
            <w:vAlign w:val="center"/>
          </w:tcPr>
          <w:p w14:paraId="44A4584C" w14:textId="77777777" w:rsidR="00EB6D82" w:rsidRDefault="00EB6D82">
            <w:pPr>
              <w:rPr>
                <w:rFonts w:ascii="Times New Roman" w:hAnsi="Times New Roman" w:cs="Times New Roman"/>
                <w:sz w:val="14"/>
                <w:szCs w:val="14"/>
              </w:rPr>
            </w:pPr>
            <w:r>
              <w:rPr>
                <w:rFonts w:ascii="Times New Roman" w:hAnsi="Times New Roman"/>
                <w:sz w:val="14"/>
              </w:rPr>
              <w:t>МДК.01.01</w:t>
            </w:r>
          </w:p>
        </w:tc>
        <w:tc>
          <w:tcPr>
            <w:tcW w:w="2835" w:type="dxa"/>
            <w:tcMar>
              <w:left w:w="28" w:type="dxa"/>
              <w:right w:w="28" w:type="dxa"/>
            </w:tcMar>
            <w:vAlign w:val="center"/>
          </w:tcPr>
          <w:p w14:paraId="6FDC3A9E" w14:textId="77777777" w:rsidR="00EB6D82" w:rsidRDefault="00EB6D82">
            <w:pPr>
              <w:rPr>
                <w:rFonts w:ascii="Times New Roman" w:hAnsi="Times New Roman" w:cs="Times New Roman"/>
                <w:sz w:val="14"/>
                <w:szCs w:val="14"/>
              </w:rPr>
            </w:pPr>
            <w:r>
              <w:rPr>
                <w:rFonts w:ascii="Times New Roman" w:hAnsi="Times New Roman"/>
                <w:sz w:val="14"/>
              </w:rPr>
              <w:t>Компьютерные сети</w:t>
            </w:r>
          </w:p>
        </w:tc>
        <w:tc>
          <w:tcPr>
            <w:tcW w:w="425" w:type="dxa"/>
            <w:tcMar>
              <w:left w:w="28" w:type="dxa"/>
              <w:right w:w="28" w:type="dxa"/>
            </w:tcMar>
            <w:vAlign w:val="center"/>
          </w:tcPr>
          <w:p w14:paraId="6EC1A586"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5F7F5B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4999CC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4208CC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FC6A71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305A2C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A42A2A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5967C6C0"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D408FE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0DDC78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73C061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4C38DB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D20264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56A581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BC2A826"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5B99750"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BEECC47" w14:textId="0C87CB0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31F8F11" w14:textId="50853B5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CC05FC2" w14:textId="22414F7F"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B26747C" w14:textId="3E93700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D4F9F2C" w14:textId="393DEC4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29A4AEE" w14:textId="179D2B1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4394E53" w14:textId="038A0086"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57E9307" w14:textId="6042C3E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3DB5B52" w14:textId="7C619F9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14B224B" w14:textId="4833A883"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A6F785B" w14:textId="00D488D4" w:rsidR="00EB6D82" w:rsidRDefault="00EB6D82" w:rsidP="00EB6D82">
            <w:pPr>
              <w:jc w:val="center"/>
              <w:rPr>
                <w:rFonts w:ascii="Times New Roman" w:hAnsi="Times New Roman" w:cs="Times New Roman"/>
                <w:sz w:val="14"/>
                <w:szCs w:val="14"/>
              </w:rPr>
            </w:pPr>
          </w:p>
        </w:tc>
      </w:tr>
      <w:tr w:rsidR="00EB6D82" w14:paraId="63889C73" w14:textId="77777777" w:rsidTr="00EB6D82">
        <w:tc>
          <w:tcPr>
            <w:tcW w:w="988" w:type="dxa"/>
            <w:tcMar>
              <w:left w:w="28" w:type="dxa"/>
              <w:right w:w="28" w:type="dxa"/>
            </w:tcMar>
            <w:vAlign w:val="center"/>
          </w:tcPr>
          <w:p w14:paraId="0F4A082C" w14:textId="77777777" w:rsidR="00EB6D82" w:rsidRDefault="00EB6D82">
            <w:pPr>
              <w:rPr>
                <w:rFonts w:ascii="Times New Roman" w:hAnsi="Times New Roman" w:cs="Times New Roman"/>
                <w:sz w:val="14"/>
                <w:szCs w:val="14"/>
              </w:rPr>
            </w:pPr>
            <w:r>
              <w:rPr>
                <w:rFonts w:ascii="Times New Roman" w:hAnsi="Times New Roman"/>
                <w:sz w:val="14"/>
              </w:rPr>
              <w:t>МДК.01.02</w:t>
            </w:r>
          </w:p>
        </w:tc>
        <w:tc>
          <w:tcPr>
            <w:tcW w:w="2835" w:type="dxa"/>
            <w:tcMar>
              <w:left w:w="28" w:type="dxa"/>
              <w:right w:w="28" w:type="dxa"/>
            </w:tcMar>
            <w:vAlign w:val="center"/>
          </w:tcPr>
          <w:p w14:paraId="26282C45" w14:textId="77777777" w:rsidR="00EB6D82" w:rsidRDefault="00EB6D82">
            <w:pPr>
              <w:rPr>
                <w:rFonts w:ascii="Times New Roman" w:hAnsi="Times New Roman" w:cs="Times New Roman"/>
                <w:sz w:val="14"/>
                <w:szCs w:val="14"/>
              </w:rPr>
            </w:pPr>
            <w:r>
              <w:rPr>
                <w:rFonts w:ascii="Times New Roman" w:hAnsi="Times New Roman"/>
                <w:sz w:val="14"/>
              </w:rPr>
              <w:t>Организация, принципы построения и функционирования компьютерных сетей</w:t>
            </w:r>
          </w:p>
        </w:tc>
        <w:tc>
          <w:tcPr>
            <w:tcW w:w="425" w:type="dxa"/>
            <w:tcMar>
              <w:left w:w="28" w:type="dxa"/>
              <w:right w:w="28" w:type="dxa"/>
            </w:tcMar>
            <w:vAlign w:val="center"/>
          </w:tcPr>
          <w:p w14:paraId="6E3713F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2055D0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2CE598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14CE87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E7F941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F62302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4DDCEF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C5A87B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8146B9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27054F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A78BB7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4BD5486"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E604F4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FCF26C6"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90F3FB0"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090B20E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AF9E8DB" w14:textId="7491DB5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066D01C" w14:textId="1A97BC5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34A7EA3" w14:textId="4A2256F6"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BE92376" w14:textId="226EFC0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A021D3E" w14:textId="16C7582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E288FEB" w14:textId="788DD88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525ED48" w14:textId="74B8F016"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B0CC4DD" w14:textId="75DF609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3E926BB" w14:textId="158A8B8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27FA29B" w14:textId="7F16A24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58E09DF" w14:textId="225DB7B9" w:rsidR="00EB6D82" w:rsidRDefault="00EB6D82" w:rsidP="00EB6D82">
            <w:pPr>
              <w:jc w:val="center"/>
              <w:rPr>
                <w:rFonts w:ascii="Times New Roman" w:hAnsi="Times New Roman" w:cs="Times New Roman"/>
                <w:sz w:val="14"/>
                <w:szCs w:val="14"/>
              </w:rPr>
            </w:pPr>
          </w:p>
        </w:tc>
      </w:tr>
      <w:tr w:rsidR="00EB6D82" w14:paraId="1737860F" w14:textId="77777777" w:rsidTr="00EB6D82">
        <w:tc>
          <w:tcPr>
            <w:tcW w:w="988" w:type="dxa"/>
            <w:tcMar>
              <w:left w:w="28" w:type="dxa"/>
              <w:right w:w="28" w:type="dxa"/>
            </w:tcMar>
            <w:vAlign w:val="center"/>
          </w:tcPr>
          <w:p w14:paraId="0AE6E0F1" w14:textId="77777777" w:rsidR="00EB6D82" w:rsidRDefault="00EB6D82">
            <w:pPr>
              <w:rPr>
                <w:rFonts w:ascii="Times New Roman" w:hAnsi="Times New Roman" w:cs="Times New Roman"/>
                <w:sz w:val="14"/>
                <w:szCs w:val="14"/>
              </w:rPr>
            </w:pPr>
            <w:r>
              <w:rPr>
                <w:rFonts w:ascii="Times New Roman" w:hAnsi="Times New Roman"/>
                <w:sz w:val="14"/>
              </w:rPr>
              <w:t>МДК.01.03</w:t>
            </w:r>
          </w:p>
        </w:tc>
        <w:tc>
          <w:tcPr>
            <w:tcW w:w="2835" w:type="dxa"/>
            <w:tcMar>
              <w:left w:w="28" w:type="dxa"/>
              <w:right w:w="28" w:type="dxa"/>
            </w:tcMar>
            <w:vAlign w:val="center"/>
          </w:tcPr>
          <w:p w14:paraId="56502603" w14:textId="77777777" w:rsidR="00EB6D82" w:rsidRDefault="00EB6D82">
            <w:pPr>
              <w:rPr>
                <w:rFonts w:ascii="Times New Roman" w:hAnsi="Times New Roman" w:cs="Times New Roman"/>
                <w:sz w:val="14"/>
                <w:szCs w:val="14"/>
              </w:rPr>
            </w:pPr>
            <w:r>
              <w:rPr>
                <w:rFonts w:ascii="Times New Roman" w:hAnsi="Times New Roman"/>
                <w:sz w:val="14"/>
              </w:rPr>
              <w:t>Безопасность компьютерных сетей</w:t>
            </w:r>
          </w:p>
        </w:tc>
        <w:tc>
          <w:tcPr>
            <w:tcW w:w="425" w:type="dxa"/>
            <w:tcMar>
              <w:left w:w="28" w:type="dxa"/>
              <w:right w:w="28" w:type="dxa"/>
            </w:tcMar>
            <w:vAlign w:val="center"/>
          </w:tcPr>
          <w:p w14:paraId="5BCF1E3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3C7687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3FE9AE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598A7B2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0A4113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1362B3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625104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6EE8D8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8B9033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CBCEFC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7488CB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54B7BC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BD89B1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FC3CA9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53F733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E33206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A6FD894" w14:textId="005DF3F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FD47DA7" w14:textId="2F65610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5E57258" w14:textId="5F487E5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E606B6B" w14:textId="7B23E9A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405AC5C" w14:textId="2BC7BD4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8B1F9A7" w14:textId="28B43DC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EC31FEF" w14:textId="25B1F87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EACEA5F" w14:textId="3795E7E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AA7EA1F" w14:textId="0CEDD69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6CD7629" w14:textId="1B4D501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33AE701" w14:textId="000767C5" w:rsidR="00EB6D82" w:rsidRDefault="00EB6D82" w:rsidP="00EB6D82">
            <w:pPr>
              <w:jc w:val="center"/>
              <w:rPr>
                <w:rFonts w:ascii="Times New Roman" w:hAnsi="Times New Roman" w:cs="Times New Roman"/>
                <w:sz w:val="14"/>
                <w:szCs w:val="14"/>
              </w:rPr>
            </w:pPr>
          </w:p>
        </w:tc>
      </w:tr>
      <w:tr w:rsidR="00EB6D82" w14:paraId="5BE64640" w14:textId="77777777" w:rsidTr="00EB6D82">
        <w:tc>
          <w:tcPr>
            <w:tcW w:w="988" w:type="dxa"/>
            <w:tcMar>
              <w:left w:w="28" w:type="dxa"/>
              <w:right w:w="28" w:type="dxa"/>
            </w:tcMar>
            <w:vAlign w:val="center"/>
          </w:tcPr>
          <w:p w14:paraId="481EB861" w14:textId="77777777" w:rsidR="00EB6D82" w:rsidRDefault="00EB6D82">
            <w:pPr>
              <w:rPr>
                <w:rFonts w:ascii="Times New Roman" w:hAnsi="Times New Roman" w:cs="Times New Roman"/>
                <w:sz w:val="14"/>
                <w:szCs w:val="14"/>
              </w:rPr>
            </w:pPr>
            <w:r>
              <w:rPr>
                <w:rFonts w:ascii="Times New Roman" w:hAnsi="Times New Roman"/>
                <w:sz w:val="14"/>
              </w:rPr>
              <w:t>УП.01</w:t>
            </w:r>
          </w:p>
        </w:tc>
        <w:tc>
          <w:tcPr>
            <w:tcW w:w="2835" w:type="dxa"/>
            <w:tcMar>
              <w:left w:w="28" w:type="dxa"/>
              <w:right w:w="28" w:type="dxa"/>
            </w:tcMar>
            <w:vAlign w:val="center"/>
          </w:tcPr>
          <w:p w14:paraId="5D942D4A" w14:textId="77777777" w:rsidR="00EB6D82" w:rsidRDefault="00EB6D82">
            <w:pPr>
              <w:rPr>
                <w:rFonts w:ascii="Times New Roman" w:hAnsi="Times New Roman" w:cs="Times New Roman"/>
                <w:sz w:val="14"/>
                <w:szCs w:val="14"/>
              </w:rPr>
            </w:pPr>
            <w:r>
              <w:rPr>
                <w:rFonts w:ascii="Times New Roman" w:hAnsi="Times New Roman"/>
                <w:sz w:val="14"/>
              </w:rPr>
              <w:t>Учебная практика</w:t>
            </w:r>
          </w:p>
        </w:tc>
        <w:tc>
          <w:tcPr>
            <w:tcW w:w="425" w:type="dxa"/>
            <w:tcMar>
              <w:left w:w="28" w:type="dxa"/>
              <w:right w:w="28" w:type="dxa"/>
            </w:tcMar>
            <w:vAlign w:val="center"/>
          </w:tcPr>
          <w:p w14:paraId="189A57B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42497B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ADC5DA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302CA2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мм</w:t>
            </w:r>
          </w:p>
        </w:tc>
        <w:tc>
          <w:tcPr>
            <w:tcW w:w="425" w:type="dxa"/>
            <w:tcMar>
              <w:left w:w="28" w:type="dxa"/>
              <w:right w:w="28" w:type="dxa"/>
            </w:tcMar>
            <w:vAlign w:val="center"/>
          </w:tcPr>
          <w:p w14:paraId="0D113FB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9C6F0C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00FE83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D4BA13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97415F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57B88E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F4026D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B1FCC6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DF2006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8077AD0"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1FF6B5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1EC579B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8DA3EAA" w14:textId="37248E0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7A2BE8D" w14:textId="1068F1B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974E2F2" w14:textId="250CEA4B"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4330879" w14:textId="7B8514A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4D8EA65" w14:textId="3B769A4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0A4CF66" w14:textId="500A15A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DB56A6D" w14:textId="2DEE4CF0"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23C0A06E" w14:textId="2A0A6AC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FD764B8" w14:textId="6CAF3B1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53FA8A1" w14:textId="197AE9A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63514C3" w14:textId="1B626EBB" w:rsidR="00EB6D82" w:rsidRDefault="00EB6D82" w:rsidP="00EB6D82">
            <w:pPr>
              <w:jc w:val="center"/>
              <w:rPr>
                <w:rFonts w:ascii="Times New Roman" w:hAnsi="Times New Roman" w:cs="Times New Roman"/>
                <w:sz w:val="14"/>
                <w:szCs w:val="14"/>
              </w:rPr>
            </w:pPr>
          </w:p>
        </w:tc>
      </w:tr>
      <w:tr w:rsidR="00EB6D82" w14:paraId="22FC6269" w14:textId="77777777" w:rsidTr="00EB6D82">
        <w:tc>
          <w:tcPr>
            <w:tcW w:w="988" w:type="dxa"/>
            <w:tcMar>
              <w:left w:w="28" w:type="dxa"/>
              <w:right w:w="28" w:type="dxa"/>
            </w:tcMar>
            <w:vAlign w:val="center"/>
          </w:tcPr>
          <w:p w14:paraId="2C21EF46" w14:textId="77777777" w:rsidR="00EB6D82" w:rsidRDefault="00EB6D82">
            <w:pPr>
              <w:rPr>
                <w:rFonts w:ascii="Times New Roman" w:hAnsi="Times New Roman" w:cs="Times New Roman"/>
                <w:sz w:val="14"/>
                <w:szCs w:val="14"/>
              </w:rPr>
            </w:pPr>
            <w:r>
              <w:rPr>
                <w:rFonts w:ascii="Times New Roman" w:hAnsi="Times New Roman"/>
                <w:sz w:val="14"/>
              </w:rPr>
              <w:t>ПП.01</w:t>
            </w:r>
          </w:p>
        </w:tc>
        <w:tc>
          <w:tcPr>
            <w:tcW w:w="2835" w:type="dxa"/>
            <w:tcMar>
              <w:left w:w="28" w:type="dxa"/>
              <w:right w:w="28" w:type="dxa"/>
            </w:tcMar>
            <w:vAlign w:val="center"/>
          </w:tcPr>
          <w:p w14:paraId="2CE52B18" w14:textId="77777777" w:rsidR="00EB6D82" w:rsidRDefault="00EB6D82">
            <w:pPr>
              <w:rPr>
                <w:rFonts w:ascii="Times New Roman" w:hAnsi="Times New Roman" w:cs="Times New Roman"/>
                <w:sz w:val="14"/>
                <w:szCs w:val="14"/>
              </w:rPr>
            </w:pPr>
            <w:r>
              <w:rPr>
                <w:rFonts w:ascii="Times New Roman" w:hAnsi="Times New Roman"/>
                <w:sz w:val="14"/>
              </w:rPr>
              <w:t>Производственная практика</w:t>
            </w:r>
          </w:p>
        </w:tc>
        <w:tc>
          <w:tcPr>
            <w:tcW w:w="425" w:type="dxa"/>
            <w:tcMar>
              <w:left w:w="28" w:type="dxa"/>
              <w:right w:w="28" w:type="dxa"/>
            </w:tcMar>
            <w:vAlign w:val="center"/>
          </w:tcPr>
          <w:p w14:paraId="6EB30950"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5793AD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6D3692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776D51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4D9A30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C4F3A6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681320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568121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48A483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800E2E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50DCD5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D8ACA5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0810F4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233B59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4CA2E6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B64243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BCEB5FD" w14:textId="2A3EC53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287A7D" w14:textId="45209B2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FEFBD24" w14:textId="0EEE2980"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B37DC9A" w14:textId="61BADBA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916E792" w14:textId="588992C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EBEADE5" w14:textId="30D182F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4220C93" w14:textId="709AE672"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94929D6" w14:textId="018788A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6D6C6B1" w14:textId="4791E4B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89146E0" w14:textId="42FFA12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858B94C" w14:textId="63D68A0B" w:rsidR="00EB6D82" w:rsidRDefault="00EB6D82" w:rsidP="00EB6D82">
            <w:pPr>
              <w:jc w:val="center"/>
              <w:rPr>
                <w:rFonts w:ascii="Times New Roman" w:hAnsi="Times New Roman" w:cs="Times New Roman"/>
                <w:sz w:val="14"/>
                <w:szCs w:val="14"/>
              </w:rPr>
            </w:pPr>
          </w:p>
        </w:tc>
      </w:tr>
      <w:tr w:rsidR="00EB6D82" w14:paraId="59A36B43" w14:textId="77777777" w:rsidTr="00EB6D82">
        <w:tc>
          <w:tcPr>
            <w:tcW w:w="988" w:type="dxa"/>
            <w:shd w:val="clear" w:color="auto" w:fill="F2F2F2" w:themeFill="background1" w:themeFillShade="F2"/>
            <w:tcMar>
              <w:left w:w="28" w:type="dxa"/>
              <w:right w:w="28" w:type="dxa"/>
            </w:tcMar>
            <w:vAlign w:val="center"/>
          </w:tcPr>
          <w:p w14:paraId="47581AC7" w14:textId="77777777" w:rsidR="00EB6D82" w:rsidRDefault="00EB6D82">
            <w:pPr>
              <w:rPr>
                <w:rFonts w:ascii="Times New Roman" w:hAnsi="Times New Roman" w:cs="Times New Roman"/>
                <w:sz w:val="14"/>
                <w:szCs w:val="14"/>
              </w:rPr>
            </w:pPr>
            <w:r>
              <w:rPr>
                <w:rFonts w:ascii="Times New Roman" w:hAnsi="Times New Roman"/>
                <w:b/>
                <w:sz w:val="14"/>
              </w:rPr>
              <w:t>ПМ.02</w:t>
            </w:r>
          </w:p>
        </w:tc>
        <w:tc>
          <w:tcPr>
            <w:tcW w:w="2835" w:type="dxa"/>
            <w:shd w:val="clear" w:color="auto" w:fill="F2F2F2" w:themeFill="background1" w:themeFillShade="F2"/>
            <w:tcMar>
              <w:left w:w="28" w:type="dxa"/>
              <w:right w:w="28" w:type="dxa"/>
            </w:tcMar>
            <w:vAlign w:val="center"/>
          </w:tcPr>
          <w:p w14:paraId="1A082CD2" w14:textId="77777777" w:rsidR="00EB6D82" w:rsidRDefault="00EB6D82">
            <w:pPr>
              <w:rPr>
                <w:rFonts w:ascii="Times New Roman" w:hAnsi="Times New Roman" w:cs="Times New Roman"/>
                <w:sz w:val="14"/>
                <w:szCs w:val="14"/>
              </w:rPr>
            </w:pPr>
            <w:r>
              <w:rPr>
                <w:rFonts w:ascii="Times New Roman" w:hAnsi="Times New Roman"/>
                <w:b/>
                <w:sz w:val="14"/>
              </w:rPr>
              <w:t>Организация сетевого администрирования операционных систем</w:t>
            </w:r>
          </w:p>
        </w:tc>
        <w:tc>
          <w:tcPr>
            <w:tcW w:w="425" w:type="dxa"/>
            <w:shd w:val="clear" w:color="auto" w:fill="F2F2F2" w:themeFill="background1" w:themeFillShade="F2"/>
            <w:tcMar>
              <w:left w:w="28" w:type="dxa"/>
              <w:right w:w="28" w:type="dxa"/>
            </w:tcMar>
            <w:vAlign w:val="center"/>
          </w:tcPr>
          <w:p w14:paraId="46AC36A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57BA622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2453CA0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3D797AC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78680C2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4AA6B7D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78E7893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6587380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0F7E325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775E622F" w14:textId="387AB445"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AE9ADD1" w14:textId="56628099" w:rsidR="00EB6D82" w:rsidRDefault="00EB6D82"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71BE17CB" w14:textId="1BEC5D01"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4A3C41A" w14:textId="55B8A6A9"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9A6EEF0" w14:textId="27DE7D2F"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42950B1" w14:textId="1D753B1C" w:rsidR="00EB6D82" w:rsidRDefault="00EB6D82"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50097888" w14:textId="35695C24"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661D84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42B280E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5507A30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2105916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6DA87BD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73A44D0F" w14:textId="2600A90C"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012D23D3" w14:textId="0261EE48" w:rsidR="00EB6D82" w:rsidRDefault="00EB6D82"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3BC4145E" w14:textId="01FEE720"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6C4E3543" w14:textId="2AF55520"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0F5E2BDA" w14:textId="20CF7454" w:rsidR="00EB6D82" w:rsidRDefault="00EB6D82"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AC4FBE0" w14:textId="51AE8631" w:rsidR="00EB6D82" w:rsidRDefault="00EB6D82" w:rsidP="00EB6D82">
            <w:pPr>
              <w:jc w:val="center"/>
              <w:rPr>
                <w:rFonts w:ascii="Times New Roman" w:hAnsi="Times New Roman" w:cs="Times New Roman"/>
                <w:sz w:val="14"/>
                <w:szCs w:val="14"/>
              </w:rPr>
            </w:pPr>
          </w:p>
        </w:tc>
      </w:tr>
      <w:tr w:rsidR="00EB6D82" w14:paraId="400AAE2E" w14:textId="77777777" w:rsidTr="00EB6D82">
        <w:tc>
          <w:tcPr>
            <w:tcW w:w="988" w:type="dxa"/>
            <w:tcMar>
              <w:left w:w="28" w:type="dxa"/>
              <w:right w:w="28" w:type="dxa"/>
            </w:tcMar>
            <w:vAlign w:val="center"/>
          </w:tcPr>
          <w:p w14:paraId="6D56D77B" w14:textId="77777777" w:rsidR="00EB6D82" w:rsidRDefault="00EB6D82">
            <w:pPr>
              <w:rPr>
                <w:rFonts w:ascii="Times New Roman" w:hAnsi="Times New Roman" w:cs="Times New Roman"/>
                <w:sz w:val="14"/>
                <w:szCs w:val="14"/>
              </w:rPr>
            </w:pPr>
            <w:r>
              <w:rPr>
                <w:rFonts w:ascii="Times New Roman" w:hAnsi="Times New Roman"/>
                <w:sz w:val="14"/>
              </w:rPr>
              <w:t>МДК.02.01</w:t>
            </w:r>
          </w:p>
        </w:tc>
        <w:tc>
          <w:tcPr>
            <w:tcW w:w="2835" w:type="dxa"/>
            <w:tcMar>
              <w:left w:w="28" w:type="dxa"/>
              <w:right w:w="28" w:type="dxa"/>
            </w:tcMar>
            <w:vAlign w:val="center"/>
          </w:tcPr>
          <w:p w14:paraId="37958A56" w14:textId="77777777" w:rsidR="00EB6D82" w:rsidRDefault="00EB6D82">
            <w:pPr>
              <w:rPr>
                <w:rFonts w:ascii="Times New Roman" w:hAnsi="Times New Roman" w:cs="Times New Roman"/>
                <w:sz w:val="14"/>
                <w:szCs w:val="14"/>
              </w:rPr>
            </w:pPr>
            <w:r>
              <w:rPr>
                <w:rFonts w:ascii="Times New Roman" w:hAnsi="Times New Roman"/>
                <w:sz w:val="14"/>
              </w:rPr>
              <w:t>Администрирование сетевых операционных систем</w:t>
            </w:r>
          </w:p>
        </w:tc>
        <w:tc>
          <w:tcPr>
            <w:tcW w:w="425" w:type="dxa"/>
            <w:tcMar>
              <w:left w:w="28" w:type="dxa"/>
              <w:right w:w="28" w:type="dxa"/>
            </w:tcMar>
            <w:vAlign w:val="center"/>
          </w:tcPr>
          <w:p w14:paraId="7EE8DA6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610C25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BFB902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CD59270"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85FB8F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B47B33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8B457B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599613E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D86212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DB33474" w14:textId="2F5EF12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EF02B11" w14:textId="685709FC"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0EB11EB8" w14:textId="6E27030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BF42FEB" w14:textId="69AD094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1DF1141" w14:textId="2E48BC1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5A5BE03" w14:textId="376457AF"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27732EF" w14:textId="1F84973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1E9DD5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3DDC06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D2C03D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C9B4A2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C79BE1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57DA005" w14:textId="3CA8D24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F708D73" w14:textId="339785FF"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BEF4001" w14:textId="56FC54D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4774E4A" w14:textId="294E8CD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0034454" w14:textId="457E4024"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860FD05" w14:textId="176F80B8" w:rsidR="00EB6D82" w:rsidRDefault="00EB6D82" w:rsidP="00EB6D82">
            <w:pPr>
              <w:jc w:val="center"/>
              <w:rPr>
                <w:rFonts w:ascii="Times New Roman" w:hAnsi="Times New Roman" w:cs="Times New Roman"/>
                <w:sz w:val="14"/>
                <w:szCs w:val="14"/>
              </w:rPr>
            </w:pPr>
          </w:p>
        </w:tc>
      </w:tr>
      <w:tr w:rsidR="00EB6D82" w14:paraId="2F1D3516" w14:textId="77777777" w:rsidTr="00EB6D82">
        <w:tc>
          <w:tcPr>
            <w:tcW w:w="988" w:type="dxa"/>
            <w:tcMar>
              <w:left w:w="28" w:type="dxa"/>
              <w:right w:w="28" w:type="dxa"/>
            </w:tcMar>
            <w:vAlign w:val="center"/>
          </w:tcPr>
          <w:p w14:paraId="74C8FD77" w14:textId="77777777" w:rsidR="00EB6D82" w:rsidRDefault="00EB6D82">
            <w:pPr>
              <w:rPr>
                <w:rFonts w:ascii="Times New Roman" w:hAnsi="Times New Roman" w:cs="Times New Roman"/>
                <w:sz w:val="14"/>
                <w:szCs w:val="14"/>
              </w:rPr>
            </w:pPr>
            <w:r>
              <w:rPr>
                <w:rFonts w:ascii="Times New Roman" w:hAnsi="Times New Roman"/>
                <w:sz w:val="14"/>
              </w:rPr>
              <w:t>МДК.02.02</w:t>
            </w:r>
          </w:p>
        </w:tc>
        <w:tc>
          <w:tcPr>
            <w:tcW w:w="2835" w:type="dxa"/>
            <w:tcMar>
              <w:left w:w="28" w:type="dxa"/>
              <w:right w:w="28" w:type="dxa"/>
            </w:tcMar>
            <w:vAlign w:val="center"/>
          </w:tcPr>
          <w:p w14:paraId="5DB0A781" w14:textId="77777777" w:rsidR="00EB6D82" w:rsidRDefault="00EB6D82">
            <w:pPr>
              <w:rPr>
                <w:rFonts w:ascii="Times New Roman" w:hAnsi="Times New Roman" w:cs="Times New Roman"/>
                <w:sz w:val="14"/>
                <w:szCs w:val="14"/>
              </w:rPr>
            </w:pPr>
            <w:r>
              <w:rPr>
                <w:rFonts w:ascii="Times New Roman" w:hAnsi="Times New Roman"/>
                <w:sz w:val="14"/>
              </w:rPr>
              <w:t>Программное обеспечение компьютерных сетей</w:t>
            </w:r>
          </w:p>
        </w:tc>
        <w:tc>
          <w:tcPr>
            <w:tcW w:w="425" w:type="dxa"/>
            <w:tcMar>
              <w:left w:w="28" w:type="dxa"/>
              <w:right w:w="28" w:type="dxa"/>
            </w:tcMar>
            <w:vAlign w:val="center"/>
          </w:tcPr>
          <w:p w14:paraId="5D16E1A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1DB525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5F3379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EA9519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0ACA3C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A1364B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50C1B3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C7C3AA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4E2412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6EA4904" w14:textId="2BA9CBF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4FFDBBE" w14:textId="2C019FC3"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69DF831" w14:textId="555AD30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547466B" w14:textId="185FAA6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A654FD1" w14:textId="29194E5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BB3A957" w14:textId="4ADE60E7"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66745315" w14:textId="503851D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7A43CC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2BD34B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F9C9C8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62D185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B0CB2C6"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13353F6" w14:textId="1BA8695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928CBED" w14:textId="26DF00D5"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D24087B" w14:textId="542FC25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A663829" w14:textId="47408BE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E858929" w14:textId="1245060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3EBC4EF" w14:textId="7D03EDFC" w:rsidR="00EB6D82" w:rsidRDefault="00EB6D82" w:rsidP="00EB6D82">
            <w:pPr>
              <w:jc w:val="center"/>
              <w:rPr>
                <w:rFonts w:ascii="Times New Roman" w:hAnsi="Times New Roman" w:cs="Times New Roman"/>
                <w:sz w:val="14"/>
                <w:szCs w:val="14"/>
              </w:rPr>
            </w:pPr>
          </w:p>
        </w:tc>
      </w:tr>
      <w:tr w:rsidR="00EB6D82" w14:paraId="6671F892" w14:textId="77777777" w:rsidTr="00EB6D82">
        <w:tc>
          <w:tcPr>
            <w:tcW w:w="988" w:type="dxa"/>
            <w:tcMar>
              <w:left w:w="28" w:type="dxa"/>
              <w:right w:w="28" w:type="dxa"/>
            </w:tcMar>
            <w:vAlign w:val="center"/>
          </w:tcPr>
          <w:p w14:paraId="0E8A688F" w14:textId="77777777" w:rsidR="00EB6D82" w:rsidRDefault="00EB6D82">
            <w:pPr>
              <w:rPr>
                <w:rFonts w:ascii="Times New Roman" w:hAnsi="Times New Roman" w:cs="Times New Roman"/>
                <w:sz w:val="14"/>
                <w:szCs w:val="14"/>
              </w:rPr>
            </w:pPr>
            <w:r>
              <w:rPr>
                <w:rFonts w:ascii="Times New Roman" w:hAnsi="Times New Roman"/>
                <w:sz w:val="14"/>
              </w:rPr>
              <w:t>МДК.02.03</w:t>
            </w:r>
          </w:p>
        </w:tc>
        <w:tc>
          <w:tcPr>
            <w:tcW w:w="2835" w:type="dxa"/>
            <w:tcMar>
              <w:left w:w="28" w:type="dxa"/>
              <w:right w:w="28" w:type="dxa"/>
            </w:tcMar>
            <w:vAlign w:val="center"/>
          </w:tcPr>
          <w:p w14:paraId="6ED9E813" w14:textId="77777777" w:rsidR="00EB6D82" w:rsidRDefault="00EB6D82">
            <w:pPr>
              <w:rPr>
                <w:rFonts w:ascii="Times New Roman" w:hAnsi="Times New Roman" w:cs="Times New Roman"/>
                <w:sz w:val="14"/>
                <w:szCs w:val="14"/>
              </w:rPr>
            </w:pPr>
            <w:r>
              <w:rPr>
                <w:rFonts w:ascii="Times New Roman" w:hAnsi="Times New Roman"/>
                <w:sz w:val="14"/>
              </w:rPr>
              <w:t>Организация администрирования компьютерных сетей</w:t>
            </w:r>
          </w:p>
        </w:tc>
        <w:tc>
          <w:tcPr>
            <w:tcW w:w="425" w:type="dxa"/>
            <w:tcMar>
              <w:left w:w="28" w:type="dxa"/>
              <w:right w:w="28" w:type="dxa"/>
            </w:tcMar>
            <w:vAlign w:val="center"/>
          </w:tcPr>
          <w:p w14:paraId="38A90E9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8A1DA6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4454F1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1F7970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26A669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6EEE11D"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53ECDB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567619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A18A65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EB23D6E" w14:textId="1ACDE166"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6EB9F65" w14:textId="674CBB7A"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84EB809" w14:textId="05C124B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EF72302" w14:textId="5DAA61D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A06F997" w14:textId="6C77408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8A1E4FC" w14:textId="35F35E53"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5DA43D4" w14:textId="5476638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169034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4AF2D16"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F614F4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32A352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546BA8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56F2D27" w14:textId="5CD60A69"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5241605" w14:textId="1A5A5775"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146DAA8A" w14:textId="16D9D9E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E34391D" w14:textId="3E8947D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47FE43A" w14:textId="3394C8AF"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96364FA" w14:textId="6DE3BE68" w:rsidR="00EB6D82" w:rsidRDefault="00EB6D82" w:rsidP="00EB6D82">
            <w:pPr>
              <w:jc w:val="center"/>
              <w:rPr>
                <w:rFonts w:ascii="Times New Roman" w:hAnsi="Times New Roman" w:cs="Times New Roman"/>
                <w:sz w:val="14"/>
                <w:szCs w:val="14"/>
              </w:rPr>
            </w:pPr>
          </w:p>
        </w:tc>
      </w:tr>
      <w:tr w:rsidR="00EB6D82" w14:paraId="1120A93A" w14:textId="77777777" w:rsidTr="00EB6D82">
        <w:tc>
          <w:tcPr>
            <w:tcW w:w="988" w:type="dxa"/>
            <w:tcMar>
              <w:left w:w="28" w:type="dxa"/>
              <w:right w:w="28" w:type="dxa"/>
            </w:tcMar>
            <w:vAlign w:val="center"/>
          </w:tcPr>
          <w:p w14:paraId="3D59D43A" w14:textId="77777777" w:rsidR="00EB6D82" w:rsidRDefault="00EB6D82">
            <w:pPr>
              <w:rPr>
                <w:rFonts w:ascii="Times New Roman" w:hAnsi="Times New Roman" w:cs="Times New Roman"/>
                <w:sz w:val="14"/>
                <w:szCs w:val="14"/>
              </w:rPr>
            </w:pPr>
            <w:r>
              <w:rPr>
                <w:rFonts w:ascii="Times New Roman" w:hAnsi="Times New Roman"/>
                <w:sz w:val="14"/>
              </w:rPr>
              <w:t>УП.02</w:t>
            </w:r>
          </w:p>
        </w:tc>
        <w:tc>
          <w:tcPr>
            <w:tcW w:w="2835" w:type="dxa"/>
            <w:tcMar>
              <w:left w:w="28" w:type="dxa"/>
              <w:right w:w="28" w:type="dxa"/>
            </w:tcMar>
            <w:vAlign w:val="center"/>
          </w:tcPr>
          <w:p w14:paraId="3A2F9115" w14:textId="77777777" w:rsidR="00EB6D82" w:rsidRDefault="00EB6D82">
            <w:pPr>
              <w:rPr>
                <w:rFonts w:ascii="Times New Roman" w:hAnsi="Times New Roman" w:cs="Times New Roman"/>
                <w:sz w:val="14"/>
                <w:szCs w:val="14"/>
              </w:rPr>
            </w:pPr>
            <w:r>
              <w:rPr>
                <w:rFonts w:ascii="Times New Roman" w:hAnsi="Times New Roman"/>
                <w:sz w:val="14"/>
              </w:rPr>
              <w:t>Учебная практика</w:t>
            </w:r>
          </w:p>
        </w:tc>
        <w:tc>
          <w:tcPr>
            <w:tcW w:w="425" w:type="dxa"/>
            <w:tcMar>
              <w:left w:w="28" w:type="dxa"/>
              <w:right w:w="28" w:type="dxa"/>
            </w:tcMar>
            <w:vAlign w:val="center"/>
          </w:tcPr>
          <w:p w14:paraId="4DDDAE9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C7EC5A5"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671240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D801F9F"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749F300"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AFC117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337644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F0F451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7DA9E3C"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8F52895" w14:textId="550C9E0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022AC3B" w14:textId="601680E0"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D360D94" w14:textId="5A5AFC85"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DB3BECE" w14:textId="6F9670C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53ABCF15" w14:textId="797162CC"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1344834" w14:textId="0DE82A84"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DC291C3" w14:textId="1EB3CDE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C5EB96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8FADE36"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B2B8FE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013BE23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16311DA"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0B0D448" w14:textId="72EF5A2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1ACC8562" w14:textId="63637E2F"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3325AF0F" w14:textId="7AECCB6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7B9A91B" w14:textId="69452C8D"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8993A0D" w14:textId="1DCB0527"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954E095" w14:textId="10915A2D" w:rsidR="00EB6D82" w:rsidRDefault="00EB6D82" w:rsidP="00EB6D82">
            <w:pPr>
              <w:jc w:val="center"/>
              <w:rPr>
                <w:rFonts w:ascii="Times New Roman" w:hAnsi="Times New Roman" w:cs="Times New Roman"/>
                <w:sz w:val="14"/>
                <w:szCs w:val="14"/>
              </w:rPr>
            </w:pPr>
          </w:p>
        </w:tc>
      </w:tr>
      <w:tr w:rsidR="00EB6D82" w14:paraId="43631E6A" w14:textId="77777777" w:rsidTr="00EB6D82">
        <w:tc>
          <w:tcPr>
            <w:tcW w:w="988" w:type="dxa"/>
            <w:tcMar>
              <w:left w:w="28" w:type="dxa"/>
              <w:right w:w="28" w:type="dxa"/>
            </w:tcMar>
            <w:vAlign w:val="center"/>
          </w:tcPr>
          <w:p w14:paraId="2D08CECB" w14:textId="77777777" w:rsidR="00EB6D82" w:rsidRDefault="00EB6D82">
            <w:pPr>
              <w:rPr>
                <w:rFonts w:ascii="Times New Roman" w:hAnsi="Times New Roman" w:cs="Times New Roman"/>
                <w:b/>
                <w:bCs/>
                <w:sz w:val="14"/>
                <w:szCs w:val="14"/>
              </w:rPr>
            </w:pPr>
            <w:r>
              <w:rPr>
                <w:rFonts w:ascii="Times New Roman" w:hAnsi="Times New Roman"/>
                <w:sz w:val="14"/>
              </w:rPr>
              <w:t>ПП.02</w:t>
            </w:r>
          </w:p>
        </w:tc>
        <w:tc>
          <w:tcPr>
            <w:tcW w:w="2835" w:type="dxa"/>
            <w:tcMar>
              <w:left w:w="28" w:type="dxa"/>
              <w:right w:w="28" w:type="dxa"/>
            </w:tcMar>
            <w:vAlign w:val="center"/>
          </w:tcPr>
          <w:p w14:paraId="45F2087A" w14:textId="77777777" w:rsidR="00EB6D82" w:rsidRDefault="00EB6D82">
            <w:pPr>
              <w:rPr>
                <w:rFonts w:ascii="Times New Roman" w:hAnsi="Times New Roman" w:cs="Times New Roman"/>
                <w:b/>
                <w:bCs/>
                <w:sz w:val="14"/>
                <w:szCs w:val="14"/>
              </w:rPr>
            </w:pPr>
            <w:r>
              <w:rPr>
                <w:rFonts w:ascii="Times New Roman" w:hAnsi="Times New Roman"/>
                <w:sz w:val="14"/>
              </w:rPr>
              <w:t>Производственная практика</w:t>
            </w:r>
          </w:p>
        </w:tc>
        <w:tc>
          <w:tcPr>
            <w:tcW w:w="425" w:type="dxa"/>
            <w:tcMar>
              <w:left w:w="28" w:type="dxa"/>
              <w:right w:w="28" w:type="dxa"/>
            </w:tcMar>
            <w:vAlign w:val="center"/>
          </w:tcPr>
          <w:p w14:paraId="713C1C2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A107988"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51311F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57A566C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F65D582"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0BCD2E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6F42A0E"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FFE4D21"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9E1BB77"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3E17ADB" w14:textId="333D1BE2"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7C32E6FE" w14:textId="4A637508"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47D48A65" w14:textId="648D9C21"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3FCE22BA" w14:textId="27AB913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21711D6" w14:textId="7BEF45D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A141789" w14:textId="25575F44"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5FD79F9C" w14:textId="23EE677B"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E13106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C68BBAB"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8F48C54"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8B83A13"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E98B049" w14:textId="77777777" w:rsidR="00EB6D82" w:rsidRDefault="00EB6D82" w:rsidP="00EB6D82">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2AFC201" w14:textId="0C04A0DE"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2BB25FE7" w14:textId="289C2D8E" w:rsidR="00EB6D82" w:rsidRDefault="00EB6D82" w:rsidP="00EB6D82">
            <w:pPr>
              <w:jc w:val="center"/>
              <w:rPr>
                <w:rFonts w:ascii="Times New Roman" w:hAnsi="Times New Roman" w:cs="Times New Roman"/>
                <w:sz w:val="14"/>
                <w:szCs w:val="14"/>
              </w:rPr>
            </w:pPr>
          </w:p>
        </w:tc>
        <w:tc>
          <w:tcPr>
            <w:tcW w:w="426" w:type="dxa"/>
            <w:tcMar>
              <w:left w:w="28" w:type="dxa"/>
              <w:right w:w="28" w:type="dxa"/>
            </w:tcMar>
            <w:vAlign w:val="center"/>
          </w:tcPr>
          <w:p w14:paraId="7515FBF5" w14:textId="0A8C7050"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676FCB15" w14:textId="48BD6ABA"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46CEBFD1" w14:textId="25B44E38" w:rsidR="00EB6D82" w:rsidRDefault="00EB6D82" w:rsidP="00EB6D82">
            <w:pPr>
              <w:jc w:val="center"/>
              <w:rPr>
                <w:rFonts w:ascii="Times New Roman" w:hAnsi="Times New Roman" w:cs="Times New Roman"/>
                <w:sz w:val="14"/>
                <w:szCs w:val="14"/>
              </w:rPr>
            </w:pPr>
          </w:p>
        </w:tc>
        <w:tc>
          <w:tcPr>
            <w:tcW w:w="425" w:type="dxa"/>
            <w:tcMar>
              <w:left w:w="28" w:type="dxa"/>
              <w:right w:w="28" w:type="dxa"/>
            </w:tcMar>
            <w:vAlign w:val="center"/>
          </w:tcPr>
          <w:p w14:paraId="04A190F1" w14:textId="11297C5C" w:rsidR="00EB6D82" w:rsidRDefault="00EB6D82" w:rsidP="00EB6D82">
            <w:pPr>
              <w:jc w:val="center"/>
              <w:rPr>
                <w:rFonts w:ascii="Times New Roman" w:hAnsi="Times New Roman" w:cs="Times New Roman"/>
                <w:sz w:val="14"/>
                <w:szCs w:val="14"/>
              </w:rPr>
            </w:pPr>
          </w:p>
        </w:tc>
      </w:tr>
      <w:tr w:rsidR="00E76FA7" w14:paraId="0D2FBB25" w14:textId="77777777" w:rsidTr="00C32484">
        <w:tc>
          <w:tcPr>
            <w:tcW w:w="3823" w:type="dxa"/>
            <w:gridSpan w:val="2"/>
            <w:shd w:val="clear" w:color="auto" w:fill="F2F2F2" w:themeFill="background1" w:themeFillShade="F2"/>
            <w:tcMar>
              <w:left w:w="28" w:type="dxa"/>
              <w:right w:w="28" w:type="dxa"/>
            </w:tcMar>
            <w:vAlign w:val="center"/>
          </w:tcPr>
          <w:p w14:paraId="30C6FDDE" w14:textId="510F3FDE" w:rsidR="00E76FA7" w:rsidRDefault="00E06EDE" w:rsidP="00EB6D82">
            <w:pPr>
              <w:rPr>
                <w:rFonts w:ascii="Times New Roman" w:hAnsi="Times New Roman" w:cs="Times New Roman"/>
                <w:b/>
                <w:bCs/>
                <w:sz w:val="14"/>
                <w:szCs w:val="14"/>
              </w:rPr>
            </w:pPr>
            <w:r w:rsidRPr="00E06EDE">
              <w:rPr>
                <w:rFonts w:ascii="Times New Roman" w:hAnsi="Times New Roman" w:cs="Times New Roman"/>
                <w:b/>
                <w:bCs/>
                <w:sz w:val="14"/>
                <w:szCs w:val="14"/>
              </w:rPr>
              <w:t>Направленность 1: Эксплуатация объектов сетевой инфраструктуры</w:t>
            </w:r>
          </w:p>
        </w:tc>
        <w:tc>
          <w:tcPr>
            <w:tcW w:w="425" w:type="dxa"/>
            <w:shd w:val="clear" w:color="auto" w:fill="F2F2F2" w:themeFill="background1" w:themeFillShade="F2"/>
            <w:tcMar>
              <w:left w:w="28" w:type="dxa"/>
              <w:right w:w="28" w:type="dxa"/>
            </w:tcMar>
            <w:vAlign w:val="center"/>
          </w:tcPr>
          <w:p w14:paraId="5D05F641" w14:textId="4317CDBA"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8C4F5D4" w14:textId="0C2A053E"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717942A" w14:textId="491A2C80" w:rsidR="00E76FA7" w:rsidRDefault="00E76FA7"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6E9BFA67" w14:textId="2377E1B2"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0E237E0" w14:textId="2A413AC2"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1869352" w14:textId="249CB10E"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2CE8FE0" w14:textId="4E5817FA" w:rsidR="00E76FA7" w:rsidRDefault="00E76FA7"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19724B1C" w14:textId="5E110776"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0B836A1" w14:textId="31532722"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614A6F0" w14:textId="54F318F9"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15526F9" w14:textId="0D11E88E" w:rsidR="00E76FA7" w:rsidRDefault="00E76FA7"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5AC4D381" w14:textId="03135486"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BF2ECC8" w14:textId="179E505B"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172843B" w14:textId="2F7D64F7"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6147A186" w14:textId="78972128" w:rsidR="00E76FA7" w:rsidRDefault="00E76FA7"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140C8692" w14:textId="58DFFC08"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F93504D" w14:textId="23D4AC87"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17C7BD5" w14:textId="30EB86EB"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6FA75665" w14:textId="56A3B0F9" w:rsidR="00E76FA7" w:rsidRDefault="00E76FA7"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01AA4D7E" w14:textId="60C924DC"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D6B845B" w14:textId="1F97F50C"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0C18FFF" w14:textId="65455ECF"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CBDEF19" w14:textId="114027D9" w:rsidR="00E76FA7" w:rsidRDefault="00E76FA7" w:rsidP="00EB6D82">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5D8A542B" w14:textId="0658A1B4"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ECBD768" w14:textId="5ADA5E18"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0D1365D5" w14:textId="23A0A122" w:rsidR="00E76FA7" w:rsidRDefault="00E76FA7" w:rsidP="00EB6D82">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C3666EF" w14:textId="64524BAC" w:rsidR="00E76FA7" w:rsidRDefault="00E76FA7" w:rsidP="00EB6D82">
            <w:pPr>
              <w:jc w:val="center"/>
              <w:rPr>
                <w:rFonts w:ascii="Times New Roman" w:hAnsi="Times New Roman" w:cs="Times New Roman"/>
                <w:sz w:val="14"/>
                <w:szCs w:val="14"/>
              </w:rPr>
            </w:pPr>
          </w:p>
        </w:tc>
      </w:tr>
      <w:tr w:rsidR="00E76FA7" w14:paraId="280B5059" w14:textId="77777777" w:rsidTr="002A375A">
        <w:tc>
          <w:tcPr>
            <w:tcW w:w="988" w:type="dxa"/>
            <w:shd w:val="clear" w:color="auto" w:fill="F2F2F2" w:themeFill="background1" w:themeFillShade="F2"/>
            <w:tcMar>
              <w:left w:w="28" w:type="dxa"/>
              <w:right w:w="28" w:type="dxa"/>
            </w:tcMar>
            <w:vAlign w:val="center"/>
          </w:tcPr>
          <w:p w14:paraId="6A444181" w14:textId="34FB67C3" w:rsidR="00E76FA7" w:rsidRDefault="00E76FA7" w:rsidP="00E76FA7">
            <w:pPr>
              <w:rPr>
                <w:rFonts w:ascii="Times New Roman" w:hAnsi="Times New Roman"/>
                <w:b/>
                <w:sz w:val="14"/>
              </w:rPr>
            </w:pPr>
            <w:r>
              <w:rPr>
                <w:rFonts w:ascii="Times New Roman" w:hAnsi="Times New Roman"/>
                <w:b/>
                <w:sz w:val="14"/>
              </w:rPr>
              <w:lastRenderedPageBreak/>
              <w:t>ПМн.03</w:t>
            </w:r>
          </w:p>
        </w:tc>
        <w:tc>
          <w:tcPr>
            <w:tcW w:w="2835" w:type="dxa"/>
            <w:shd w:val="clear" w:color="auto" w:fill="F2F2F2" w:themeFill="background1" w:themeFillShade="F2"/>
            <w:tcMar>
              <w:left w:w="28" w:type="dxa"/>
              <w:right w:w="28" w:type="dxa"/>
            </w:tcMar>
            <w:vAlign w:val="center"/>
          </w:tcPr>
          <w:p w14:paraId="5791ED45" w14:textId="2BC879A2" w:rsidR="00E76FA7" w:rsidRDefault="00E76FA7" w:rsidP="00E76FA7">
            <w:pPr>
              <w:rPr>
                <w:rFonts w:ascii="Times New Roman" w:hAnsi="Times New Roman"/>
                <w:b/>
                <w:sz w:val="14"/>
              </w:rPr>
            </w:pPr>
            <w:r>
              <w:rPr>
                <w:rFonts w:ascii="Times New Roman" w:hAnsi="Times New Roman"/>
                <w:b/>
                <w:sz w:val="14"/>
              </w:rPr>
              <w:t>Эксплуатация объектов сетевой инфраструктуры</w:t>
            </w:r>
          </w:p>
        </w:tc>
        <w:tc>
          <w:tcPr>
            <w:tcW w:w="425" w:type="dxa"/>
            <w:tcMar>
              <w:left w:w="28" w:type="dxa"/>
              <w:right w:w="28" w:type="dxa"/>
            </w:tcMar>
            <w:vAlign w:val="center"/>
          </w:tcPr>
          <w:p w14:paraId="14485021" w14:textId="23C41A87" w:rsidR="00E76FA7" w:rsidRDefault="00E76FA7" w:rsidP="00E76FA7">
            <w:pPr>
              <w:jc w:val="center"/>
              <w:rPr>
                <w:rFonts w:ascii="Times New Roman" w:hAnsi="Times New Roman"/>
                <w:sz w:val="14"/>
              </w:rPr>
            </w:pPr>
            <w:r>
              <w:rPr>
                <w:rFonts w:ascii="Times New Roman" w:hAnsi="Times New Roman"/>
                <w:sz w:val="14"/>
              </w:rPr>
              <w:t>О</w:t>
            </w:r>
          </w:p>
        </w:tc>
        <w:tc>
          <w:tcPr>
            <w:tcW w:w="425" w:type="dxa"/>
            <w:tcMar>
              <w:left w:w="28" w:type="dxa"/>
              <w:right w:w="28" w:type="dxa"/>
            </w:tcMar>
            <w:vAlign w:val="center"/>
          </w:tcPr>
          <w:p w14:paraId="3536B038" w14:textId="353A65C4" w:rsidR="00E76FA7" w:rsidRDefault="00E76FA7" w:rsidP="00E76FA7">
            <w:pPr>
              <w:jc w:val="center"/>
              <w:rPr>
                <w:rFonts w:ascii="Times New Roman" w:hAnsi="Times New Roman"/>
                <w:sz w:val="14"/>
              </w:rPr>
            </w:pPr>
            <w:r>
              <w:rPr>
                <w:rFonts w:ascii="Times New Roman" w:hAnsi="Times New Roman"/>
                <w:sz w:val="14"/>
              </w:rPr>
              <w:t>О</w:t>
            </w:r>
          </w:p>
        </w:tc>
        <w:tc>
          <w:tcPr>
            <w:tcW w:w="425" w:type="dxa"/>
            <w:tcMar>
              <w:left w:w="28" w:type="dxa"/>
              <w:right w:w="28" w:type="dxa"/>
            </w:tcMar>
            <w:vAlign w:val="center"/>
          </w:tcPr>
          <w:p w14:paraId="0E1330F5" w14:textId="1C5ED6F0" w:rsidR="00E76FA7" w:rsidRDefault="00E76FA7" w:rsidP="00E76FA7">
            <w:pPr>
              <w:jc w:val="center"/>
              <w:rPr>
                <w:rFonts w:ascii="Times New Roman" w:hAnsi="Times New Roman"/>
                <w:sz w:val="14"/>
              </w:rPr>
            </w:pPr>
            <w:r>
              <w:rPr>
                <w:rFonts w:ascii="Times New Roman" w:hAnsi="Times New Roman"/>
                <w:sz w:val="14"/>
              </w:rPr>
              <w:t>О</w:t>
            </w:r>
          </w:p>
        </w:tc>
        <w:tc>
          <w:tcPr>
            <w:tcW w:w="426" w:type="dxa"/>
            <w:tcMar>
              <w:left w:w="28" w:type="dxa"/>
              <w:right w:w="28" w:type="dxa"/>
            </w:tcMar>
            <w:vAlign w:val="center"/>
          </w:tcPr>
          <w:p w14:paraId="1149EDF7" w14:textId="7D687AA5" w:rsidR="00E76FA7" w:rsidRDefault="00E76FA7" w:rsidP="00E76FA7">
            <w:pPr>
              <w:jc w:val="center"/>
              <w:rPr>
                <w:rFonts w:ascii="Times New Roman" w:hAnsi="Times New Roman"/>
                <w:sz w:val="14"/>
              </w:rPr>
            </w:pPr>
            <w:r>
              <w:rPr>
                <w:rFonts w:ascii="Times New Roman" w:hAnsi="Times New Roman"/>
                <w:sz w:val="14"/>
              </w:rPr>
              <w:t>О</w:t>
            </w:r>
          </w:p>
        </w:tc>
        <w:tc>
          <w:tcPr>
            <w:tcW w:w="425" w:type="dxa"/>
            <w:tcMar>
              <w:left w:w="28" w:type="dxa"/>
              <w:right w:w="28" w:type="dxa"/>
            </w:tcMar>
            <w:vAlign w:val="center"/>
          </w:tcPr>
          <w:p w14:paraId="5C3AD0BB" w14:textId="2C35F465" w:rsidR="00E76FA7" w:rsidRDefault="00E76FA7" w:rsidP="00E76FA7">
            <w:pPr>
              <w:jc w:val="center"/>
              <w:rPr>
                <w:rFonts w:ascii="Times New Roman" w:hAnsi="Times New Roman"/>
                <w:sz w:val="14"/>
              </w:rPr>
            </w:pPr>
            <w:r>
              <w:rPr>
                <w:rFonts w:ascii="Times New Roman" w:hAnsi="Times New Roman"/>
                <w:sz w:val="14"/>
              </w:rPr>
              <w:t>О</w:t>
            </w:r>
          </w:p>
        </w:tc>
        <w:tc>
          <w:tcPr>
            <w:tcW w:w="425" w:type="dxa"/>
            <w:tcMar>
              <w:left w:w="28" w:type="dxa"/>
              <w:right w:w="28" w:type="dxa"/>
            </w:tcMar>
            <w:vAlign w:val="center"/>
          </w:tcPr>
          <w:p w14:paraId="57667205" w14:textId="2CED8243" w:rsidR="00E76FA7" w:rsidRDefault="00E76FA7" w:rsidP="00E76FA7">
            <w:pPr>
              <w:jc w:val="center"/>
              <w:rPr>
                <w:rFonts w:ascii="Times New Roman" w:hAnsi="Times New Roman"/>
                <w:sz w:val="14"/>
              </w:rPr>
            </w:pPr>
            <w:r>
              <w:rPr>
                <w:rFonts w:ascii="Times New Roman" w:hAnsi="Times New Roman"/>
                <w:sz w:val="14"/>
              </w:rPr>
              <w:t>О</w:t>
            </w:r>
          </w:p>
        </w:tc>
        <w:tc>
          <w:tcPr>
            <w:tcW w:w="425" w:type="dxa"/>
            <w:tcMar>
              <w:left w:w="28" w:type="dxa"/>
              <w:right w:w="28" w:type="dxa"/>
            </w:tcMar>
            <w:vAlign w:val="center"/>
          </w:tcPr>
          <w:p w14:paraId="10310CBA" w14:textId="2EAB0754" w:rsidR="00E76FA7" w:rsidRDefault="00E76FA7" w:rsidP="00E76FA7">
            <w:pPr>
              <w:jc w:val="center"/>
              <w:rPr>
                <w:rFonts w:ascii="Times New Roman" w:hAnsi="Times New Roman"/>
                <w:sz w:val="14"/>
              </w:rPr>
            </w:pPr>
            <w:r>
              <w:rPr>
                <w:rFonts w:ascii="Times New Roman" w:hAnsi="Times New Roman"/>
                <w:sz w:val="14"/>
              </w:rPr>
              <w:t>О</w:t>
            </w:r>
          </w:p>
        </w:tc>
        <w:tc>
          <w:tcPr>
            <w:tcW w:w="426" w:type="dxa"/>
            <w:tcMar>
              <w:left w:w="28" w:type="dxa"/>
              <w:right w:w="28" w:type="dxa"/>
            </w:tcMar>
            <w:vAlign w:val="center"/>
          </w:tcPr>
          <w:p w14:paraId="44C1E60E" w14:textId="7244E3D3" w:rsidR="00E76FA7" w:rsidRDefault="00E76FA7" w:rsidP="00E76FA7">
            <w:pPr>
              <w:jc w:val="center"/>
              <w:rPr>
                <w:rFonts w:ascii="Times New Roman" w:hAnsi="Times New Roman"/>
                <w:sz w:val="14"/>
              </w:rPr>
            </w:pPr>
            <w:r>
              <w:rPr>
                <w:rFonts w:ascii="Times New Roman" w:hAnsi="Times New Roman"/>
                <w:sz w:val="14"/>
              </w:rPr>
              <w:t>О</w:t>
            </w:r>
          </w:p>
        </w:tc>
        <w:tc>
          <w:tcPr>
            <w:tcW w:w="425" w:type="dxa"/>
            <w:tcMar>
              <w:left w:w="28" w:type="dxa"/>
              <w:right w:w="28" w:type="dxa"/>
            </w:tcMar>
            <w:vAlign w:val="center"/>
          </w:tcPr>
          <w:p w14:paraId="5DA3808D" w14:textId="57E50C56" w:rsidR="00E76FA7" w:rsidRDefault="00E76FA7" w:rsidP="00E76FA7">
            <w:pPr>
              <w:jc w:val="center"/>
              <w:rPr>
                <w:rFonts w:ascii="Times New Roman" w:hAnsi="Times New Roman"/>
                <w:sz w:val="14"/>
              </w:rPr>
            </w:pPr>
            <w:r>
              <w:rPr>
                <w:rFonts w:ascii="Times New Roman" w:hAnsi="Times New Roman"/>
                <w:sz w:val="14"/>
              </w:rPr>
              <w:t>О</w:t>
            </w:r>
          </w:p>
        </w:tc>
        <w:tc>
          <w:tcPr>
            <w:tcW w:w="425" w:type="dxa"/>
            <w:tcMar>
              <w:left w:w="28" w:type="dxa"/>
              <w:right w:w="28" w:type="dxa"/>
            </w:tcMar>
            <w:vAlign w:val="center"/>
          </w:tcPr>
          <w:p w14:paraId="6487766A" w14:textId="7777777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BD6AE81" w14:textId="77777777"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35F15737" w14:textId="7777777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6ABB658" w14:textId="7777777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47F0DE3" w14:textId="7777777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9446E9F" w14:textId="77777777"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7154833B" w14:textId="7777777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23B547C" w14:textId="7777777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925022C" w14:textId="7777777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BD125C1" w14:textId="77777777"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11A239CD" w14:textId="7777777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7903B67" w14:textId="7777777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3438E4D" w14:textId="091734A9" w:rsidR="00E76FA7" w:rsidRDefault="00E76FA7" w:rsidP="00E76FA7">
            <w:pPr>
              <w:jc w:val="center"/>
              <w:rPr>
                <w:rFonts w:ascii="Times New Roman" w:hAnsi="Times New Roman"/>
                <w:sz w:val="14"/>
              </w:rPr>
            </w:pPr>
            <w:r>
              <w:rPr>
                <w:rFonts w:ascii="Times New Roman" w:hAnsi="Times New Roman"/>
                <w:sz w:val="14"/>
              </w:rPr>
              <w:t>О</w:t>
            </w:r>
          </w:p>
        </w:tc>
        <w:tc>
          <w:tcPr>
            <w:tcW w:w="425" w:type="dxa"/>
            <w:tcMar>
              <w:left w:w="28" w:type="dxa"/>
              <w:right w:w="28" w:type="dxa"/>
            </w:tcMar>
            <w:vAlign w:val="center"/>
          </w:tcPr>
          <w:p w14:paraId="21B6D613" w14:textId="5A4BDCB5" w:rsidR="00E76FA7" w:rsidRDefault="00E76FA7" w:rsidP="00E76FA7">
            <w:pPr>
              <w:jc w:val="center"/>
              <w:rPr>
                <w:rFonts w:ascii="Times New Roman" w:hAnsi="Times New Roman"/>
                <w:sz w:val="14"/>
              </w:rPr>
            </w:pPr>
            <w:r>
              <w:rPr>
                <w:rFonts w:ascii="Times New Roman" w:hAnsi="Times New Roman"/>
                <w:sz w:val="14"/>
              </w:rPr>
              <w:t>О</w:t>
            </w:r>
          </w:p>
        </w:tc>
        <w:tc>
          <w:tcPr>
            <w:tcW w:w="426" w:type="dxa"/>
            <w:tcMar>
              <w:left w:w="28" w:type="dxa"/>
              <w:right w:w="28" w:type="dxa"/>
            </w:tcMar>
            <w:vAlign w:val="center"/>
          </w:tcPr>
          <w:p w14:paraId="7E3F4FEB" w14:textId="2B5EF721" w:rsidR="00E76FA7" w:rsidRDefault="00E76FA7" w:rsidP="00E76FA7">
            <w:pPr>
              <w:jc w:val="center"/>
              <w:rPr>
                <w:rFonts w:ascii="Times New Roman" w:hAnsi="Times New Roman"/>
                <w:sz w:val="14"/>
              </w:rPr>
            </w:pPr>
            <w:r>
              <w:rPr>
                <w:rFonts w:ascii="Times New Roman" w:hAnsi="Times New Roman"/>
                <w:sz w:val="14"/>
              </w:rPr>
              <w:t>О</w:t>
            </w:r>
          </w:p>
        </w:tc>
        <w:tc>
          <w:tcPr>
            <w:tcW w:w="425" w:type="dxa"/>
            <w:tcMar>
              <w:left w:w="28" w:type="dxa"/>
              <w:right w:w="28" w:type="dxa"/>
            </w:tcMar>
            <w:vAlign w:val="center"/>
          </w:tcPr>
          <w:p w14:paraId="5DE9F357" w14:textId="753B6BA0" w:rsidR="00E76FA7" w:rsidRDefault="00E76FA7" w:rsidP="00E76FA7">
            <w:pPr>
              <w:jc w:val="center"/>
              <w:rPr>
                <w:rFonts w:ascii="Times New Roman" w:hAnsi="Times New Roman"/>
                <w:sz w:val="14"/>
              </w:rPr>
            </w:pPr>
            <w:r>
              <w:rPr>
                <w:rFonts w:ascii="Times New Roman" w:hAnsi="Times New Roman"/>
                <w:sz w:val="14"/>
              </w:rPr>
              <w:t>О</w:t>
            </w:r>
          </w:p>
        </w:tc>
        <w:tc>
          <w:tcPr>
            <w:tcW w:w="425" w:type="dxa"/>
            <w:tcMar>
              <w:left w:w="28" w:type="dxa"/>
              <w:right w:w="28" w:type="dxa"/>
            </w:tcMar>
            <w:vAlign w:val="center"/>
          </w:tcPr>
          <w:p w14:paraId="73292BF1" w14:textId="039CD3A3"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0D87A681" w14:textId="77777777" w:rsidR="00E76FA7" w:rsidRDefault="00E76FA7" w:rsidP="00E76FA7">
            <w:pPr>
              <w:jc w:val="center"/>
              <w:rPr>
                <w:rFonts w:ascii="Times New Roman" w:hAnsi="Times New Roman" w:cs="Times New Roman"/>
                <w:sz w:val="14"/>
                <w:szCs w:val="14"/>
              </w:rPr>
            </w:pPr>
          </w:p>
        </w:tc>
      </w:tr>
      <w:tr w:rsidR="00E76FA7" w14:paraId="27CDA549" w14:textId="77777777" w:rsidTr="007B1041">
        <w:tc>
          <w:tcPr>
            <w:tcW w:w="988" w:type="dxa"/>
            <w:tcMar>
              <w:left w:w="28" w:type="dxa"/>
              <w:right w:w="28" w:type="dxa"/>
            </w:tcMar>
            <w:vAlign w:val="center"/>
          </w:tcPr>
          <w:p w14:paraId="7B2B3602" w14:textId="44EF14DE" w:rsidR="00E76FA7" w:rsidRDefault="00E76FA7" w:rsidP="00E76FA7">
            <w:pPr>
              <w:rPr>
                <w:rFonts w:ascii="Times New Roman" w:hAnsi="Times New Roman" w:cs="Times New Roman"/>
                <w:b/>
                <w:bCs/>
                <w:sz w:val="14"/>
                <w:szCs w:val="14"/>
              </w:rPr>
            </w:pPr>
            <w:r>
              <w:rPr>
                <w:rFonts w:ascii="Times New Roman" w:hAnsi="Times New Roman"/>
                <w:sz w:val="14"/>
              </w:rPr>
              <w:t>МДК.03.01</w:t>
            </w:r>
          </w:p>
        </w:tc>
        <w:tc>
          <w:tcPr>
            <w:tcW w:w="2835" w:type="dxa"/>
            <w:tcMar>
              <w:left w:w="28" w:type="dxa"/>
              <w:right w:w="28" w:type="dxa"/>
            </w:tcMar>
          </w:tcPr>
          <w:p w14:paraId="43C3D413" w14:textId="23005A66" w:rsidR="00E76FA7" w:rsidRDefault="00E76FA7" w:rsidP="00E76FA7">
            <w:pPr>
              <w:rPr>
                <w:rFonts w:ascii="Times New Roman" w:hAnsi="Times New Roman" w:cs="Times New Roman"/>
                <w:b/>
                <w:bCs/>
                <w:sz w:val="14"/>
                <w:szCs w:val="14"/>
              </w:rPr>
            </w:pPr>
            <w:r>
              <w:rPr>
                <w:rFonts w:ascii="Times New Roman" w:hAnsi="Times New Roman"/>
                <w:sz w:val="14"/>
              </w:rPr>
              <w:t>Эксплуатация сетевой инфраструктуры</w:t>
            </w:r>
          </w:p>
        </w:tc>
        <w:tc>
          <w:tcPr>
            <w:tcW w:w="425" w:type="dxa"/>
            <w:tcMar>
              <w:left w:w="28" w:type="dxa"/>
              <w:right w:w="28" w:type="dxa"/>
            </w:tcMar>
            <w:vAlign w:val="center"/>
          </w:tcPr>
          <w:p w14:paraId="4AABC5BA" w14:textId="5F98B50C"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ACD4ED5" w14:textId="00667DD5"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156082F" w14:textId="76F5FA24"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0C84E5DE" w14:textId="558A25E6"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173339D" w14:textId="2FDCC34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B8FF032" w14:textId="433CECD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BFE5FB0" w14:textId="1355B5D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8A9E59C" w14:textId="5A2EB201"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8DA897B" w14:textId="4C6FBE95"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2D91E88" w14:textId="442DF9C6"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E7521FE" w14:textId="32D3F72C"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1EA5FE45" w14:textId="08BE2F73"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1184D3E" w14:textId="032F07C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C583BDB" w14:textId="3E4AFFB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FFD35D2" w14:textId="5E40EAD2"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10069D79" w14:textId="7B7D54E0"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8D3D8D0" w14:textId="122E065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23183B3" w14:textId="0AB71AB2"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0961F3A" w14:textId="2D87CA46"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7A38CC8F" w14:textId="4D67AE5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00C77A4" w14:textId="1D97B09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956CBC9" w14:textId="75EF3B6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1D4A595" w14:textId="75C615F6"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55E0E426" w14:textId="4B4565D8"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F9D674A" w14:textId="4060E3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490586D" w14:textId="60031775"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09D1F91" w14:textId="704B0457" w:rsidR="00E76FA7" w:rsidRDefault="00E76FA7" w:rsidP="00E76FA7">
            <w:pPr>
              <w:jc w:val="center"/>
              <w:rPr>
                <w:rFonts w:ascii="Times New Roman" w:hAnsi="Times New Roman" w:cs="Times New Roman"/>
                <w:sz w:val="14"/>
                <w:szCs w:val="14"/>
              </w:rPr>
            </w:pPr>
          </w:p>
        </w:tc>
      </w:tr>
      <w:tr w:rsidR="00E76FA7" w14:paraId="7FA7E99E" w14:textId="77777777" w:rsidTr="007B1041">
        <w:tc>
          <w:tcPr>
            <w:tcW w:w="988" w:type="dxa"/>
            <w:tcMar>
              <w:left w:w="28" w:type="dxa"/>
              <w:right w:w="28" w:type="dxa"/>
            </w:tcMar>
            <w:vAlign w:val="center"/>
          </w:tcPr>
          <w:p w14:paraId="174A96B9" w14:textId="71A7CB6D" w:rsidR="00E76FA7" w:rsidRDefault="00E76FA7" w:rsidP="00E76FA7">
            <w:pPr>
              <w:rPr>
                <w:rFonts w:ascii="Times New Roman" w:hAnsi="Times New Roman" w:cs="Times New Roman"/>
                <w:b/>
                <w:bCs/>
                <w:sz w:val="14"/>
                <w:szCs w:val="14"/>
              </w:rPr>
            </w:pPr>
            <w:r>
              <w:rPr>
                <w:rFonts w:ascii="Times New Roman" w:hAnsi="Times New Roman"/>
                <w:sz w:val="14"/>
              </w:rPr>
              <w:t>МДК.03.02</w:t>
            </w:r>
          </w:p>
        </w:tc>
        <w:tc>
          <w:tcPr>
            <w:tcW w:w="2835" w:type="dxa"/>
            <w:tcMar>
              <w:left w:w="28" w:type="dxa"/>
              <w:right w:w="28" w:type="dxa"/>
            </w:tcMar>
          </w:tcPr>
          <w:p w14:paraId="2384E956" w14:textId="4D341254" w:rsidR="00E76FA7" w:rsidRDefault="00E76FA7" w:rsidP="00E76FA7">
            <w:pPr>
              <w:rPr>
                <w:rFonts w:ascii="Times New Roman" w:hAnsi="Times New Roman" w:cs="Times New Roman"/>
                <w:b/>
                <w:bCs/>
                <w:sz w:val="14"/>
                <w:szCs w:val="14"/>
              </w:rPr>
            </w:pPr>
            <w:r>
              <w:rPr>
                <w:rFonts w:ascii="Times New Roman" w:hAnsi="Times New Roman"/>
                <w:sz w:val="14"/>
              </w:rPr>
              <w:t>Модернизация и обслуживание информационно-коммуникационных систем</w:t>
            </w:r>
          </w:p>
        </w:tc>
        <w:tc>
          <w:tcPr>
            <w:tcW w:w="425" w:type="dxa"/>
            <w:tcMar>
              <w:left w:w="28" w:type="dxa"/>
              <w:right w:w="28" w:type="dxa"/>
            </w:tcMar>
            <w:vAlign w:val="center"/>
          </w:tcPr>
          <w:p w14:paraId="3CF84F93" w14:textId="61AFF28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D11913F" w14:textId="35F9542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5FDE55E" w14:textId="391F48B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8552BEE" w14:textId="0034A24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68308B4" w14:textId="7E42D19D"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BF1A08E" w14:textId="647060F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FA94625" w14:textId="46456974"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BF4DC1E" w14:textId="6FEB7309"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BAD7390" w14:textId="36A90FB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8376781" w14:textId="08F27F29"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08A9403" w14:textId="5A04FD9E"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F5CE9E4" w14:textId="0C82794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A85AF84" w14:textId="04747630"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5AB0CB5" w14:textId="02E6C28B"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E13469B" w14:textId="69C1FD53"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48893C2" w14:textId="52204726"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6993F16" w14:textId="3B566029"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015FF04" w14:textId="7BB3D92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6E515FE" w14:textId="3D9FED8A"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5D898D6F" w14:textId="3B689E93"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103C534" w14:textId="37984645"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8B10242" w14:textId="0ECBB0AD"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9B05175" w14:textId="3745993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C31AC50" w14:textId="0414A27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8AC611A" w14:textId="26A85E08"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815F11E" w14:textId="242C2D5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CD00175" w14:textId="2CABE1FA" w:rsidR="00E76FA7" w:rsidRDefault="00E76FA7" w:rsidP="00E76FA7">
            <w:pPr>
              <w:jc w:val="center"/>
              <w:rPr>
                <w:rFonts w:ascii="Times New Roman" w:hAnsi="Times New Roman" w:cs="Times New Roman"/>
                <w:sz w:val="14"/>
                <w:szCs w:val="14"/>
              </w:rPr>
            </w:pPr>
          </w:p>
        </w:tc>
      </w:tr>
      <w:tr w:rsidR="00E76FA7" w14:paraId="58B101DE" w14:textId="77777777" w:rsidTr="00EB6D82">
        <w:tc>
          <w:tcPr>
            <w:tcW w:w="988" w:type="dxa"/>
            <w:tcMar>
              <w:left w:w="28" w:type="dxa"/>
              <w:right w:w="28" w:type="dxa"/>
            </w:tcMar>
            <w:vAlign w:val="center"/>
          </w:tcPr>
          <w:p w14:paraId="67BA4BEE" w14:textId="4DD4A45F" w:rsidR="00E76FA7" w:rsidRDefault="00E76FA7" w:rsidP="00E76FA7">
            <w:pPr>
              <w:rPr>
                <w:rFonts w:ascii="Times New Roman" w:hAnsi="Times New Roman" w:cs="Times New Roman"/>
                <w:b/>
                <w:bCs/>
                <w:sz w:val="14"/>
                <w:szCs w:val="14"/>
              </w:rPr>
            </w:pPr>
            <w:r>
              <w:rPr>
                <w:rFonts w:ascii="Times New Roman" w:hAnsi="Times New Roman"/>
                <w:sz w:val="14"/>
              </w:rPr>
              <w:t>МДК.03.03</w:t>
            </w:r>
          </w:p>
        </w:tc>
        <w:tc>
          <w:tcPr>
            <w:tcW w:w="2835" w:type="dxa"/>
            <w:tcMar>
              <w:left w:w="28" w:type="dxa"/>
              <w:right w:w="28" w:type="dxa"/>
            </w:tcMar>
            <w:vAlign w:val="center"/>
          </w:tcPr>
          <w:p w14:paraId="70FFDB46" w14:textId="71B29FB5" w:rsidR="00E76FA7" w:rsidRDefault="00E76FA7" w:rsidP="00E76FA7">
            <w:pPr>
              <w:rPr>
                <w:rFonts w:ascii="Times New Roman" w:hAnsi="Times New Roman" w:cs="Times New Roman"/>
                <w:b/>
                <w:bCs/>
                <w:sz w:val="14"/>
                <w:szCs w:val="14"/>
              </w:rPr>
            </w:pPr>
            <w:r>
              <w:rPr>
                <w:rFonts w:ascii="Times New Roman" w:hAnsi="Times New Roman"/>
                <w:sz w:val="14"/>
              </w:rPr>
              <w:t>Безопасность сетевой инфраструктуры</w:t>
            </w:r>
          </w:p>
        </w:tc>
        <w:tc>
          <w:tcPr>
            <w:tcW w:w="425" w:type="dxa"/>
            <w:tcMar>
              <w:left w:w="28" w:type="dxa"/>
              <w:right w:w="28" w:type="dxa"/>
            </w:tcMar>
            <w:vAlign w:val="center"/>
          </w:tcPr>
          <w:p w14:paraId="228C0943" w14:textId="6CA5E2B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14C1A7E" w14:textId="32F80311"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FA134BC" w14:textId="6F9A62A3"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670C592" w14:textId="10C701A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F585180" w14:textId="3D970FA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A3B5EB7" w14:textId="6740450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2AD4355" w14:textId="27A5ACDC"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BFCFE33" w14:textId="19E5430C"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3B0E124" w14:textId="0B49F60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3B9EA3C" w14:textId="5908FD2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E5BD691" w14:textId="48E57A85"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14433931" w14:textId="269A0B9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1F5CF56" w14:textId="7EBC9B4A"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E1FFB78" w14:textId="249E5F7E"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BFF13B8" w14:textId="6AC2371E"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73A44DB0" w14:textId="37C96BA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1453C99" w14:textId="4533421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8325D2C" w14:textId="5A7AC863"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F2D458B" w14:textId="336676FA"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6D19B4C" w14:textId="7CEF15B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23F761E" w14:textId="7B20A621"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7A34FFC" w14:textId="2F6F6B9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F4076BF" w14:textId="60804B69"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718756B" w14:textId="34D9F22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05D89C6" w14:textId="282AC6E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F7B4D18" w14:textId="0C1DBA34"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849553C" w14:textId="3A56B953" w:rsidR="00E76FA7" w:rsidRDefault="00E76FA7" w:rsidP="00E76FA7">
            <w:pPr>
              <w:jc w:val="center"/>
              <w:rPr>
                <w:rFonts w:ascii="Times New Roman" w:hAnsi="Times New Roman" w:cs="Times New Roman"/>
                <w:sz w:val="14"/>
                <w:szCs w:val="14"/>
              </w:rPr>
            </w:pPr>
          </w:p>
        </w:tc>
      </w:tr>
      <w:tr w:rsidR="00E76FA7" w14:paraId="59B7BF20" w14:textId="77777777" w:rsidTr="00EB6D82">
        <w:tc>
          <w:tcPr>
            <w:tcW w:w="988" w:type="dxa"/>
            <w:tcMar>
              <w:left w:w="28" w:type="dxa"/>
              <w:right w:w="28" w:type="dxa"/>
            </w:tcMar>
            <w:vAlign w:val="center"/>
          </w:tcPr>
          <w:p w14:paraId="19A19172" w14:textId="6B7D2365" w:rsidR="00E76FA7" w:rsidRDefault="00E76FA7" w:rsidP="00E76FA7">
            <w:pPr>
              <w:rPr>
                <w:rFonts w:ascii="Times New Roman" w:hAnsi="Times New Roman" w:cs="Times New Roman"/>
                <w:b/>
                <w:bCs/>
                <w:sz w:val="14"/>
                <w:szCs w:val="14"/>
              </w:rPr>
            </w:pPr>
            <w:r>
              <w:rPr>
                <w:rFonts w:ascii="Times New Roman" w:hAnsi="Times New Roman"/>
                <w:sz w:val="14"/>
              </w:rPr>
              <w:t>УП.03</w:t>
            </w:r>
          </w:p>
        </w:tc>
        <w:tc>
          <w:tcPr>
            <w:tcW w:w="2835" w:type="dxa"/>
            <w:tcMar>
              <w:left w:w="28" w:type="dxa"/>
              <w:right w:w="28" w:type="dxa"/>
            </w:tcMar>
            <w:vAlign w:val="center"/>
          </w:tcPr>
          <w:p w14:paraId="66557630" w14:textId="3AC3D6F9" w:rsidR="00E76FA7" w:rsidRDefault="00E76FA7" w:rsidP="00E76FA7">
            <w:pPr>
              <w:rPr>
                <w:rFonts w:ascii="Times New Roman" w:hAnsi="Times New Roman" w:cs="Times New Roman"/>
                <w:b/>
                <w:bCs/>
                <w:sz w:val="14"/>
                <w:szCs w:val="14"/>
              </w:rPr>
            </w:pPr>
            <w:r>
              <w:rPr>
                <w:rFonts w:ascii="Times New Roman" w:hAnsi="Times New Roman"/>
                <w:sz w:val="14"/>
              </w:rPr>
              <w:t>Учебная практика</w:t>
            </w:r>
          </w:p>
        </w:tc>
        <w:tc>
          <w:tcPr>
            <w:tcW w:w="425" w:type="dxa"/>
            <w:tcMar>
              <w:left w:w="28" w:type="dxa"/>
              <w:right w:w="28" w:type="dxa"/>
            </w:tcMar>
            <w:vAlign w:val="center"/>
          </w:tcPr>
          <w:p w14:paraId="77A3FCFB" w14:textId="061ADCE9"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92D1873" w14:textId="4F9990F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20FE9F2" w14:textId="515A2D2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78E8730" w14:textId="0B838644"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1E4FE99" w14:textId="4FC2A8A8"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9083355" w14:textId="79CD1995"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AA6388B" w14:textId="4C5B6031"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5D3FF4A" w14:textId="6886036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0F5AF13" w14:textId="783D6AD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C4A22AD" w14:textId="2C10898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3211839" w14:textId="1179F5B7"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7AB003A" w14:textId="0ED41AE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634696B" w14:textId="7A185326"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3BD0F22" w14:textId="123ACD19"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6FA35FD" w14:textId="74DAE7F5"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47F5EBF3" w14:textId="0D01A4D5"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069963B" w14:textId="131D388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DB51DD1" w14:textId="630F4366"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845A03D" w14:textId="5B999983"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4220F84F" w14:textId="2EA3214A"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5E2D8BA" w14:textId="4340E089"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AA10BDE" w14:textId="6737E369"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F513B9C" w14:textId="661C2D5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A68A218" w14:textId="6204B959"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B1F4512" w14:textId="6A477B7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9A9688E" w14:textId="5359B41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31CDF17" w14:textId="3CEEFB5F" w:rsidR="00E76FA7" w:rsidRDefault="00E76FA7" w:rsidP="00E76FA7">
            <w:pPr>
              <w:jc w:val="center"/>
              <w:rPr>
                <w:rFonts w:ascii="Times New Roman" w:hAnsi="Times New Roman" w:cs="Times New Roman"/>
                <w:sz w:val="14"/>
                <w:szCs w:val="14"/>
              </w:rPr>
            </w:pPr>
          </w:p>
        </w:tc>
      </w:tr>
      <w:tr w:rsidR="00E76FA7" w14:paraId="235BFFAC" w14:textId="77777777" w:rsidTr="00EB6D82">
        <w:tc>
          <w:tcPr>
            <w:tcW w:w="988" w:type="dxa"/>
            <w:tcMar>
              <w:left w:w="28" w:type="dxa"/>
              <w:right w:w="28" w:type="dxa"/>
            </w:tcMar>
            <w:vAlign w:val="center"/>
          </w:tcPr>
          <w:p w14:paraId="792C04F0" w14:textId="335FBBD7" w:rsidR="00E76FA7" w:rsidRDefault="00E76FA7" w:rsidP="00E76FA7">
            <w:pPr>
              <w:rPr>
                <w:rFonts w:ascii="Times New Roman" w:hAnsi="Times New Roman" w:cs="Times New Roman"/>
                <w:b/>
                <w:bCs/>
                <w:sz w:val="14"/>
                <w:szCs w:val="14"/>
              </w:rPr>
            </w:pPr>
            <w:r>
              <w:rPr>
                <w:rFonts w:ascii="Times New Roman" w:hAnsi="Times New Roman"/>
                <w:sz w:val="14"/>
              </w:rPr>
              <w:t>ПП.03</w:t>
            </w:r>
          </w:p>
        </w:tc>
        <w:tc>
          <w:tcPr>
            <w:tcW w:w="2835" w:type="dxa"/>
            <w:tcMar>
              <w:left w:w="28" w:type="dxa"/>
              <w:right w:w="28" w:type="dxa"/>
            </w:tcMar>
            <w:vAlign w:val="center"/>
          </w:tcPr>
          <w:p w14:paraId="28C674FB" w14:textId="7AB5F1E1" w:rsidR="00E76FA7" w:rsidRDefault="00E76FA7" w:rsidP="00E76FA7">
            <w:pPr>
              <w:rPr>
                <w:rFonts w:ascii="Times New Roman" w:hAnsi="Times New Roman" w:cs="Times New Roman"/>
                <w:b/>
                <w:bCs/>
                <w:sz w:val="14"/>
                <w:szCs w:val="14"/>
              </w:rPr>
            </w:pPr>
            <w:r>
              <w:rPr>
                <w:rFonts w:ascii="Times New Roman" w:hAnsi="Times New Roman"/>
                <w:sz w:val="14"/>
              </w:rPr>
              <w:t>Производственная практика</w:t>
            </w:r>
          </w:p>
        </w:tc>
        <w:tc>
          <w:tcPr>
            <w:tcW w:w="425" w:type="dxa"/>
            <w:tcMar>
              <w:left w:w="28" w:type="dxa"/>
              <w:right w:w="28" w:type="dxa"/>
            </w:tcMar>
            <w:vAlign w:val="center"/>
          </w:tcPr>
          <w:p w14:paraId="60829C85" w14:textId="310D4F95"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DBB8445" w14:textId="66B2D0E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DCDF865" w14:textId="7506377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11BF36C7" w14:textId="0A89C2F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FA51BF9" w14:textId="620A552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C2F1BB1" w14:textId="41709813"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6460F13" w14:textId="1786D683"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8BD0119" w14:textId="2AE02F9D"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5E01AF0" w14:textId="758F739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1763084" w14:textId="372E448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E303528" w14:textId="0507C0CB"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7A742D73" w14:textId="157BE5BE"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6008086" w14:textId="4D297421"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C4F764F" w14:textId="4A58E21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F7AA88A" w14:textId="4EE7615A"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5FA08914" w14:textId="1D8EAC5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CB7A107" w14:textId="057635A3"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BA95E70" w14:textId="22F47240"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B98C0CF" w14:textId="16CFD865"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3E29A209" w14:textId="3EAD57A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E3A0F21" w14:textId="1B09A8D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4635959" w14:textId="1B51AA91"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267AEE9" w14:textId="27094056"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EADD29E" w14:textId="28F5FDE8"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D75FD85" w14:textId="001A7EE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28BB68C" w14:textId="1382502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4E713F8" w14:textId="08EE2432" w:rsidR="00E76FA7" w:rsidRDefault="00E76FA7" w:rsidP="00E76FA7">
            <w:pPr>
              <w:jc w:val="center"/>
              <w:rPr>
                <w:rFonts w:ascii="Times New Roman" w:hAnsi="Times New Roman" w:cs="Times New Roman"/>
                <w:sz w:val="14"/>
                <w:szCs w:val="14"/>
              </w:rPr>
            </w:pPr>
          </w:p>
        </w:tc>
      </w:tr>
      <w:tr w:rsidR="00E76FA7" w14:paraId="4E99930A" w14:textId="77777777" w:rsidTr="004F1883">
        <w:tc>
          <w:tcPr>
            <w:tcW w:w="3823" w:type="dxa"/>
            <w:gridSpan w:val="2"/>
            <w:shd w:val="clear" w:color="auto" w:fill="F2F2F2" w:themeFill="background1" w:themeFillShade="F2"/>
            <w:tcMar>
              <w:left w:w="28" w:type="dxa"/>
              <w:right w:w="28" w:type="dxa"/>
            </w:tcMar>
            <w:vAlign w:val="center"/>
          </w:tcPr>
          <w:p w14:paraId="1E8E704F" w14:textId="233BCFD6" w:rsidR="00E76FA7" w:rsidRDefault="00E06EDE" w:rsidP="00E76FA7">
            <w:pPr>
              <w:rPr>
                <w:rFonts w:ascii="Times New Roman" w:hAnsi="Times New Roman"/>
                <w:b/>
                <w:sz w:val="14"/>
              </w:rPr>
            </w:pPr>
            <w:r w:rsidRPr="00E06EDE">
              <w:rPr>
                <w:rFonts w:ascii="Times New Roman" w:hAnsi="Times New Roman"/>
                <w:b/>
                <w:sz w:val="14"/>
              </w:rPr>
              <w:t>Направленность 2: Эксплуатация операционных систем</w:t>
            </w:r>
          </w:p>
        </w:tc>
        <w:tc>
          <w:tcPr>
            <w:tcW w:w="425" w:type="dxa"/>
            <w:shd w:val="clear" w:color="auto" w:fill="F2F2F2" w:themeFill="background1" w:themeFillShade="F2"/>
            <w:tcMar>
              <w:left w:w="28" w:type="dxa"/>
              <w:right w:w="28" w:type="dxa"/>
            </w:tcMar>
            <w:vAlign w:val="center"/>
          </w:tcPr>
          <w:p w14:paraId="59773CF2" w14:textId="32EF44AB"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E69FD3C" w14:textId="202A17EF"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324C129" w14:textId="09E4EE11"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44131DFB" w14:textId="2E8DA52B"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C720917" w14:textId="0B0635CC"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DD38834" w14:textId="084A780E"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71D0C5B" w14:textId="2BEC5341"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206FD441" w14:textId="2442B7DC"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D2E893E" w14:textId="2E944532"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D54023C" w14:textId="092F5394"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AE6BB99" w14:textId="77A60205"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20B7A38B" w14:textId="36A86EEE"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009BF7F" w14:textId="76B476B3"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1044739" w14:textId="043AB3DB"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C2D389D" w14:textId="5B1291BA"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5DE1AFE2" w14:textId="726D7D1C"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6254A91" w14:textId="6D6594A1"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FAA71DE" w14:textId="6D03CF42"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8DF3FA4" w14:textId="46331109"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0799694C" w14:textId="30215C10"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3693F9C" w14:textId="0AD5AAD5"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7BA0397" w14:textId="420758C3"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6286902" w14:textId="2EE51133"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6751518F" w14:textId="24D19BA2"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5B2C101" w14:textId="184C61FB"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5A305FA" w14:textId="4557A2A4"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A290DA6" w14:textId="4E0739DB" w:rsidR="00E76FA7" w:rsidRDefault="00E76FA7" w:rsidP="00E76FA7">
            <w:pPr>
              <w:jc w:val="center"/>
              <w:rPr>
                <w:rFonts w:ascii="Times New Roman" w:hAnsi="Times New Roman" w:cs="Times New Roman"/>
                <w:sz w:val="14"/>
                <w:szCs w:val="14"/>
              </w:rPr>
            </w:pPr>
          </w:p>
        </w:tc>
      </w:tr>
      <w:tr w:rsidR="00E76FA7" w14:paraId="4E228842" w14:textId="77777777" w:rsidTr="00EB6D82">
        <w:tc>
          <w:tcPr>
            <w:tcW w:w="988" w:type="dxa"/>
            <w:shd w:val="clear" w:color="auto" w:fill="F2F2F2" w:themeFill="background1" w:themeFillShade="F2"/>
            <w:tcMar>
              <w:left w:w="28" w:type="dxa"/>
              <w:right w:w="28" w:type="dxa"/>
            </w:tcMar>
            <w:vAlign w:val="center"/>
          </w:tcPr>
          <w:p w14:paraId="5FE16511" w14:textId="2C3EDAF7" w:rsidR="00E76FA7" w:rsidRDefault="00E76FA7" w:rsidP="00E76FA7">
            <w:pPr>
              <w:rPr>
                <w:rFonts w:ascii="Times New Roman" w:hAnsi="Times New Roman"/>
                <w:b/>
                <w:sz w:val="14"/>
              </w:rPr>
            </w:pPr>
            <w:r>
              <w:rPr>
                <w:rFonts w:ascii="Times New Roman" w:hAnsi="Times New Roman"/>
                <w:b/>
                <w:sz w:val="14"/>
              </w:rPr>
              <w:t>ПМн.03</w:t>
            </w:r>
          </w:p>
        </w:tc>
        <w:tc>
          <w:tcPr>
            <w:tcW w:w="2835" w:type="dxa"/>
            <w:shd w:val="clear" w:color="auto" w:fill="F2F2F2" w:themeFill="background1" w:themeFillShade="F2"/>
            <w:tcMar>
              <w:left w:w="28" w:type="dxa"/>
              <w:right w:w="28" w:type="dxa"/>
            </w:tcMar>
            <w:vAlign w:val="center"/>
          </w:tcPr>
          <w:p w14:paraId="64EF2F4A" w14:textId="0262F726" w:rsidR="00E76FA7" w:rsidRDefault="00E76FA7" w:rsidP="00E76FA7">
            <w:pPr>
              <w:rPr>
                <w:rFonts w:ascii="Times New Roman" w:hAnsi="Times New Roman"/>
                <w:b/>
                <w:sz w:val="14"/>
              </w:rPr>
            </w:pPr>
            <w:r>
              <w:rPr>
                <w:rFonts w:ascii="Times New Roman" w:hAnsi="Times New Roman"/>
                <w:b/>
                <w:sz w:val="14"/>
              </w:rPr>
              <w:t>Эксплуатация операционных систем</w:t>
            </w:r>
          </w:p>
        </w:tc>
        <w:tc>
          <w:tcPr>
            <w:tcW w:w="425" w:type="dxa"/>
            <w:shd w:val="clear" w:color="auto" w:fill="F2F2F2" w:themeFill="background1" w:themeFillShade="F2"/>
            <w:tcMar>
              <w:left w:w="28" w:type="dxa"/>
              <w:right w:w="28" w:type="dxa"/>
            </w:tcMar>
            <w:vAlign w:val="center"/>
          </w:tcPr>
          <w:p w14:paraId="46F627B0" w14:textId="29B00FD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6C5D63CD" w14:textId="625DB82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55CA99A5" w14:textId="406E8E5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5875379D" w14:textId="6C57F8E5"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23E378B9" w14:textId="05F4601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689B2041" w14:textId="0B17A97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22314FA8" w14:textId="25CD739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58C9A50A" w14:textId="55D8C35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4ACD55A3" w14:textId="77C9FB99"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425B225C"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D41FC96" w14:textId="77777777"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2783E62D"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0A222478"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ADDB415"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06527514" w14:textId="77777777"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246245E0"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691F7265"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6748C97"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0427F61" w14:textId="77777777"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421D9643"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041A6315"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0357CED6" w14:textId="1AC6227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5AA68FAD" w14:textId="3E2592F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42E2D8EF" w14:textId="4282DB4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13A910AF" w14:textId="31220CD4"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57F1C477"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10B0097" w14:textId="77777777" w:rsidR="00E76FA7" w:rsidRDefault="00E76FA7" w:rsidP="00E76FA7">
            <w:pPr>
              <w:jc w:val="center"/>
              <w:rPr>
                <w:rFonts w:ascii="Times New Roman" w:hAnsi="Times New Roman" w:cs="Times New Roman"/>
                <w:sz w:val="14"/>
                <w:szCs w:val="14"/>
              </w:rPr>
            </w:pPr>
          </w:p>
        </w:tc>
      </w:tr>
      <w:tr w:rsidR="00E76FA7" w14:paraId="61C7BA49" w14:textId="77777777" w:rsidTr="00AA57CF">
        <w:tc>
          <w:tcPr>
            <w:tcW w:w="988" w:type="dxa"/>
            <w:tcMar>
              <w:left w:w="28" w:type="dxa"/>
              <w:right w:w="28" w:type="dxa"/>
            </w:tcMar>
            <w:vAlign w:val="center"/>
          </w:tcPr>
          <w:p w14:paraId="74AAC2A4" w14:textId="5E43B3C6" w:rsidR="00E76FA7" w:rsidRDefault="00E76FA7" w:rsidP="00E76FA7">
            <w:pPr>
              <w:rPr>
                <w:rFonts w:ascii="Times New Roman" w:hAnsi="Times New Roman" w:cs="Times New Roman"/>
                <w:b/>
                <w:bCs/>
                <w:sz w:val="14"/>
                <w:szCs w:val="14"/>
              </w:rPr>
            </w:pPr>
            <w:r>
              <w:rPr>
                <w:rFonts w:ascii="Times New Roman" w:hAnsi="Times New Roman"/>
                <w:sz w:val="14"/>
              </w:rPr>
              <w:t>МДК.03.01</w:t>
            </w:r>
          </w:p>
        </w:tc>
        <w:tc>
          <w:tcPr>
            <w:tcW w:w="2835" w:type="dxa"/>
            <w:tcMar>
              <w:left w:w="28" w:type="dxa"/>
              <w:right w:w="28" w:type="dxa"/>
            </w:tcMar>
            <w:vAlign w:val="center"/>
          </w:tcPr>
          <w:p w14:paraId="55FA0FE1" w14:textId="66549E13" w:rsidR="00E76FA7" w:rsidRDefault="00E76FA7" w:rsidP="00E76FA7">
            <w:pPr>
              <w:rPr>
                <w:rFonts w:ascii="Times New Roman" w:hAnsi="Times New Roman"/>
                <w:sz w:val="14"/>
              </w:rPr>
            </w:pPr>
            <w:r>
              <w:rPr>
                <w:rFonts w:ascii="Times New Roman" w:hAnsi="Times New Roman"/>
                <w:sz w:val="14"/>
              </w:rPr>
              <w:t>Эксплуатация серверных операционных систем</w:t>
            </w:r>
          </w:p>
        </w:tc>
        <w:tc>
          <w:tcPr>
            <w:tcW w:w="425" w:type="dxa"/>
            <w:tcMar>
              <w:left w:w="28" w:type="dxa"/>
              <w:right w:w="28" w:type="dxa"/>
            </w:tcMar>
            <w:vAlign w:val="center"/>
          </w:tcPr>
          <w:p w14:paraId="753FFFC7" w14:textId="5741355D"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3447BB7" w14:textId="7BA9114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54AF039" w14:textId="2009424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06EEA542" w14:textId="1E40D4D8"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C4693B2" w14:textId="383232A5"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A9CC86B" w14:textId="78CDA50D"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BC15F8D" w14:textId="0441DE0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047B8449" w14:textId="6DEEB6FC"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18E92C1" w14:textId="79EECD9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5A0AC5D" w14:textId="06435CF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00132BF" w14:textId="6151C0AC"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69047D63" w14:textId="185983FE"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C4B1B0D" w14:textId="3D29644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859A4A1" w14:textId="77F858F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20D8556" w14:textId="0D7B15BE"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1BC10DB6" w14:textId="45FDCB1A"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837ADF2" w14:textId="34657D50"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B190AE8" w14:textId="348529E0"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AC458FF" w14:textId="73A4389C"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19970C13" w14:textId="7E1CA863"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2B6FBC9" w14:textId="2C74D793"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0E6216A" w14:textId="5952175C"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79CBFB8" w14:textId="3D5707D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373B203" w14:textId="4ED51175"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880F175" w14:textId="5F0B987C"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5BC0394" w14:textId="4433A9C9"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8E1F1B8" w14:textId="686C28B0" w:rsidR="00E76FA7" w:rsidRDefault="00E76FA7" w:rsidP="00E76FA7">
            <w:pPr>
              <w:jc w:val="center"/>
              <w:rPr>
                <w:rFonts w:ascii="Times New Roman" w:hAnsi="Times New Roman" w:cs="Times New Roman"/>
                <w:sz w:val="14"/>
                <w:szCs w:val="14"/>
              </w:rPr>
            </w:pPr>
          </w:p>
        </w:tc>
      </w:tr>
      <w:tr w:rsidR="00E76FA7" w14:paraId="5973361D" w14:textId="77777777" w:rsidTr="00AA57CF">
        <w:tc>
          <w:tcPr>
            <w:tcW w:w="988" w:type="dxa"/>
            <w:tcMar>
              <w:left w:w="28" w:type="dxa"/>
              <w:right w:w="28" w:type="dxa"/>
            </w:tcMar>
            <w:vAlign w:val="center"/>
          </w:tcPr>
          <w:p w14:paraId="4642716A" w14:textId="5AE5A4DD" w:rsidR="00E76FA7" w:rsidRDefault="00E76FA7" w:rsidP="00E76FA7">
            <w:pPr>
              <w:rPr>
                <w:rFonts w:ascii="Times New Roman" w:hAnsi="Times New Roman" w:cs="Times New Roman"/>
                <w:b/>
                <w:bCs/>
                <w:sz w:val="14"/>
                <w:szCs w:val="14"/>
              </w:rPr>
            </w:pPr>
            <w:r>
              <w:rPr>
                <w:rFonts w:ascii="Times New Roman" w:hAnsi="Times New Roman"/>
                <w:sz w:val="14"/>
              </w:rPr>
              <w:t>МДК.03.02</w:t>
            </w:r>
          </w:p>
        </w:tc>
        <w:tc>
          <w:tcPr>
            <w:tcW w:w="2835" w:type="dxa"/>
            <w:tcMar>
              <w:left w:w="28" w:type="dxa"/>
              <w:right w:w="28" w:type="dxa"/>
            </w:tcMar>
            <w:vAlign w:val="center"/>
          </w:tcPr>
          <w:p w14:paraId="7E05C2C0" w14:textId="36F287A1" w:rsidR="00E76FA7" w:rsidRDefault="00E76FA7" w:rsidP="00E76FA7">
            <w:pPr>
              <w:rPr>
                <w:rFonts w:ascii="Times New Roman" w:hAnsi="Times New Roman"/>
                <w:sz w:val="14"/>
              </w:rPr>
            </w:pPr>
            <w:r>
              <w:rPr>
                <w:rFonts w:ascii="Times New Roman" w:hAnsi="Times New Roman"/>
                <w:sz w:val="14"/>
              </w:rPr>
              <w:t>Взаимодействие сетевых операционных систем</w:t>
            </w:r>
          </w:p>
        </w:tc>
        <w:tc>
          <w:tcPr>
            <w:tcW w:w="425" w:type="dxa"/>
            <w:tcMar>
              <w:left w:w="28" w:type="dxa"/>
              <w:right w:w="28" w:type="dxa"/>
            </w:tcMar>
            <w:vAlign w:val="center"/>
          </w:tcPr>
          <w:p w14:paraId="3E0D3863" w14:textId="114A010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C38F287" w14:textId="5F17608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FBCE03C" w14:textId="1EE02C1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1BF34AAC" w14:textId="19071AB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F845909" w14:textId="4097803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358A314" w14:textId="0F1FAE1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A753D4A" w14:textId="4D6704A5"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EBCFFA5" w14:textId="042A08A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3A84CE2" w14:textId="5B9BD3C6"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A9A6254" w14:textId="197EF4C0"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FBAFD65" w14:textId="36803521"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6397CD1A" w14:textId="6F83027C"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1A44E3D" w14:textId="1003448A"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75A544D" w14:textId="68690E6A"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F60D527" w14:textId="215ADFC3"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50DE2870" w14:textId="3646FADB"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5C22069" w14:textId="5C12742E"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362402D" w14:textId="4AFFF3A2"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B44C4B4" w14:textId="58326F68"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783B1CBB" w14:textId="21E8D5A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ECA2EFE" w14:textId="7C593E95"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D797FE4" w14:textId="04184799"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92C41D1" w14:textId="327F64F1"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1E5CFA8" w14:textId="5C503968"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85C4CFB" w14:textId="0CB72C0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801F0DB" w14:textId="5915FEE4" w:rsidR="00E76FA7" w:rsidRPr="00E06EDE"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D81D9D2" w14:textId="1861C6CD" w:rsidR="00E76FA7" w:rsidRDefault="00E76FA7" w:rsidP="00E76FA7">
            <w:pPr>
              <w:jc w:val="center"/>
              <w:rPr>
                <w:rFonts w:ascii="Times New Roman" w:hAnsi="Times New Roman" w:cs="Times New Roman"/>
                <w:sz w:val="14"/>
                <w:szCs w:val="14"/>
              </w:rPr>
            </w:pPr>
          </w:p>
        </w:tc>
      </w:tr>
      <w:tr w:rsidR="00E76FA7" w14:paraId="1CF6C27D" w14:textId="77777777" w:rsidTr="00C2380A">
        <w:tc>
          <w:tcPr>
            <w:tcW w:w="988" w:type="dxa"/>
            <w:shd w:val="clear" w:color="auto" w:fill="auto"/>
            <w:tcMar>
              <w:left w:w="28" w:type="dxa"/>
              <w:right w:w="28" w:type="dxa"/>
            </w:tcMar>
            <w:vAlign w:val="center"/>
          </w:tcPr>
          <w:p w14:paraId="33EFCD9A" w14:textId="6A214CA1" w:rsidR="00E76FA7" w:rsidRPr="00C2380A" w:rsidRDefault="00E76FA7" w:rsidP="00E76FA7">
            <w:pPr>
              <w:rPr>
                <w:rFonts w:ascii="Times New Roman" w:hAnsi="Times New Roman" w:cs="Times New Roman"/>
                <w:b/>
                <w:bCs/>
                <w:sz w:val="14"/>
                <w:szCs w:val="14"/>
              </w:rPr>
            </w:pPr>
            <w:r w:rsidRPr="00C2380A">
              <w:rPr>
                <w:rFonts w:ascii="Times New Roman" w:hAnsi="Times New Roman"/>
                <w:sz w:val="14"/>
              </w:rPr>
              <w:t>МДК.03.03</w:t>
            </w:r>
          </w:p>
        </w:tc>
        <w:tc>
          <w:tcPr>
            <w:tcW w:w="2835" w:type="dxa"/>
            <w:shd w:val="clear" w:color="auto" w:fill="auto"/>
            <w:tcMar>
              <w:left w:w="28" w:type="dxa"/>
              <w:right w:w="28" w:type="dxa"/>
            </w:tcMar>
            <w:vAlign w:val="center"/>
          </w:tcPr>
          <w:p w14:paraId="11AF6956" w14:textId="39938470" w:rsidR="00E76FA7" w:rsidRPr="00C2380A" w:rsidRDefault="009E3F4F" w:rsidP="00E76FA7">
            <w:pPr>
              <w:rPr>
                <w:rFonts w:ascii="Times New Roman" w:hAnsi="Times New Roman" w:cs="Times New Roman"/>
                <w:b/>
                <w:bCs/>
                <w:sz w:val="14"/>
                <w:szCs w:val="14"/>
              </w:rPr>
            </w:pPr>
            <w:r w:rsidRPr="00C2380A">
              <w:rPr>
                <w:rFonts w:ascii="Times New Roman" w:hAnsi="Times New Roman"/>
                <w:sz w:val="14"/>
              </w:rPr>
              <w:t>Системы вирт</w:t>
            </w:r>
            <w:r w:rsidR="00E76FA7" w:rsidRPr="00C2380A">
              <w:rPr>
                <w:rFonts w:ascii="Times New Roman" w:hAnsi="Times New Roman"/>
                <w:sz w:val="14"/>
              </w:rPr>
              <w:t xml:space="preserve">уализации </w:t>
            </w:r>
          </w:p>
        </w:tc>
        <w:tc>
          <w:tcPr>
            <w:tcW w:w="425" w:type="dxa"/>
            <w:tcMar>
              <w:left w:w="28" w:type="dxa"/>
              <w:right w:w="28" w:type="dxa"/>
            </w:tcMar>
            <w:vAlign w:val="center"/>
          </w:tcPr>
          <w:p w14:paraId="1168BA4C" w14:textId="13ED2EC8"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9BFB5F8" w14:textId="0D28770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AB4EC6B" w14:textId="646B7FF1"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19DEB27E" w14:textId="0B181B11"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F725BA6" w14:textId="36D31ED6"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132BAE9" w14:textId="5C52D26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2393AB0" w14:textId="705EB160"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88D34B2" w14:textId="7BC7A8A8"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C2B8ACE" w14:textId="359E2DB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D78A7CC" w14:textId="06C2CEF2"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8CA2856" w14:textId="7A89D448"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1E7A1C06" w14:textId="14A1BB1B"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D91CF2C" w14:textId="1B93B27C"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DC59F47" w14:textId="0C32F0F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17C4DE5" w14:textId="19527312"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8C521A2" w14:textId="0B153662"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DA81CB8" w14:textId="47D413F6"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56282A8" w14:textId="2E0E8D59"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F3B2944" w14:textId="7F516605"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BAB056C" w14:textId="70C3D416"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AFBD367" w14:textId="23AC3D0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9EA0816" w14:textId="104D9D7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244FC85" w14:textId="0C9F27C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5B9873EC" w14:textId="50C63B63"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2A41D73" w14:textId="5FE117FC"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D0A69CA" w14:textId="433D747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389603F" w14:textId="7A14584C" w:rsidR="00E76FA7" w:rsidRDefault="00E76FA7" w:rsidP="00E76FA7">
            <w:pPr>
              <w:jc w:val="center"/>
              <w:rPr>
                <w:rFonts w:ascii="Times New Roman" w:hAnsi="Times New Roman" w:cs="Times New Roman"/>
                <w:sz w:val="14"/>
                <w:szCs w:val="14"/>
              </w:rPr>
            </w:pPr>
          </w:p>
        </w:tc>
      </w:tr>
      <w:tr w:rsidR="00E76FA7" w14:paraId="5CEF312B" w14:textId="77777777" w:rsidTr="00EB6D82">
        <w:tc>
          <w:tcPr>
            <w:tcW w:w="988" w:type="dxa"/>
            <w:tcMar>
              <w:left w:w="28" w:type="dxa"/>
              <w:right w:w="28" w:type="dxa"/>
            </w:tcMar>
            <w:vAlign w:val="center"/>
          </w:tcPr>
          <w:p w14:paraId="418FFF11" w14:textId="59620246" w:rsidR="00E76FA7" w:rsidRDefault="00E76FA7" w:rsidP="00E76FA7">
            <w:pPr>
              <w:rPr>
                <w:rFonts w:ascii="Times New Roman" w:hAnsi="Times New Roman" w:cs="Times New Roman"/>
                <w:b/>
                <w:bCs/>
                <w:sz w:val="14"/>
                <w:szCs w:val="14"/>
              </w:rPr>
            </w:pPr>
            <w:r>
              <w:rPr>
                <w:rFonts w:ascii="Times New Roman" w:hAnsi="Times New Roman"/>
                <w:sz w:val="14"/>
              </w:rPr>
              <w:t>УП.03</w:t>
            </w:r>
          </w:p>
        </w:tc>
        <w:tc>
          <w:tcPr>
            <w:tcW w:w="2835" w:type="dxa"/>
            <w:tcMar>
              <w:left w:w="28" w:type="dxa"/>
              <w:right w:w="28" w:type="dxa"/>
            </w:tcMar>
            <w:vAlign w:val="center"/>
          </w:tcPr>
          <w:p w14:paraId="4C38F7DB" w14:textId="1FFE2E91" w:rsidR="00E76FA7" w:rsidRDefault="00E76FA7" w:rsidP="00E76FA7">
            <w:pPr>
              <w:rPr>
                <w:rFonts w:ascii="Times New Roman" w:hAnsi="Times New Roman" w:cs="Times New Roman"/>
                <w:b/>
                <w:bCs/>
                <w:sz w:val="14"/>
                <w:szCs w:val="14"/>
              </w:rPr>
            </w:pPr>
            <w:r>
              <w:rPr>
                <w:rFonts w:ascii="Times New Roman" w:hAnsi="Times New Roman"/>
                <w:sz w:val="14"/>
              </w:rPr>
              <w:t>Учебная практика</w:t>
            </w:r>
          </w:p>
        </w:tc>
        <w:tc>
          <w:tcPr>
            <w:tcW w:w="425" w:type="dxa"/>
            <w:tcMar>
              <w:left w:w="28" w:type="dxa"/>
              <w:right w:w="28" w:type="dxa"/>
            </w:tcMar>
            <w:vAlign w:val="center"/>
          </w:tcPr>
          <w:p w14:paraId="40896DBE" w14:textId="754D432B"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343DC0D" w14:textId="3016C84D"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D5DCA40" w14:textId="750EF93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2249F89" w14:textId="5A7C1C4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2094401" w14:textId="6656CE73"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882B028" w14:textId="2B3B041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8ACC78C" w14:textId="1219D3C9"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5770179B" w14:textId="03DE742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24675AC" w14:textId="081BB7F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41CEB39" w14:textId="21AD8105"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478DC33" w14:textId="183B69FF"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6BA46FFC" w14:textId="3A5E128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E690020" w14:textId="45FAD742"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D367C8E" w14:textId="4320DA9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E551E83" w14:textId="5E6F987E"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52807A01" w14:textId="7A3A0358"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5D5604A" w14:textId="1E9F448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5DBCE41" w14:textId="5F15992E"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C843F25" w14:textId="5AA2703F"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58775CBC" w14:textId="24B9085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62D8085" w14:textId="6982ABB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AA8618E" w14:textId="2A6E565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8B36C83" w14:textId="65F394A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5656B4F5" w14:textId="4C9BDD2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768ECE6" w14:textId="1281253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F5521D9" w14:textId="29DA300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0006A0F" w14:textId="798C53CB" w:rsidR="00E76FA7" w:rsidRDefault="00E76FA7" w:rsidP="00E76FA7">
            <w:pPr>
              <w:jc w:val="center"/>
              <w:rPr>
                <w:rFonts w:ascii="Times New Roman" w:hAnsi="Times New Roman" w:cs="Times New Roman"/>
                <w:sz w:val="14"/>
                <w:szCs w:val="14"/>
              </w:rPr>
            </w:pPr>
          </w:p>
        </w:tc>
      </w:tr>
      <w:tr w:rsidR="00E76FA7" w14:paraId="3346A33E" w14:textId="77777777" w:rsidTr="00EB6D82">
        <w:tc>
          <w:tcPr>
            <w:tcW w:w="988" w:type="dxa"/>
            <w:tcMar>
              <w:left w:w="28" w:type="dxa"/>
              <w:right w:w="28" w:type="dxa"/>
            </w:tcMar>
            <w:vAlign w:val="center"/>
          </w:tcPr>
          <w:p w14:paraId="5F3E28A5" w14:textId="7F7DCAAE" w:rsidR="00E76FA7" w:rsidRDefault="00E76FA7" w:rsidP="00E76FA7">
            <w:pPr>
              <w:rPr>
                <w:rFonts w:ascii="Times New Roman" w:hAnsi="Times New Roman" w:cs="Times New Roman"/>
                <w:b/>
                <w:bCs/>
                <w:sz w:val="14"/>
                <w:szCs w:val="14"/>
              </w:rPr>
            </w:pPr>
            <w:r>
              <w:rPr>
                <w:rFonts w:ascii="Times New Roman" w:hAnsi="Times New Roman"/>
                <w:sz w:val="14"/>
              </w:rPr>
              <w:t>ПП.03</w:t>
            </w:r>
          </w:p>
        </w:tc>
        <w:tc>
          <w:tcPr>
            <w:tcW w:w="2835" w:type="dxa"/>
            <w:tcMar>
              <w:left w:w="28" w:type="dxa"/>
              <w:right w:w="28" w:type="dxa"/>
            </w:tcMar>
            <w:vAlign w:val="center"/>
          </w:tcPr>
          <w:p w14:paraId="6EAA1C9A" w14:textId="17D56049" w:rsidR="00E76FA7" w:rsidRDefault="00E76FA7" w:rsidP="00E76FA7">
            <w:pPr>
              <w:rPr>
                <w:rFonts w:ascii="Times New Roman" w:hAnsi="Times New Roman" w:cs="Times New Roman"/>
                <w:b/>
                <w:bCs/>
                <w:sz w:val="14"/>
                <w:szCs w:val="14"/>
              </w:rPr>
            </w:pPr>
            <w:r>
              <w:rPr>
                <w:rFonts w:ascii="Times New Roman" w:hAnsi="Times New Roman"/>
                <w:sz w:val="14"/>
              </w:rPr>
              <w:t>Производственная практика</w:t>
            </w:r>
          </w:p>
        </w:tc>
        <w:tc>
          <w:tcPr>
            <w:tcW w:w="425" w:type="dxa"/>
            <w:tcMar>
              <w:left w:w="28" w:type="dxa"/>
              <w:right w:w="28" w:type="dxa"/>
            </w:tcMar>
            <w:vAlign w:val="center"/>
          </w:tcPr>
          <w:p w14:paraId="0F1837E9" w14:textId="6FDB99B9"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F2591C7" w14:textId="56A539C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F56589B" w14:textId="1BA7676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E921FEE" w14:textId="0035E263"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6DFBD57" w14:textId="2E3AA3E4"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06F57D8" w14:textId="1AAE36F3"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A89DDDF" w14:textId="287ED754"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6119D22" w14:textId="25177D32"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CC61B7D" w14:textId="112AAC2D"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71940E1" w14:textId="55020303"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EDAF9F7" w14:textId="493A7623"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51B446E1" w14:textId="62D2F3B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C1010E4" w14:textId="51DC3C2C"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F64A490" w14:textId="08FD4086"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30A08D2" w14:textId="76A114AA"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3013855" w14:textId="1CA2C29C"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0DAD8C5" w14:textId="2B109019"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6BAA068" w14:textId="3574D61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0A8A162" w14:textId="5E46F7DE"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0043E540" w14:textId="639FD79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7BE8804" w14:textId="061F8552"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374CB08" w14:textId="2D1BF8FD"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29DE85E" w14:textId="252BD60E"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5EE83EBB" w14:textId="1DBFB041"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EBB6AF2" w14:textId="5DD966EF"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70285AE" w14:textId="4099354A"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6CF2DCA" w14:textId="17777A13" w:rsidR="00E76FA7" w:rsidRDefault="00E76FA7" w:rsidP="00E76FA7">
            <w:pPr>
              <w:jc w:val="center"/>
              <w:rPr>
                <w:rFonts w:ascii="Times New Roman" w:hAnsi="Times New Roman" w:cs="Times New Roman"/>
                <w:sz w:val="14"/>
                <w:szCs w:val="14"/>
              </w:rPr>
            </w:pPr>
          </w:p>
        </w:tc>
      </w:tr>
      <w:tr w:rsidR="00E76FA7" w14:paraId="48B0842A" w14:textId="77777777" w:rsidTr="000918B1">
        <w:tc>
          <w:tcPr>
            <w:tcW w:w="3823" w:type="dxa"/>
            <w:gridSpan w:val="2"/>
            <w:shd w:val="clear" w:color="auto" w:fill="F2F2F2" w:themeFill="background1" w:themeFillShade="F2"/>
            <w:tcMar>
              <w:left w:w="28" w:type="dxa"/>
              <w:right w:w="28" w:type="dxa"/>
            </w:tcMar>
            <w:vAlign w:val="center"/>
          </w:tcPr>
          <w:p w14:paraId="40173E4C" w14:textId="6D88DA43" w:rsidR="00E76FA7" w:rsidRDefault="00E06EDE" w:rsidP="00E76FA7">
            <w:pPr>
              <w:rPr>
                <w:rFonts w:ascii="Times New Roman" w:hAnsi="Times New Roman" w:cs="Times New Roman"/>
                <w:b/>
                <w:bCs/>
                <w:sz w:val="14"/>
                <w:szCs w:val="14"/>
              </w:rPr>
            </w:pPr>
            <w:r w:rsidRPr="00E06EDE">
              <w:rPr>
                <w:rFonts w:ascii="Times New Roman" w:hAnsi="Times New Roman" w:cs="Times New Roman"/>
                <w:b/>
                <w:bCs/>
                <w:sz w:val="14"/>
                <w:szCs w:val="14"/>
              </w:rPr>
              <w:t>Направленность 3: Эксплуатация облачных сервисов</w:t>
            </w:r>
          </w:p>
        </w:tc>
        <w:tc>
          <w:tcPr>
            <w:tcW w:w="425" w:type="dxa"/>
            <w:shd w:val="clear" w:color="auto" w:fill="F2F2F2" w:themeFill="background1" w:themeFillShade="F2"/>
            <w:tcMar>
              <w:left w:w="28" w:type="dxa"/>
              <w:right w:w="28" w:type="dxa"/>
            </w:tcMar>
            <w:vAlign w:val="center"/>
          </w:tcPr>
          <w:p w14:paraId="56BDAF97" w14:textId="1195506F"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60626B8" w14:textId="00C49BB0"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5084C23" w14:textId="6395B16D"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5A5DDF1D" w14:textId="6A15DB94"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E4533E0" w14:textId="5DBE56D4"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FE3F823" w14:textId="11329D04"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07B30F70" w14:textId="74F5B521"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7B64026B" w14:textId="6F719F35"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6BDAEB1" w14:textId="3DA7F513"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5E3A4D3" w14:textId="024A41C2"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9371B67" w14:textId="75C94DF8"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122315DD" w14:textId="46C1208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670A71C9" w14:textId="7A09A824"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6BC1632" w14:textId="5F8469C2"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8AC3E67" w14:textId="75DA1AE7"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12E2BEC7" w14:textId="4B47118B"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FBD851A" w14:textId="0078E4A1"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4A801C0" w14:textId="38E7B3E1"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C57EB47" w14:textId="2BEC8BD8"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53E9FC67" w14:textId="2CBD98E3"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284CDC3" w14:textId="009F17E2"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BD6A395" w14:textId="7263DD4A"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044E5AA2" w14:textId="7C2D55D1"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4CF7A19D" w14:textId="72423AEB"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2FFD6AE" w14:textId="71DB3D48"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BDBB876" w14:textId="02CAF35D"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77406C3E" w14:textId="3EE6E22B" w:rsidR="00E76FA7" w:rsidRDefault="00E76FA7" w:rsidP="00E76FA7">
            <w:pPr>
              <w:jc w:val="center"/>
              <w:rPr>
                <w:rFonts w:ascii="Times New Roman" w:hAnsi="Times New Roman" w:cs="Times New Roman"/>
                <w:sz w:val="14"/>
                <w:szCs w:val="14"/>
              </w:rPr>
            </w:pPr>
          </w:p>
        </w:tc>
      </w:tr>
      <w:tr w:rsidR="00E76FA7" w14:paraId="5FD9F9F6" w14:textId="77777777" w:rsidTr="00E76FA7">
        <w:tc>
          <w:tcPr>
            <w:tcW w:w="988" w:type="dxa"/>
            <w:shd w:val="clear" w:color="auto" w:fill="F2F2F2" w:themeFill="background1" w:themeFillShade="F2"/>
            <w:tcMar>
              <w:left w:w="28" w:type="dxa"/>
              <w:right w:w="28" w:type="dxa"/>
            </w:tcMar>
            <w:vAlign w:val="center"/>
          </w:tcPr>
          <w:p w14:paraId="4CC5FF2D" w14:textId="5557EB62" w:rsidR="00E76FA7" w:rsidRDefault="00E76FA7" w:rsidP="00E76FA7">
            <w:pPr>
              <w:rPr>
                <w:rFonts w:ascii="Times New Roman" w:hAnsi="Times New Roman"/>
                <w:b/>
                <w:sz w:val="14"/>
              </w:rPr>
            </w:pPr>
            <w:r>
              <w:rPr>
                <w:rFonts w:ascii="Times New Roman" w:hAnsi="Times New Roman"/>
                <w:b/>
                <w:sz w:val="14"/>
              </w:rPr>
              <w:t>ПМн.03</w:t>
            </w:r>
          </w:p>
        </w:tc>
        <w:tc>
          <w:tcPr>
            <w:tcW w:w="2835" w:type="dxa"/>
            <w:shd w:val="clear" w:color="auto" w:fill="F2F2F2" w:themeFill="background1" w:themeFillShade="F2"/>
            <w:tcMar>
              <w:left w:w="28" w:type="dxa"/>
              <w:right w:w="28" w:type="dxa"/>
            </w:tcMar>
            <w:vAlign w:val="center"/>
          </w:tcPr>
          <w:p w14:paraId="62DB4F1E" w14:textId="28EDE8BE" w:rsidR="00E76FA7" w:rsidRDefault="00E76FA7" w:rsidP="00E76FA7">
            <w:pPr>
              <w:rPr>
                <w:rFonts w:ascii="Times New Roman" w:hAnsi="Times New Roman"/>
                <w:b/>
                <w:sz w:val="14"/>
              </w:rPr>
            </w:pPr>
            <w:r>
              <w:rPr>
                <w:rFonts w:ascii="Times New Roman" w:hAnsi="Times New Roman"/>
                <w:b/>
                <w:sz w:val="14"/>
              </w:rPr>
              <w:t>Эксплуатация облачных сервисов</w:t>
            </w:r>
          </w:p>
        </w:tc>
        <w:tc>
          <w:tcPr>
            <w:tcW w:w="425" w:type="dxa"/>
            <w:shd w:val="clear" w:color="auto" w:fill="F2F2F2" w:themeFill="background1" w:themeFillShade="F2"/>
            <w:tcMar>
              <w:left w:w="28" w:type="dxa"/>
              <w:right w:w="28" w:type="dxa"/>
            </w:tcMar>
            <w:vAlign w:val="center"/>
          </w:tcPr>
          <w:p w14:paraId="12770FB6" w14:textId="4A068834" w:rsidR="00E76FA7" w:rsidRDefault="00E76FA7" w:rsidP="00E76FA7">
            <w:pPr>
              <w:jc w:val="center"/>
              <w:rPr>
                <w:rFonts w:ascii="Times New Roman" w:hAnsi="Times New Roman"/>
                <w:sz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7CA27C79" w14:textId="77A42228" w:rsidR="00E76FA7" w:rsidRDefault="00E76FA7" w:rsidP="00E76FA7">
            <w:pPr>
              <w:jc w:val="center"/>
              <w:rPr>
                <w:rFonts w:ascii="Times New Roman" w:hAnsi="Times New Roman"/>
                <w:sz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008E397A" w14:textId="6EBF4E9E" w:rsidR="00E76FA7" w:rsidRDefault="00E76FA7" w:rsidP="00E76FA7">
            <w:pPr>
              <w:jc w:val="center"/>
              <w:rPr>
                <w:rFonts w:ascii="Times New Roman" w:hAnsi="Times New Roman"/>
                <w:sz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6B3FB930" w14:textId="3C37E76E" w:rsidR="00E76FA7" w:rsidRDefault="00E76FA7" w:rsidP="00E76FA7">
            <w:pPr>
              <w:jc w:val="center"/>
              <w:rPr>
                <w:rFonts w:ascii="Times New Roman" w:hAnsi="Times New Roman"/>
                <w:sz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06B0454D" w14:textId="47B62D52" w:rsidR="00E76FA7" w:rsidRDefault="00E76FA7" w:rsidP="00E76FA7">
            <w:pPr>
              <w:jc w:val="center"/>
              <w:rPr>
                <w:rFonts w:ascii="Times New Roman" w:hAnsi="Times New Roman"/>
                <w:sz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335F5857" w14:textId="32F56BC5" w:rsidR="00E76FA7" w:rsidRDefault="00E76FA7" w:rsidP="00E76FA7">
            <w:pPr>
              <w:jc w:val="center"/>
              <w:rPr>
                <w:rFonts w:ascii="Times New Roman" w:hAnsi="Times New Roman"/>
                <w:sz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6BCCD260" w14:textId="0C343B43" w:rsidR="00E76FA7" w:rsidRDefault="00E76FA7" w:rsidP="00E76FA7">
            <w:pPr>
              <w:jc w:val="center"/>
              <w:rPr>
                <w:rFonts w:ascii="Times New Roman" w:hAnsi="Times New Roman"/>
                <w:sz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2BAFA5BC" w14:textId="4AD232E2" w:rsidR="00E76FA7" w:rsidRDefault="00E76FA7" w:rsidP="00E76FA7">
            <w:pPr>
              <w:jc w:val="center"/>
              <w:rPr>
                <w:rFonts w:ascii="Times New Roman" w:hAnsi="Times New Roman"/>
                <w:sz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0C75F6B1" w14:textId="7CF6F51E" w:rsidR="00E76FA7" w:rsidRDefault="00E76FA7" w:rsidP="00E76FA7">
            <w:pPr>
              <w:jc w:val="center"/>
              <w:rPr>
                <w:rFonts w:ascii="Times New Roman" w:hAnsi="Times New Roman"/>
                <w:sz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24858C2A"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25EF303" w14:textId="77777777"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7F9D8610"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592D1B0F"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273E30B"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22D9F99C" w14:textId="77777777"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1F499CA2"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660AA6DA"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41AFD548"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11960E11" w14:textId="77777777" w:rsidR="00E76FA7" w:rsidRDefault="00E76FA7" w:rsidP="00E76FA7">
            <w:pPr>
              <w:jc w:val="center"/>
              <w:rPr>
                <w:rFonts w:ascii="Times New Roman" w:hAnsi="Times New Roman" w:cs="Times New Roman"/>
                <w:sz w:val="14"/>
                <w:szCs w:val="14"/>
              </w:rPr>
            </w:pPr>
          </w:p>
        </w:tc>
        <w:tc>
          <w:tcPr>
            <w:tcW w:w="426" w:type="dxa"/>
            <w:shd w:val="clear" w:color="auto" w:fill="F2F2F2" w:themeFill="background1" w:themeFillShade="F2"/>
            <w:tcMar>
              <w:left w:w="28" w:type="dxa"/>
              <w:right w:w="28" w:type="dxa"/>
            </w:tcMar>
            <w:vAlign w:val="center"/>
          </w:tcPr>
          <w:p w14:paraId="44A64CA9"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3AD7C8DC" w14:textId="77777777" w:rsidR="00E76FA7" w:rsidRDefault="00E76FA7" w:rsidP="00E76FA7">
            <w:pPr>
              <w:jc w:val="center"/>
              <w:rPr>
                <w:rFonts w:ascii="Times New Roman" w:hAnsi="Times New Roman" w:cs="Times New Roman"/>
                <w:sz w:val="14"/>
                <w:szCs w:val="14"/>
              </w:rPr>
            </w:pPr>
          </w:p>
        </w:tc>
        <w:tc>
          <w:tcPr>
            <w:tcW w:w="425" w:type="dxa"/>
            <w:shd w:val="clear" w:color="auto" w:fill="F2F2F2" w:themeFill="background1" w:themeFillShade="F2"/>
            <w:tcMar>
              <w:left w:w="28" w:type="dxa"/>
              <w:right w:w="28" w:type="dxa"/>
            </w:tcMar>
            <w:vAlign w:val="center"/>
          </w:tcPr>
          <w:p w14:paraId="0341751F" w14:textId="69BF87F9"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0136C789" w14:textId="73D04DA5"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shd w:val="clear" w:color="auto" w:fill="F2F2F2" w:themeFill="background1" w:themeFillShade="F2"/>
            <w:tcMar>
              <w:left w:w="28" w:type="dxa"/>
              <w:right w:w="28" w:type="dxa"/>
            </w:tcMar>
            <w:vAlign w:val="center"/>
          </w:tcPr>
          <w:p w14:paraId="2D9178C3" w14:textId="193FAC41"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40D29ED6" w14:textId="3ABFF016"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6B2441CE" w14:textId="706A57DA"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shd w:val="clear" w:color="auto" w:fill="F2F2F2" w:themeFill="background1" w:themeFillShade="F2"/>
            <w:tcMar>
              <w:left w:w="28" w:type="dxa"/>
              <w:right w:w="28" w:type="dxa"/>
            </w:tcMar>
            <w:vAlign w:val="center"/>
          </w:tcPr>
          <w:p w14:paraId="68FD7E0F" w14:textId="3AB93A8F" w:rsidR="00E76FA7" w:rsidRDefault="00E76FA7" w:rsidP="00E76FA7">
            <w:pPr>
              <w:jc w:val="center"/>
              <w:rPr>
                <w:rFonts w:ascii="Times New Roman" w:hAnsi="Times New Roman" w:cs="Times New Roman"/>
                <w:sz w:val="14"/>
                <w:szCs w:val="14"/>
              </w:rPr>
            </w:pPr>
            <w:r>
              <w:rPr>
                <w:rFonts w:ascii="Times New Roman" w:hAnsi="Times New Roman"/>
                <w:sz w:val="14"/>
              </w:rPr>
              <w:t>О</w:t>
            </w:r>
          </w:p>
        </w:tc>
      </w:tr>
      <w:tr w:rsidR="00E76FA7" w14:paraId="7AD23E00" w14:textId="77777777" w:rsidTr="00EB6D82">
        <w:tc>
          <w:tcPr>
            <w:tcW w:w="988" w:type="dxa"/>
            <w:tcMar>
              <w:left w:w="28" w:type="dxa"/>
              <w:right w:w="28" w:type="dxa"/>
            </w:tcMar>
            <w:vAlign w:val="center"/>
          </w:tcPr>
          <w:p w14:paraId="36CB120E" w14:textId="77777777" w:rsidR="00E76FA7" w:rsidRDefault="00E76FA7" w:rsidP="00E76FA7">
            <w:pPr>
              <w:rPr>
                <w:rFonts w:ascii="Times New Roman" w:hAnsi="Times New Roman" w:cs="Times New Roman"/>
                <w:b/>
                <w:bCs/>
                <w:sz w:val="14"/>
                <w:szCs w:val="14"/>
              </w:rPr>
            </w:pPr>
            <w:r>
              <w:rPr>
                <w:rFonts w:ascii="Times New Roman" w:hAnsi="Times New Roman"/>
                <w:sz w:val="14"/>
              </w:rPr>
              <w:t>МДК.03.01</w:t>
            </w:r>
          </w:p>
        </w:tc>
        <w:tc>
          <w:tcPr>
            <w:tcW w:w="2835" w:type="dxa"/>
            <w:tcMar>
              <w:left w:w="28" w:type="dxa"/>
              <w:right w:w="28" w:type="dxa"/>
            </w:tcMar>
            <w:vAlign w:val="center"/>
          </w:tcPr>
          <w:p w14:paraId="278071EA" w14:textId="77777777" w:rsidR="00E76FA7" w:rsidRDefault="00E76FA7" w:rsidP="00E76FA7">
            <w:pPr>
              <w:rPr>
                <w:rFonts w:ascii="Times New Roman" w:hAnsi="Times New Roman" w:cs="Times New Roman"/>
                <w:b/>
                <w:bCs/>
                <w:sz w:val="14"/>
                <w:szCs w:val="14"/>
              </w:rPr>
            </w:pPr>
            <w:r>
              <w:rPr>
                <w:rFonts w:ascii="Times New Roman" w:hAnsi="Times New Roman"/>
                <w:sz w:val="14"/>
              </w:rPr>
              <w:t xml:space="preserve">Технологии виртуализации и автоматизации </w:t>
            </w:r>
          </w:p>
        </w:tc>
        <w:tc>
          <w:tcPr>
            <w:tcW w:w="425" w:type="dxa"/>
            <w:tcMar>
              <w:left w:w="28" w:type="dxa"/>
              <w:right w:w="28" w:type="dxa"/>
            </w:tcMar>
            <w:vAlign w:val="center"/>
          </w:tcPr>
          <w:p w14:paraId="059ED4C9"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955CE07"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BCDC66D"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1041FBF2"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E6B3D2B"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31674B0"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F874428"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534E5932"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FC0B983"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F99DB71" w14:textId="3A7F6BFB"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C843379" w14:textId="455E5D4A"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6B7965B" w14:textId="502DC94E"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C0FDC06" w14:textId="0790A4FC"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778D082" w14:textId="5315FD63"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0E3EEA8" w14:textId="0DA68E64"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33477E4C" w14:textId="49B15A7C"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8C4E63A" w14:textId="33E91DD1"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4C116E4" w14:textId="11299B71"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E97D7CF" w14:textId="043D0097"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323EF5C5" w14:textId="334C5FB9"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4674AAD" w14:textId="1400FEE5"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9A8ACF4"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700123D"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8C882E8"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F52C276"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4FB3450"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41295E3"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r>
      <w:tr w:rsidR="00E76FA7" w14:paraId="29C6B482" w14:textId="77777777" w:rsidTr="00EB6D82">
        <w:tc>
          <w:tcPr>
            <w:tcW w:w="988" w:type="dxa"/>
            <w:tcMar>
              <w:left w:w="28" w:type="dxa"/>
              <w:right w:w="28" w:type="dxa"/>
            </w:tcMar>
            <w:vAlign w:val="center"/>
          </w:tcPr>
          <w:p w14:paraId="6EA18513" w14:textId="77777777" w:rsidR="00E76FA7" w:rsidRDefault="00E76FA7" w:rsidP="00E76FA7">
            <w:pPr>
              <w:rPr>
                <w:rFonts w:ascii="Times New Roman" w:hAnsi="Times New Roman" w:cs="Times New Roman"/>
                <w:b/>
                <w:bCs/>
                <w:sz w:val="14"/>
                <w:szCs w:val="14"/>
              </w:rPr>
            </w:pPr>
            <w:r>
              <w:rPr>
                <w:rFonts w:ascii="Times New Roman" w:hAnsi="Times New Roman"/>
                <w:sz w:val="14"/>
              </w:rPr>
              <w:t>МДК.03.02</w:t>
            </w:r>
          </w:p>
        </w:tc>
        <w:tc>
          <w:tcPr>
            <w:tcW w:w="2835" w:type="dxa"/>
            <w:tcMar>
              <w:left w:w="28" w:type="dxa"/>
              <w:right w:w="28" w:type="dxa"/>
            </w:tcMar>
            <w:vAlign w:val="center"/>
          </w:tcPr>
          <w:p w14:paraId="457B2C81" w14:textId="77777777" w:rsidR="00E76FA7" w:rsidRDefault="00E76FA7" w:rsidP="00E76FA7">
            <w:pPr>
              <w:rPr>
                <w:rFonts w:ascii="Times New Roman" w:hAnsi="Times New Roman" w:cs="Times New Roman"/>
                <w:b/>
                <w:bCs/>
                <w:sz w:val="14"/>
                <w:szCs w:val="14"/>
              </w:rPr>
            </w:pPr>
            <w:r>
              <w:rPr>
                <w:rFonts w:ascii="Times New Roman" w:hAnsi="Times New Roman"/>
                <w:sz w:val="14"/>
              </w:rPr>
              <w:t>Безопасность облачных сервисов</w:t>
            </w:r>
          </w:p>
        </w:tc>
        <w:tc>
          <w:tcPr>
            <w:tcW w:w="425" w:type="dxa"/>
            <w:tcMar>
              <w:left w:w="28" w:type="dxa"/>
              <w:right w:w="28" w:type="dxa"/>
            </w:tcMar>
            <w:vAlign w:val="center"/>
          </w:tcPr>
          <w:p w14:paraId="21671B6B"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B93A773"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A8B9682"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1819C7C1"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010F861"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6155CBC"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C935450"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B166DDC"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68160DF"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C6E1D96" w14:textId="053F63F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771BD69" w14:textId="6BEBE814"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717C4EA4" w14:textId="54333B2E"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8E1E030" w14:textId="4C722D8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C627FF6" w14:textId="534A4BE5"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9D3B0C6" w14:textId="644E6994"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19315C72" w14:textId="2F35475B"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5B443F4" w14:textId="29FF39D0"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F9FA681" w14:textId="3F59AC8A"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AC38BE9" w14:textId="6E3D0B03"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6ADB5CCF" w14:textId="36DC6CF9"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C845201" w14:textId="414D621A"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B4AE446"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32451A3"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35C859A"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F7E1EF2"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475E4A9"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9D1EA76"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r>
      <w:tr w:rsidR="00E76FA7" w14:paraId="042648AB" w14:textId="77777777" w:rsidTr="00EB6D82">
        <w:tc>
          <w:tcPr>
            <w:tcW w:w="988" w:type="dxa"/>
            <w:tcMar>
              <w:left w:w="28" w:type="dxa"/>
              <w:right w:w="28" w:type="dxa"/>
            </w:tcMar>
            <w:vAlign w:val="center"/>
          </w:tcPr>
          <w:p w14:paraId="4707B5FF" w14:textId="77777777" w:rsidR="00E76FA7" w:rsidRDefault="00E76FA7" w:rsidP="00E76FA7">
            <w:pPr>
              <w:rPr>
                <w:rFonts w:ascii="Times New Roman" w:hAnsi="Times New Roman" w:cs="Times New Roman"/>
                <w:b/>
                <w:bCs/>
                <w:sz w:val="14"/>
                <w:szCs w:val="14"/>
              </w:rPr>
            </w:pPr>
            <w:r>
              <w:rPr>
                <w:rFonts w:ascii="Times New Roman" w:hAnsi="Times New Roman"/>
                <w:sz w:val="14"/>
              </w:rPr>
              <w:t>МДК.03.03</w:t>
            </w:r>
          </w:p>
        </w:tc>
        <w:tc>
          <w:tcPr>
            <w:tcW w:w="2835" w:type="dxa"/>
            <w:tcMar>
              <w:left w:w="28" w:type="dxa"/>
              <w:right w:w="28" w:type="dxa"/>
            </w:tcMar>
            <w:vAlign w:val="center"/>
          </w:tcPr>
          <w:p w14:paraId="0DDDCF28" w14:textId="77777777" w:rsidR="00E76FA7" w:rsidRDefault="00E76FA7" w:rsidP="00E76FA7">
            <w:pPr>
              <w:rPr>
                <w:rFonts w:ascii="Times New Roman" w:hAnsi="Times New Roman" w:cs="Times New Roman"/>
                <w:b/>
                <w:bCs/>
                <w:sz w:val="14"/>
                <w:szCs w:val="14"/>
              </w:rPr>
            </w:pPr>
            <w:r>
              <w:rPr>
                <w:rFonts w:ascii="Times New Roman" w:hAnsi="Times New Roman"/>
                <w:sz w:val="14"/>
              </w:rPr>
              <w:t>Технологии хранения и анализа данных</w:t>
            </w:r>
          </w:p>
        </w:tc>
        <w:tc>
          <w:tcPr>
            <w:tcW w:w="425" w:type="dxa"/>
            <w:tcMar>
              <w:left w:w="28" w:type="dxa"/>
              <w:right w:w="28" w:type="dxa"/>
            </w:tcMar>
            <w:vAlign w:val="center"/>
          </w:tcPr>
          <w:p w14:paraId="1160EB01"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E24450D"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079ECB2"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407A54DC"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01660DA"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58E585F"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0E111CD"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5749E6A"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5EE4A83"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1AD3CC2" w14:textId="50B94A86"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E00CF05" w14:textId="6F6CD0AA"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012C610" w14:textId="3C8E0FBB"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B452616" w14:textId="30FE4A15"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6D2DE66" w14:textId="266CD69B"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2AAE90B" w14:textId="3871BD05"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41BAF362" w14:textId="7E6D31F1"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C17CCC5" w14:textId="3E21F58B"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817770E" w14:textId="37D5AD3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73F5DF4" w14:textId="1B63CB8A"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15043BE0" w14:textId="5E842075"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E79B8DF" w14:textId="0DDE129B"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EB61B33"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B3E6BB7"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14B70C72"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D653766"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3F0B108F"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68702E3"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r>
      <w:tr w:rsidR="00E76FA7" w14:paraId="4F02AEFE" w14:textId="77777777" w:rsidTr="00EB6D82">
        <w:tc>
          <w:tcPr>
            <w:tcW w:w="988" w:type="dxa"/>
            <w:tcMar>
              <w:left w:w="28" w:type="dxa"/>
              <w:right w:w="28" w:type="dxa"/>
            </w:tcMar>
            <w:vAlign w:val="center"/>
          </w:tcPr>
          <w:p w14:paraId="4BBE681D" w14:textId="77777777" w:rsidR="00E76FA7" w:rsidRDefault="00E76FA7" w:rsidP="00E76FA7">
            <w:pPr>
              <w:rPr>
                <w:rFonts w:ascii="Times New Roman" w:hAnsi="Times New Roman" w:cs="Times New Roman"/>
                <w:b/>
                <w:bCs/>
                <w:sz w:val="14"/>
                <w:szCs w:val="14"/>
              </w:rPr>
            </w:pPr>
            <w:r>
              <w:rPr>
                <w:rFonts w:ascii="Times New Roman" w:hAnsi="Times New Roman"/>
                <w:sz w:val="14"/>
              </w:rPr>
              <w:t>УП.03</w:t>
            </w:r>
          </w:p>
        </w:tc>
        <w:tc>
          <w:tcPr>
            <w:tcW w:w="2835" w:type="dxa"/>
            <w:tcMar>
              <w:left w:w="28" w:type="dxa"/>
              <w:right w:w="28" w:type="dxa"/>
            </w:tcMar>
            <w:vAlign w:val="center"/>
          </w:tcPr>
          <w:p w14:paraId="62AD0FE0" w14:textId="77777777" w:rsidR="00E76FA7" w:rsidRDefault="00E76FA7" w:rsidP="00E76FA7">
            <w:pPr>
              <w:rPr>
                <w:rFonts w:ascii="Times New Roman" w:hAnsi="Times New Roman" w:cs="Times New Roman"/>
                <w:b/>
                <w:bCs/>
                <w:sz w:val="14"/>
                <w:szCs w:val="14"/>
              </w:rPr>
            </w:pPr>
            <w:r>
              <w:rPr>
                <w:rFonts w:ascii="Times New Roman" w:hAnsi="Times New Roman"/>
                <w:sz w:val="14"/>
              </w:rPr>
              <w:t>Учебная практика</w:t>
            </w:r>
          </w:p>
        </w:tc>
        <w:tc>
          <w:tcPr>
            <w:tcW w:w="425" w:type="dxa"/>
            <w:tcMar>
              <w:left w:w="28" w:type="dxa"/>
              <w:right w:w="28" w:type="dxa"/>
            </w:tcMar>
            <w:vAlign w:val="center"/>
          </w:tcPr>
          <w:p w14:paraId="2447016F"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30EB8DE"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6D709AB"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329AC9FA"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743422D"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A4EA7B0"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6840824"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72393AEC"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8965484"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A350B44" w14:textId="1B7C7F94"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FFE1C33" w14:textId="12371E3F"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128CAAF8" w14:textId="67900351"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987A8C9" w14:textId="1ADC2F9E"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246305CE" w14:textId="0C1B772D"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5E28110" w14:textId="14B7A45C"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5D7DF264" w14:textId="64291AF0"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3C8CD48" w14:textId="17FB47E6"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9780CAA" w14:textId="1E020CD0"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D8A9080" w14:textId="4FB23B43"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7D667ED" w14:textId="03985FEC"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675DB860" w14:textId="07A4876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11772D72"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417177A"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4EC6B7A"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CE3FE17"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19778DE"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B04C58C"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r>
      <w:tr w:rsidR="00E76FA7" w14:paraId="57303AF5" w14:textId="77777777" w:rsidTr="00EB6D82">
        <w:tc>
          <w:tcPr>
            <w:tcW w:w="988" w:type="dxa"/>
            <w:tcMar>
              <w:left w:w="28" w:type="dxa"/>
              <w:right w:w="28" w:type="dxa"/>
            </w:tcMar>
            <w:vAlign w:val="center"/>
          </w:tcPr>
          <w:p w14:paraId="35001ACB" w14:textId="77777777" w:rsidR="00E76FA7" w:rsidRDefault="00E76FA7" w:rsidP="00E76FA7">
            <w:pPr>
              <w:rPr>
                <w:rFonts w:ascii="Times New Roman" w:hAnsi="Times New Roman" w:cs="Times New Roman"/>
                <w:b/>
                <w:bCs/>
                <w:sz w:val="14"/>
                <w:szCs w:val="14"/>
              </w:rPr>
            </w:pPr>
            <w:r>
              <w:rPr>
                <w:rFonts w:ascii="Times New Roman" w:hAnsi="Times New Roman"/>
                <w:sz w:val="14"/>
              </w:rPr>
              <w:t>ПП.03</w:t>
            </w:r>
          </w:p>
        </w:tc>
        <w:tc>
          <w:tcPr>
            <w:tcW w:w="2835" w:type="dxa"/>
            <w:tcMar>
              <w:left w:w="28" w:type="dxa"/>
              <w:right w:w="28" w:type="dxa"/>
            </w:tcMar>
            <w:vAlign w:val="center"/>
          </w:tcPr>
          <w:p w14:paraId="6010B363" w14:textId="77777777" w:rsidR="00E76FA7" w:rsidRDefault="00E76FA7" w:rsidP="00E76FA7">
            <w:pPr>
              <w:rPr>
                <w:rFonts w:ascii="Times New Roman" w:hAnsi="Times New Roman" w:cs="Times New Roman"/>
                <w:b/>
                <w:bCs/>
                <w:sz w:val="14"/>
                <w:szCs w:val="14"/>
              </w:rPr>
            </w:pPr>
            <w:r>
              <w:rPr>
                <w:rFonts w:ascii="Times New Roman" w:hAnsi="Times New Roman"/>
                <w:sz w:val="14"/>
              </w:rPr>
              <w:t>Производственная практика</w:t>
            </w:r>
          </w:p>
        </w:tc>
        <w:tc>
          <w:tcPr>
            <w:tcW w:w="425" w:type="dxa"/>
            <w:tcMar>
              <w:left w:w="28" w:type="dxa"/>
              <w:right w:w="28" w:type="dxa"/>
            </w:tcMar>
            <w:vAlign w:val="center"/>
          </w:tcPr>
          <w:p w14:paraId="7BBECE67"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20145C5"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65DE763F"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226B4D5E"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983DA01"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24F1D73"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0298A63"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64AEC7FD"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203B0E74"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14A62DF1" w14:textId="4DEB2367"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463D3A10" w14:textId="50BA0DF8"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35E9448A" w14:textId="0CB6BDFC"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0F73BF9" w14:textId="59A32CA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37C49121" w14:textId="63F621FE"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B007862" w14:textId="7483071B"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C16EF77" w14:textId="61B47DFC"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6ED73FD" w14:textId="64520B08"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5E875686" w14:textId="3A7E0D9F"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90F3391" w14:textId="10DD4CD4" w:rsidR="00E76FA7" w:rsidRDefault="00E76FA7" w:rsidP="00E76FA7">
            <w:pPr>
              <w:jc w:val="center"/>
              <w:rPr>
                <w:rFonts w:ascii="Times New Roman" w:hAnsi="Times New Roman" w:cs="Times New Roman"/>
                <w:sz w:val="14"/>
                <w:szCs w:val="14"/>
              </w:rPr>
            </w:pPr>
          </w:p>
        </w:tc>
        <w:tc>
          <w:tcPr>
            <w:tcW w:w="426" w:type="dxa"/>
            <w:tcMar>
              <w:left w:w="28" w:type="dxa"/>
              <w:right w:w="28" w:type="dxa"/>
            </w:tcMar>
            <w:vAlign w:val="center"/>
          </w:tcPr>
          <w:p w14:paraId="2739EFD5" w14:textId="14D9201C"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74B29405" w14:textId="68B18366" w:rsidR="00E76FA7" w:rsidRDefault="00E76FA7" w:rsidP="00E76FA7">
            <w:pPr>
              <w:jc w:val="center"/>
              <w:rPr>
                <w:rFonts w:ascii="Times New Roman" w:hAnsi="Times New Roman" w:cs="Times New Roman"/>
                <w:sz w:val="14"/>
                <w:szCs w:val="14"/>
              </w:rPr>
            </w:pPr>
          </w:p>
        </w:tc>
        <w:tc>
          <w:tcPr>
            <w:tcW w:w="425" w:type="dxa"/>
            <w:tcMar>
              <w:left w:w="28" w:type="dxa"/>
              <w:right w:w="28" w:type="dxa"/>
            </w:tcMar>
            <w:vAlign w:val="center"/>
          </w:tcPr>
          <w:p w14:paraId="01E57543"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5AD03F1D"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6" w:type="dxa"/>
            <w:tcMar>
              <w:left w:w="28" w:type="dxa"/>
              <w:right w:w="28" w:type="dxa"/>
            </w:tcMar>
            <w:vAlign w:val="center"/>
          </w:tcPr>
          <w:p w14:paraId="02122916"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0DBEEA8A"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703876CA"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c>
          <w:tcPr>
            <w:tcW w:w="425" w:type="dxa"/>
            <w:tcMar>
              <w:left w:w="28" w:type="dxa"/>
              <w:right w:w="28" w:type="dxa"/>
            </w:tcMar>
            <w:vAlign w:val="center"/>
          </w:tcPr>
          <w:p w14:paraId="41321F3D" w14:textId="77777777" w:rsidR="00E76FA7" w:rsidRDefault="00E76FA7" w:rsidP="00E76FA7">
            <w:pPr>
              <w:jc w:val="center"/>
              <w:rPr>
                <w:rFonts w:ascii="Times New Roman" w:hAnsi="Times New Roman" w:cs="Times New Roman"/>
                <w:sz w:val="14"/>
                <w:szCs w:val="14"/>
              </w:rPr>
            </w:pPr>
            <w:r>
              <w:rPr>
                <w:rFonts w:ascii="Times New Roman" w:hAnsi="Times New Roman"/>
                <w:sz w:val="14"/>
              </w:rPr>
              <w:t>О</w:t>
            </w:r>
          </w:p>
        </w:tc>
      </w:tr>
    </w:tbl>
    <w:p w14:paraId="0E809C69" w14:textId="77777777" w:rsidR="00B52DB9" w:rsidRDefault="00B52DB9">
      <w:pPr>
        <w:rPr>
          <w:rFonts w:ascii="Times New Roman" w:hAnsi="Times New Roman"/>
          <w:b/>
          <w:bCs/>
          <w:sz w:val="28"/>
          <w:szCs w:val="28"/>
        </w:rPr>
      </w:pPr>
    </w:p>
    <w:p w14:paraId="76FD1699" w14:textId="77777777" w:rsidR="00B52DB9" w:rsidRDefault="007049A9">
      <w:pPr>
        <w:rPr>
          <w:rFonts w:ascii="Times New Roman" w:hAnsi="Times New Roman"/>
          <w:b/>
          <w:bCs/>
          <w:sz w:val="28"/>
          <w:szCs w:val="28"/>
        </w:rPr>
      </w:pPr>
      <w:r>
        <w:rPr>
          <w:rFonts w:ascii="Times New Roman" w:hAnsi="Times New Roman"/>
          <w:b/>
          <w:bCs/>
          <w:sz w:val="28"/>
          <w:szCs w:val="28"/>
        </w:rPr>
        <w:br w:type="page" w:clear="all"/>
      </w:r>
    </w:p>
    <w:p w14:paraId="6658DD19" w14:textId="77777777" w:rsidR="00B52DB9" w:rsidRDefault="007049A9">
      <w:pPr>
        <w:pStyle w:val="1"/>
        <w:spacing w:before="0" w:after="0"/>
      </w:pPr>
      <w:bookmarkStart w:id="29" w:name="_Toc156156500"/>
      <w:bookmarkStart w:id="30" w:name="_Toc103593999"/>
      <w:r>
        <w:lastRenderedPageBreak/>
        <w:t>Раздел 5. Примерная структура и содержание образовательной программы</w:t>
      </w:r>
      <w:bookmarkEnd w:id="29"/>
    </w:p>
    <w:p w14:paraId="7A26E91C" w14:textId="77777777" w:rsidR="00B52DB9" w:rsidRDefault="007049A9">
      <w:pPr>
        <w:pStyle w:val="114"/>
        <w:spacing w:after="0" w:line="240" w:lineRule="auto"/>
        <w:rPr>
          <w:bCs/>
        </w:rPr>
      </w:pPr>
      <w:bookmarkStart w:id="31" w:name="_Toc156156501"/>
      <w:r>
        <w:rPr>
          <w:bCs/>
        </w:rPr>
        <w:t>5.1. Примерный учебный план</w:t>
      </w:r>
      <w:bookmarkEnd w:id="31"/>
      <w:r>
        <w:rPr>
          <w:bCs/>
        </w:rPr>
        <w:t xml:space="preserve"> </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670"/>
        <w:gridCol w:w="992"/>
        <w:gridCol w:w="851"/>
        <w:gridCol w:w="992"/>
        <w:gridCol w:w="851"/>
        <w:gridCol w:w="850"/>
        <w:gridCol w:w="992"/>
        <w:gridCol w:w="993"/>
        <w:gridCol w:w="1324"/>
      </w:tblGrid>
      <w:tr w:rsidR="00B52DB9" w14:paraId="5E1E889A" w14:textId="77777777" w:rsidTr="001617A5">
        <w:trPr>
          <w:trHeight w:val="690"/>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C9DFFE" w14:textId="77777777" w:rsidR="00B52DB9" w:rsidRDefault="007049A9">
            <w:pPr>
              <w:jc w:val="center"/>
              <w:rPr>
                <w:rFonts w:ascii="Times New Roman" w:hAnsi="Times New Roman"/>
                <w:sz w:val="20"/>
              </w:rPr>
            </w:pPr>
            <w:bookmarkStart w:id="32" w:name="_Toc149572869"/>
            <w:bookmarkStart w:id="33" w:name="_Toc156156502"/>
            <w:bookmarkStart w:id="34" w:name="_Toc128660446"/>
            <w:bookmarkStart w:id="35" w:name="_Toc128660700"/>
            <w:bookmarkEnd w:id="30"/>
            <w:r>
              <w:rPr>
                <w:rFonts w:ascii="Times New Roman" w:hAnsi="Times New Roman"/>
                <w:sz w:val="20"/>
              </w:rPr>
              <w:t>Индекс</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A2E0D2" w14:textId="77777777" w:rsidR="00B52DB9" w:rsidRDefault="007049A9">
            <w:pPr>
              <w:jc w:val="center"/>
              <w:rPr>
                <w:rFonts w:ascii="Times New Roman" w:hAnsi="Times New Roman"/>
                <w:sz w:val="20"/>
              </w:rPr>
            </w:pPr>
            <w:r>
              <w:rPr>
                <w:rFonts w:ascii="Times New Roman" w:hAnsi="Times New Roman"/>
                <w:sz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B97D86B" w14:textId="77777777" w:rsidR="00B52DB9" w:rsidRDefault="007049A9">
            <w:pPr>
              <w:jc w:val="center"/>
              <w:rPr>
                <w:rFonts w:ascii="Times New Roman" w:hAnsi="Times New Roman"/>
                <w:sz w:val="20"/>
              </w:rPr>
            </w:pPr>
            <w:r>
              <w:rPr>
                <w:rFonts w:ascii="Times New Roman" w:hAnsi="Times New Roman"/>
                <w:sz w:val="20"/>
              </w:rPr>
              <w:t>Всего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B564BBA" w14:textId="77777777" w:rsidR="00B52DB9" w:rsidRDefault="007049A9">
            <w:pPr>
              <w:jc w:val="center"/>
              <w:rPr>
                <w:rFonts w:ascii="Times New Roman" w:hAnsi="Times New Roman"/>
                <w:sz w:val="20"/>
              </w:rPr>
            </w:pPr>
            <w:r>
              <w:rPr>
                <w:rFonts w:ascii="Times New Roman" w:hAnsi="Times New Roman"/>
                <w:sz w:val="20"/>
              </w:rPr>
              <w:t>В т.ч. в форме практической подготовки</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A3E3A8" w14:textId="77777777" w:rsidR="00B52DB9" w:rsidRDefault="007049A9">
            <w:pPr>
              <w:jc w:val="center"/>
              <w:rPr>
                <w:rFonts w:ascii="Times New Roman" w:hAnsi="Times New Roman"/>
                <w:sz w:val="20"/>
              </w:rPr>
            </w:pPr>
            <w:r>
              <w:rPr>
                <w:rFonts w:ascii="Times New Roman" w:hAnsi="Times New Roman"/>
                <w:sz w:val="20"/>
              </w:rPr>
              <w:t>Объем образовательной программы в академических часах</w:t>
            </w:r>
          </w:p>
        </w:tc>
        <w:tc>
          <w:tcPr>
            <w:tcW w:w="132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26169A4" w14:textId="77777777" w:rsidR="00B52DB9" w:rsidRDefault="007049A9">
            <w:pPr>
              <w:jc w:val="center"/>
              <w:rPr>
                <w:rFonts w:ascii="Times New Roman" w:hAnsi="Times New Roman"/>
                <w:sz w:val="20"/>
              </w:rPr>
            </w:pPr>
            <w:r>
              <w:rPr>
                <w:rFonts w:ascii="Times New Roman" w:hAnsi="Times New Roman"/>
                <w:sz w:val="20"/>
              </w:rPr>
              <w:t>Рекомендуемый курс</w:t>
            </w:r>
          </w:p>
        </w:tc>
      </w:tr>
      <w:tr w:rsidR="001617A5" w14:paraId="174E8E0E" w14:textId="77777777" w:rsidTr="00433745">
        <w:trPr>
          <w:trHeight w:val="1928"/>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6B557C" w14:textId="77777777" w:rsidR="001617A5" w:rsidRDefault="001617A5" w:rsidP="001617A5"/>
        </w:tc>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BB5236" w14:textId="77777777" w:rsidR="001617A5" w:rsidRDefault="001617A5" w:rsidP="001617A5"/>
        </w:tc>
        <w:tc>
          <w:tcPr>
            <w:tcW w:w="99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14DA521" w14:textId="77777777" w:rsidR="001617A5" w:rsidRDefault="001617A5" w:rsidP="001617A5"/>
        </w:tc>
        <w:tc>
          <w:tcPr>
            <w:tcW w:w="851"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C4AFB6" w14:textId="77777777" w:rsidR="001617A5" w:rsidRDefault="001617A5" w:rsidP="001617A5"/>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695D953" w14:textId="77777777" w:rsidR="001617A5" w:rsidRDefault="001617A5" w:rsidP="001617A5">
            <w:pPr>
              <w:jc w:val="center"/>
              <w:rPr>
                <w:rFonts w:ascii="Times New Roman" w:hAnsi="Times New Roman"/>
                <w:sz w:val="20"/>
              </w:rPr>
            </w:pPr>
            <w:r>
              <w:rPr>
                <w:rFonts w:ascii="Times New Roman" w:hAnsi="Times New Roman"/>
                <w:sz w:val="20"/>
              </w:rPr>
              <w:t>Учебные занятия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DBEF08A" w14:textId="77777777" w:rsidR="001617A5" w:rsidRDefault="001617A5" w:rsidP="001617A5">
            <w:pPr>
              <w:jc w:val="center"/>
              <w:rPr>
                <w:rFonts w:ascii="Times New Roman" w:hAnsi="Times New Roman"/>
                <w:sz w:val="20"/>
              </w:rPr>
            </w:pPr>
            <w:r>
              <w:rPr>
                <w:rFonts w:ascii="Times New Roman" w:hAnsi="Times New Roman"/>
                <w:sz w:val="20"/>
              </w:rPr>
              <w:t>Практики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11E9820" w14:textId="62A87D04" w:rsidR="001617A5" w:rsidRDefault="001617A5" w:rsidP="001617A5">
            <w:pPr>
              <w:jc w:val="center"/>
              <w:rPr>
                <w:rFonts w:ascii="Times New Roman" w:hAnsi="Times New Roman"/>
                <w:sz w:val="20"/>
              </w:rPr>
            </w:pPr>
            <w:r>
              <w:rPr>
                <w:rFonts w:ascii="Times New Roman" w:hAnsi="Times New Roman"/>
                <w:sz w:val="20"/>
              </w:rPr>
              <w:t>Курсовая работа (проект)</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DBEF418" w14:textId="227DF9E3" w:rsidR="001617A5" w:rsidRDefault="001617A5" w:rsidP="001617A5">
            <w:pPr>
              <w:jc w:val="center"/>
              <w:rPr>
                <w:rFonts w:ascii="Times New Roman" w:hAnsi="Times New Roman"/>
                <w:sz w:val="20"/>
              </w:rPr>
            </w:pPr>
            <w:r w:rsidRPr="008B4CF7">
              <w:rPr>
                <w:rFonts w:ascii="Times New Roman" w:hAnsi="Times New Roman" w:cs="Times New Roman"/>
                <w:sz w:val="20"/>
                <w:szCs w:val="20"/>
              </w:rPr>
              <w:t>Самостоятельная работа</w:t>
            </w:r>
            <w:r w:rsidRPr="008B4CF7">
              <w:rPr>
                <w:rFonts w:ascii="Times New Roman" w:hAnsi="Times New Roman" w:cs="Times New Roman"/>
                <w:sz w:val="20"/>
                <w:szCs w:val="20"/>
                <w:vertAlign w:val="superscript"/>
              </w:rPr>
              <w:footnoteReference w:id="2"/>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1A708EB" w14:textId="77777777" w:rsidR="001617A5" w:rsidRDefault="001617A5" w:rsidP="001617A5">
            <w:pPr>
              <w:jc w:val="center"/>
              <w:rPr>
                <w:rFonts w:ascii="Times New Roman" w:hAnsi="Times New Roman"/>
                <w:sz w:val="20"/>
              </w:rPr>
            </w:pPr>
            <w:r>
              <w:rPr>
                <w:rFonts w:ascii="Times New Roman" w:hAnsi="Times New Roman"/>
                <w:sz w:val="20"/>
              </w:rPr>
              <w:t>Промежуточная аттестация</w:t>
            </w:r>
          </w:p>
        </w:tc>
        <w:tc>
          <w:tcPr>
            <w:tcW w:w="1324"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00E1528" w14:textId="77777777" w:rsidR="001617A5" w:rsidRDefault="001617A5" w:rsidP="001617A5"/>
        </w:tc>
      </w:tr>
      <w:tr w:rsidR="001617A5" w14:paraId="262D26A6"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C5F7D" w14:textId="77777777" w:rsidR="001617A5" w:rsidRDefault="001617A5" w:rsidP="001617A5">
            <w:pPr>
              <w:jc w:val="center"/>
              <w:rPr>
                <w:rFonts w:ascii="Times New Roman" w:hAnsi="Times New Roman"/>
                <w:sz w:val="20"/>
              </w:rPr>
            </w:pPr>
            <w:r>
              <w:rPr>
                <w:rFonts w:ascii="Times New Roman" w:hAnsi="Times New Roman"/>
                <w:sz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2549" w14:textId="77777777" w:rsidR="001617A5" w:rsidRDefault="001617A5" w:rsidP="001617A5">
            <w:pPr>
              <w:jc w:val="center"/>
              <w:rPr>
                <w:rFonts w:ascii="Times New Roman" w:hAnsi="Times New Roman"/>
                <w:sz w:val="20"/>
              </w:rPr>
            </w:pPr>
            <w:r>
              <w:rPr>
                <w:rFonts w:ascii="Times New Roman" w:hAnsi="Times New Roman"/>
                <w:sz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4A6C" w14:textId="77777777" w:rsidR="001617A5" w:rsidRDefault="001617A5" w:rsidP="001617A5">
            <w:pPr>
              <w:jc w:val="center"/>
              <w:rPr>
                <w:rFonts w:ascii="Times New Roman" w:hAnsi="Times New Roman"/>
                <w:sz w:val="20"/>
              </w:rPr>
            </w:pPr>
            <w:r>
              <w:rPr>
                <w:rFonts w:ascii="Times New Roman" w:hAnsi="Times New Roman"/>
                <w:sz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D01A" w14:textId="77777777" w:rsidR="001617A5" w:rsidRDefault="001617A5" w:rsidP="001617A5">
            <w:pPr>
              <w:jc w:val="center"/>
              <w:rPr>
                <w:rFonts w:ascii="Times New Roman" w:hAnsi="Times New Roman"/>
                <w:sz w:val="20"/>
              </w:rPr>
            </w:pPr>
            <w:r>
              <w:rPr>
                <w:rFonts w:ascii="Times New Roman" w:hAnsi="Times New Roman"/>
                <w:sz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3822" w14:textId="77777777" w:rsidR="001617A5" w:rsidRDefault="001617A5" w:rsidP="001617A5">
            <w:pPr>
              <w:jc w:val="center"/>
              <w:rPr>
                <w:rFonts w:ascii="Times New Roman" w:hAnsi="Times New Roman"/>
                <w:sz w:val="20"/>
              </w:rPr>
            </w:pPr>
            <w:r>
              <w:rPr>
                <w:rFonts w:ascii="Times New Roman" w:hAnsi="Times New Roman"/>
                <w:sz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43D28" w14:textId="77777777" w:rsidR="001617A5" w:rsidRDefault="001617A5" w:rsidP="001617A5">
            <w:pPr>
              <w:jc w:val="center"/>
              <w:rPr>
                <w:rFonts w:ascii="Times New Roman" w:hAnsi="Times New Roman"/>
                <w:sz w:val="20"/>
              </w:rPr>
            </w:pPr>
            <w:r>
              <w:rPr>
                <w:rFonts w:ascii="Times New Roman" w:hAnsi="Times New Roman"/>
                <w:sz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AE1FA" w14:textId="77777777" w:rsidR="001617A5" w:rsidRDefault="001617A5" w:rsidP="001617A5">
            <w:pPr>
              <w:jc w:val="center"/>
              <w:rPr>
                <w:rFonts w:ascii="Times New Roman" w:hAnsi="Times New Roman"/>
                <w:sz w:val="20"/>
              </w:rPr>
            </w:pPr>
            <w:r>
              <w:rPr>
                <w:rFonts w:ascii="Times New Roman" w:hAnsi="Times New Roman"/>
                <w:sz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C015F" w14:textId="77777777" w:rsidR="001617A5" w:rsidRDefault="001617A5" w:rsidP="001617A5">
            <w:pPr>
              <w:jc w:val="center"/>
              <w:rPr>
                <w:rFonts w:ascii="Times New Roman" w:hAnsi="Times New Roman"/>
                <w:sz w:val="20"/>
              </w:rPr>
            </w:pPr>
            <w:r>
              <w:rPr>
                <w:rFonts w:ascii="Times New Roman" w:hAnsi="Times New Roman"/>
                <w:sz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7347" w14:textId="77777777" w:rsidR="001617A5" w:rsidRDefault="001617A5" w:rsidP="001617A5">
            <w:pPr>
              <w:jc w:val="center"/>
              <w:rPr>
                <w:rFonts w:ascii="Times New Roman" w:hAnsi="Times New Roman"/>
                <w:sz w:val="20"/>
              </w:rPr>
            </w:pPr>
            <w:r>
              <w:rPr>
                <w:rFonts w:ascii="Times New Roman" w:hAnsi="Times New Roman"/>
                <w:sz w:val="20"/>
              </w:rPr>
              <w:t>9</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3580" w14:textId="77777777" w:rsidR="001617A5" w:rsidRDefault="001617A5" w:rsidP="001617A5">
            <w:pPr>
              <w:jc w:val="center"/>
              <w:rPr>
                <w:rFonts w:ascii="Times New Roman" w:hAnsi="Times New Roman"/>
                <w:sz w:val="20"/>
              </w:rPr>
            </w:pPr>
            <w:r>
              <w:rPr>
                <w:rFonts w:ascii="Times New Roman" w:hAnsi="Times New Roman"/>
                <w:sz w:val="20"/>
              </w:rPr>
              <w:t>10</w:t>
            </w:r>
          </w:p>
        </w:tc>
      </w:tr>
      <w:tr w:rsidR="001617A5" w14:paraId="5F369B15" w14:textId="77777777" w:rsidTr="001617A5">
        <w:trPr>
          <w:trHeight w:val="540"/>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307C28" w14:textId="77777777" w:rsidR="001617A5" w:rsidRDefault="001617A5" w:rsidP="001617A5">
            <w:pPr>
              <w:jc w:val="both"/>
              <w:rPr>
                <w:rFonts w:ascii="Times New Roman" w:hAnsi="Times New Roman"/>
                <w:b/>
                <w:sz w:val="20"/>
              </w:rPr>
            </w:pPr>
            <w:r>
              <w:rPr>
                <w:rFonts w:ascii="Times New Roman" w:hAnsi="Times New Roman"/>
                <w:b/>
                <w:sz w:val="20"/>
              </w:rPr>
              <w:t>Обязательная часть образовательной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D9CE" w14:textId="77777777" w:rsidR="001617A5" w:rsidRDefault="001617A5" w:rsidP="001617A5">
            <w:pPr>
              <w:jc w:val="center"/>
              <w:rPr>
                <w:rFonts w:ascii="Times New Roman" w:hAnsi="Times New Roman"/>
                <w:b/>
                <w:sz w:val="20"/>
              </w:rPr>
            </w:pPr>
            <w:r>
              <w:rPr>
                <w:rFonts w:ascii="Times New Roman" w:hAnsi="Times New Roman"/>
                <w:b/>
                <w:sz w:val="20"/>
              </w:rPr>
              <w:t>2952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946C" w14:textId="77777777" w:rsidR="001617A5" w:rsidRDefault="001617A5" w:rsidP="001617A5">
            <w:pPr>
              <w:jc w:val="center"/>
              <w:rPr>
                <w:rFonts w:ascii="Times New Roman" w:hAnsi="Times New Roman"/>
                <w:b/>
                <w:sz w:val="20"/>
              </w:rPr>
            </w:pPr>
            <w:r>
              <w:rPr>
                <w:rFonts w:ascii="Times New Roman" w:hAnsi="Times New Roman"/>
                <w:b/>
                <w:sz w:val="20"/>
              </w:rPr>
              <w:t>2158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9ABE2" w14:textId="77777777" w:rsidR="001617A5" w:rsidRDefault="001617A5" w:rsidP="001617A5">
            <w:pPr>
              <w:jc w:val="center"/>
              <w:rPr>
                <w:rFonts w:ascii="Times New Roman" w:hAnsi="Times New Roman"/>
                <w:b/>
                <w:sz w:val="20"/>
              </w:rPr>
            </w:pPr>
            <w:r>
              <w:rPr>
                <w:rFonts w:ascii="Times New Roman" w:hAnsi="Times New Roman"/>
                <w:b/>
                <w:sz w:val="20"/>
              </w:rPr>
              <w:t>1952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3BCDD" w14:textId="77777777" w:rsidR="001617A5" w:rsidRDefault="001617A5" w:rsidP="001617A5">
            <w:pPr>
              <w:jc w:val="center"/>
              <w:rPr>
                <w:rFonts w:ascii="Times New Roman" w:hAnsi="Times New Roman"/>
                <w:b/>
                <w:sz w:val="20"/>
              </w:rPr>
            </w:pPr>
            <w:r>
              <w:rPr>
                <w:rFonts w:ascii="Times New Roman" w:hAnsi="Times New Roman"/>
                <w:b/>
                <w:sz w:val="20"/>
              </w:rPr>
              <w:t>900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15A3B" w14:textId="728B59CD" w:rsidR="001617A5" w:rsidRDefault="001617A5" w:rsidP="001617A5">
            <w:pPr>
              <w:jc w:val="center"/>
              <w:rPr>
                <w:rFonts w:ascii="Times New Roman" w:hAnsi="Times New Roman"/>
                <w:b/>
                <w:sz w:val="20"/>
              </w:rPr>
            </w:pPr>
            <w:r>
              <w:rPr>
                <w:rFonts w:ascii="Times New Roman" w:hAnsi="Times New Roman"/>
                <w:b/>
                <w:sz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F4B4C" w14:textId="2B34DD1A" w:rsidR="001617A5" w:rsidRDefault="001617A5" w:rsidP="001617A5">
            <w:pPr>
              <w:jc w:val="center"/>
              <w:rPr>
                <w:rFonts w:ascii="Times New Roman" w:hAnsi="Times New Roman"/>
                <w:b/>
                <w:sz w:val="20"/>
              </w:rPr>
            </w:pPr>
            <w:r>
              <w:rPr>
                <w:rFonts w:ascii="Times New Roman" w:hAnsi="Times New Roman"/>
                <w:b/>
                <w:sz w:val="20"/>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6F7D" w14:textId="77777777" w:rsidR="001617A5" w:rsidRDefault="001617A5" w:rsidP="001617A5">
            <w:pPr>
              <w:jc w:val="center"/>
              <w:rPr>
                <w:rFonts w:ascii="Times New Roman" w:hAnsi="Times New Roman"/>
                <w:b/>
                <w:sz w:val="20"/>
              </w:rPr>
            </w:pPr>
            <w:r>
              <w:rPr>
                <w:rFonts w:ascii="Times New Roman" w:hAnsi="Times New Roman"/>
                <w:b/>
                <w:sz w:val="20"/>
              </w:rPr>
              <w:t>144</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9CFD3" w14:textId="77777777" w:rsidR="001617A5" w:rsidRDefault="001617A5" w:rsidP="001617A5">
            <w:pPr>
              <w:jc w:val="center"/>
              <w:rPr>
                <w:rFonts w:ascii="Times New Roman" w:hAnsi="Times New Roman"/>
                <w:b/>
                <w:sz w:val="20"/>
              </w:rPr>
            </w:pPr>
            <w:r>
              <w:rPr>
                <w:rFonts w:ascii="Times New Roman" w:hAnsi="Times New Roman"/>
                <w:b/>
                <w:sz w:val="20"/>
              </w:rPr>
              <w:t> 1-3</w:t>
            </w:r>
          </w:p>
        </w:tc>
      </w:tr>
      <w:tr w:rsidR="001617A5" w14:paraId="6677A606"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E84EC4" w14:textId="77777777" w:rsidR="001617A5" w:rsidRDefault="001617A5" w:rsidP="001617A5">
            <w:pPr>
              <w:jc w:val="both"/>
              <w:rPr>
                <w:rFonts w:ascii="Times New Roman" w:hAnsi="Times New Roman"/>
                <w:b/>
                <w:sz w:val="20"/>
              </w:rPr>
            </w:pPr>
            <w:r>
              <w:rPr>
                <w:rFonts w:ascii="Times New Roman" w:hAnsi="Times New Roman"/>
                <w:b/>
                <w:sz w:val="20"/>
              </w:rPr>
              <w:t>СГ.00</w:t>
            </w:r>
          </w:p>
        </w:tc>
        <w:tc>
          <w:tcPr>
            <w:tcW w:w="56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22A2C1" w14:textId="77777777" w:rsidR="001617A5" w:rsidRDefault="001617A5" w:rsidP="001617A5">
            <w:pPr>
              <w:jc w:val="both"/>
              <w:rPr>
                <w:rFonts w:ascii="Times New Roman" w:hAnsi="Times New Roman"/>
                <w:b/>
                <w:sz w:val="20"/>
              </w:rPr>
            </w:pPr>
            <w:r>
              <w:rPr>
                <w:rFonts w:ascii="Times New Roman" w:hAnsi="Times New Roman"/>
                <w:b/>
                <w:sz w:val="20"/>
              </w:rPr>
              <w:t>Социально-гуманитарный цикл</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6CA68A7" w14:textId="77777777" w:rsidR="001617A5" w:rsidRDefault="001617A5" w:rsidP="001617A5">
            <w:pPr>
              <w:jc w:val="center"/>
              <w:rPr>
                <w:rFonts w:ascii="Times New Roman" w:hAnsi="Times New Roman"/>
                <w:b/>
                <w:sz w:val="20"/>
              </w:rPr>
            </w:pPr>
            <w:r>
              <w:rPr>
                <w:rFonts w:ascii="Times New Roman" w:hAnsi="Times New Roman"/>
                <w:b/>
                <w:sz w:val="20"/>
              </w:rPr>
              <w:t>484</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1DC4C2" w14:textId="77777777" w:rsidR="001617A5" w:rsidRDefault="001617A5" w:rsidP="001617A5">
            <w:pPr>
              <w:jc w:val="center"/>
              <w:rPr>
                <w:rFonts w:ascii="Times New Roman" w:hAnsi="Times New Roman"/>
                <w:b/>
                <w:sz w:val="20"/>
              </w:rPr>
            </w:pPr>
            <w:r>
              <w:rPr>
                <w:rFonts w:ascii="Times New Roman" w:hAnsi="Times New Roman"/>
                <w:b/>
                <w:sz w:val="20"/>
              </w:rPr>
              <w:t>358</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120424" w14:textId="77777777" w:rsidR="001617A5" w:rsidRDefault="001617A5" w:rsidP="001617A5">
            <w:pPr>
              <w:jc w:val="center"/>
              <w:rPr>
                <w:rFonts w:ascii="Times New Roman" w:hAnsi="Times New Roman"/>
                <w:b/>
                <w:sz w:val="20"/>
              </w:rPr>
            </w:pPr>
            <w:r>
              <w:rPr>
                <w:rFonts w:ascii="Times New Roman" w:hAnsi="Times New Roman"/>
                <w:b/>
                <w:sz w:val="20"/>
              </w:rPr>
              <w:t>484</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35C5BA" w14:textId="77777777" w:rsidR="001617A5" w:rsidRDefault="001617A5" w:rsidP="001617A5">
            <w:pPr>
              <w:jc w:val="center"/>
              <w:rPr>
                <w:rFonts w:ascii="Times New Roman" w:hAnsi="Times New Roman"/>
                <w:b/>
                <w:sz w:val="20"/>
              </w:rPr>
            </w:pPr>
            <w:r>
              <w:rPr>
                <w:rFonts w:ascii="Times New Roman" w:hAnsi="Times New Roman"/>
                <w:b/>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EEF3295" w14:textId="77777777" w:rsidR="001617A5" w:rsidRDefault="001617A5" w:rsidP="001617A5">
            <w:pPr>
              <w:jc w:val="center"/>
              <w:rPr>
                <w:rFonts w:ascii="Times New Roman" w:hAnsi="Times New Roman"/>
                <w:b/>
                <w:sz w:val="20"/>
              </w:rPr>
            </w:pPr>
            <w:r>
              <w:rPr>
                <w:rFonts w:ascii="Times New Roman" w:hAnsi="Times New Roman"/>
                <w:b/>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97458F0" w14:textId="77777777" w:rsidR="001617A5" w:rsidRDefault="001617A5" w:rsidP="001617A5">
            <w:pPr>
              <w:jc w:val="center"/>
              <w:rPr>
                <w:rFonts w:ascii="Times New Roman" w:hAnsi="Times New Roman"/>
                <w:b/>
                <w:sz w:val="20"/>
              </w:rPr>
            </w:pPr>
            <w:r>
              <w:rPr>
                <w:rFonts w:ascii="Times New Roman" w:hAnsi="Times New Roman"/>
                <w:b/>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84F515" w14:textId="77777777" w:rsidR="001617A5" w:rsidRDefault="001617A5" w:rsidP="001617A5">
            <w:pPr>
              <w:jc w:val="center"/>
              <w:rPr>
                <w:rFonts w:ascii="Times New Roman" w:hAnsi="Times New Roman"/>
                <w:b/>
                <w:sz w:val="20"/>
              </w:rPr>
            </w:pPr>
            <w:r>
              <w:rPr>
                <w:rFonts w:ascii="Times New Roman" w:hAnsi="Times New Roman"/>
                <w:b/>
                <w:sz w:val="20"/>
              </w:rPr>
              <w:t>0</w:t>
            </w:r>
          </w:p>
        </w:tc>
        <w:tc>
          <w:tcPr>
            <w:tcW w:w="13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ABB173F" w14:textId="77777777" w:rsidR="001617A5" w:rsidRDefault="001617A5" w:rsidP="001617A5">
            <w:pPr>
              <w:jc w:val="center"/>
              <w:rPr>
                <w:rFonts w:ascii="Times New Roman" w:hAnsi="Times New Roman"/>
                <w:sz w:val="20"/>
              </w:rPr>
            </w:pPr>
            <w:r>
              <w:rPr>
                <w:rFonts w:ascii="Times New Roman" w:hAnsi="Times New Roman"/>
                <w:sz w:val="20"/>
              </w:rPr>
              <w:t> </w:t>
            </w:r>
          </w:p>
        </w:tc>
      </w:tr>
      <w:tr w:rsidR="001617A5" w14:paraId="023906B8"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21BA" w14:textId="77777777" w:rsidR="001617A5" w:rsidRDefault="001617A5" w:rsidP="001617A5">
            <w:pPr>
              <w:jc w:val="both"/>
              <w:rPr>
                <w:rFonts w:ascii="Times New Roman" w:hAnsi="Times New Roman"/>
                <w:sz w:val="20"/>
              </w:rPr>
            </w:pPr>
            <w:r>
              <w:rPr>
                <w:rFonts w:ascii="Times New Roman" w:hAnsi="Times New Roman"/>
                <w:sz w:val="20"/>
              </w:rPr>
              <w:t>СГ.01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FA57A" w14:textId="77777777" w:rsidR="001617A5" w:rsidRDefault="001617A5" w:rsidP="001617A5">
            <w:pPr>
              <w:jc w:val="both"/>
              <w:rPr>
                <w:rFonts w:ascii="Times New Roman" w:hAnsi="Times New Roman"/>
                <w:sz w:val="20"/>
              </w:rPr>
            </w:pPr>
            <w:r>
              <w:rPr>
                <w:rFonts w:ascii="Times New Roman" w:hAnsi="Times New Roman"/>
                <w:sz w:val="20"/>
              </w:rPr>
              <w:t>История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C090C"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3CF07" w14:textId="77777777" w:rsidR="001617A5" w:rsidRDefault="001617A5" w:rsidP="001617A5">
            <w:pPr>
              <w:jc w:val="center"/>
              <w:rPr>
                <w:rFonts w:ascii="Times New Roman" w:hAnsi="Times New Roman"/>
                <w:sz w:val="20"/>
              </w:rPr>
            </w:pPr>
            <w:r>
              <w:rPr>
                <w:rFonts w:ascii="Times New Roman" w:hAnsi="Times New Roman"/>
                <w:sz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A05D4"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5808"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DF5C"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8597"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DE267"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419D"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5D7376FE" w14:textId="77777777" w:rsidTr="001617A5">
        <w:trPr>
          <w:trHeight w:val="288"/>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37CDC" w14:textId="77777777" w:rsidR="001617A5" w:rsidRDefault="001617A5" w:rsidP="001617A5">
            <w:pPr>
              <w:jc w:val="both"/>
              <w:rPr>
                <w:rFonts w:ascii="Times New Roman" w:hAnsi="Times New Roman"/>
                <w:sz w:val="20"/>
              </w:rPr>
            </w:pPr>
            <w:r>
              <w:rPr>
                <w:rFonts w:ascii="Times New Roman" w:hAnsi="Times New Roman"/>
                <w:sz w:val="20"/>
              </w:rPr>
              <w:t>СГ.02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9F0B8" w14:textId="77777777" w:rsidR="001617A5" w:rsidRDefault="001617A5" w:rsidP="001617A5">
            <w:pPr>
              <w:jc w:val="both"/>
              <w:rPr>
                <w:rFonts w:ascii="Times New Roman" w:hAnsi="Times New Roman"/>
                <w:sz w:val="20"/>
              </w:rPr>
            </w:pPr>
            <w:r>
              <w:rPr>
                <w:rFonts w:ascii="Times New Roman" w:hAnsi="Times New Roman"/>
                <w:sz w:val="20"/>
              </w:rPr>
              <w:t>Иностранный язык в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A9CC" w14:textId="77777777" w:rsidR="001617A5" w:rsidRDefault="001617A5" w:rsidP="001617A5">
            <w:pPr>
              <w:jc w:val="center"/>
              <w:rPr>
                <w:rFonts w:ascii="Times New Roman" w:hAnsi="Times New Roman"/>
                <w:sz w:val="20"/>
              </w:rPr>
            </w:pPr>
            <w:r>
              <w:rPr>
                <w:rFonts w:ascii="Times New Roman" w:hAnsi="Times New Roman"/>
                <w:sz w:val="20"/>
              </w:rPr>
              <w:t>154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C09E" w14:textId="77777777" w:rsidR="001617A5" w:rsidRDefault="001617A5" w:rsidP="001617A5">
            <w:pPr>
              <w:jc w:val="center"/>
              <w:rPr>
                <w:rFonts w:ascii="Times New Roman" w:hAnsi="Times New Roman"/>
                <w:sz w:val="20"/>
              </w:rPr>
            </w:pPr>
            <w:r>
              <w:rPr>
                <w:rFonts w:ascii="Times New Roman" w:hAnsi="Times New Roman"/>
                <w:sz w:val="20"/>
              </w:rPr>
              <w:t>154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2824" w14:textId="77777777" w:rsidR="001617A5" w:rsidRDefault="001617A5" w:rsidP="001617A5">
            <w:pPr>
              <w:jc w:val="center"/>
              <w:rPr>
                <w:rFonts w:ascii="Times New Roman" w:hAnsi="Times New Roman"/>
                <w:sz w:val="20"/>
              </w:rPr>
            </w:pPr>
            <w:r>
              <w:rPr>
                <w:rFonts w:ascii="Times New Roman" w:hAnsi="Times New Roman"/>
                <w:sz w:val="20"/>
              </w:rPr>
              <w:t>154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4D681"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DC24"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43A5"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E072"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1E2C"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0D265AB6"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8D59A" w14:textId="77777777" w:rsidR="001617A5" w:rsidRDefault="001617A5" w:rsidP="001617A5">
            <w:pPr>
              <w:jc w:val="both"/>
              <w:rPr>
                <w:rFonts w:ascii="Times New Roman" w:hAnsi="Times New Roman"/>
                <w:sz w:val="20"/>
              </w:rPr>
            </w:pPr>
            <w:r>
              <w:rPr>
                <w:rFonts w:ascii="Times New Roman" w:hAnsi="Times New Roman"/>
                <w:sz w:val="20"/>
              </w:rPr>
              <w:t>СГ.03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73AEE" w14:textId="77777777" w:rsidR="001617A5" w:rsidRDefault="001617A5" w:rsidP="001617A5">
            <w:pPr>
              <w:jc w:val="both"/>
              <w:rPr>
                <w:rFonts w:ascii="Times New Roman" w:hAnsi="Times New Roman"/>
                <w:sz w:val="20"/>
              </w:rPr>
            </w:pPr>
            <w:r>
              <w:rPr>
                <w:rFonts w:ascii="Times New Roman" w:hAnsi="Times New Roman"/>
                <w:sz w:val="20"/>
              </w:rPr>
              <w:t>Безопасность жизнедеятельности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88F6" w14:textId="77777777" w:rsidR="001617A5" w:rsidRDefault="001617A5" w:rsidP="001617A5">
            <w:pPr>
              <w:jc w:val="center"/>
              <w:rPr>
                <w:rFonts w:ascii="Times New Roman" w:hAnsi="Times New Roman"/>
                <w:sz w:val="20"/>
              </w:rPr>
            </w:pPr>
            <w:r>
              <w:rPr>
                <w:rFonts w:ascii="Times New Roman" w:hAnsi="Times New Roman"/>
                <w:sz w:val="20"/>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30AA" w14:textId="77777777" w:rsidR="001617A5" w:rsidRDefault="001617A5" w:rsidP="001617A5">
            <w:pPr>
              <w:jc w:val="center"/>
              <w:rPr>
                <w:rFonts w:ascii="Times New Roman" w:hAnsi="Times New Roman"/>
                <w:sz w:val="20"/>
              </w:rPr>
            </w:pPr>
            <w:r>
              <w:rPr>
                <w:rFonts w:ascii="Times New Roman" w:hAnsi="Times New Roman"/>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AC7CC" w14:textId="77777777" w:rsidR="001617A5" w:rsidRDefault="001617A5" w:rsidP="001617A5">
            <w:pPr>
              <w:jc w:val="center"/>
              <w:rPr>
                <w:rFonts w:ascii="Times New Roman" w:hAnsi="Times New Roman"/>
                <w:sz w:val="20"/>
              </w:rPr>
            </w:pPr>
            <w:r>
              <w:rPr>
                <w:rFonts w:ascii="Times New Roman" w:hAnsi="Times New Roman"/>
                <w:sz w:val="20"/>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F8F04"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3EE1"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20F1"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FAA46"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087B"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036AB05B"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2ADB2" w14:textId="77777777" w:rsidR="001617A5" w:rsidRDefault="001617A5" w:rsidP="001617A5">
            <w:pPr>
              <w:jc w:val="both"/>
              <w:rPr>
                <w:rFonts w:ascii="Times New Roman" w:hAnsi="Times New Roman"/>
                <w:sz w:val="20"/>
              </w:rPr>
            </w:pPr>
            <w:r>
              <w:rPr>
                <w:rFonts w:ascii="Times New Roman" w:hAnsi="Times New Roman"/>
                <w:sz w:val="20"/>
              </w:rPr>
              <w:t>СГ.04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E3445" w14:textId="77777777" w:rsidR="001617A5" w:rsidRDefault="001617A5" w:rsidP="001617A5">
            <w:pPr>
              <w:jc w:val="both"/>
              <w:rPr>
                <w:rFonts w:ascii="Times New Roman" w:hAnsi="Times New Roman"/>
                <w:sz w:val="20"/>
              </w:rPr>
            </w:pPr>
            <w:r>
              <w:rPr>
                <w:rFonts w:ascii="Times New Roman" w:hAnsi="Times New Roman"/>
                <w:sz w:val="20"/>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1428" w14:textId="77777777" w:rsidR="001617A5" w:rsidRDefault="001617A5" w:rsidP="001617A5">
            <w:pPr>
              <w:jc w:val="center"/>
              <w:rPr>
                <w:rFonts w:ascii="Times New Roman" w:hAnsi="Times New Roman"/>
                <w:sz w:val="20"/>
              </w:rPr>
            </w:pPr>
            <w:r>
              <w:rPr>
                <w:rFonts w:ascii="Times New Roman" w:hAnsi="Times New Roman"/>
                <w:sz w:val="20"/>
              </w:rPr>
              <w:t>154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1B3F" w14:textId="77777777" w:rsidR="001617A5" w:rsidRDefault="001617A5" w:rsidP="001617A5">
            <w:pPr>
              <w:jc w:val="center"/>
              <w:rPr>
                <w:rFonts w:ascii="Times New Roman" w:hAnsi="Times New Roman"/>
                <w:sz w:val="20"/>
              </w:rPr>
            </w:pPr>
            <w:r>
              <w:rPr>
                <w:rFonts w:ascii="Times New Roman" w:hAnsi="Times New Roman"/>
                <w:sz w:val="20"/>
              </w:rPr>
              <w:t>154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41C1F" w14:textId="77777777" w:rsidR="001617A5" w:rsidRDefault="001617A5" w:rsidP="001617A5">
            <w:pPr>
              <w:jc w:val="center"/>
              <w:rPr>
                <w:rFonts w:ascii="Times New Roman" w:hAnsi="Times New Roman"/>
                <w:sz w:val="20"/>
              </w:rPr>
            </w:pPr>
            <w:r>
              <w:rPr>
                <w:rFonts w:ascii="Times New Roman" w:hAnsi="Times New Roman"/>
                <w:sz w:val="20"/>
              </w:rPr>
              <w:t>154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C21B"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E4E69"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12B9"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115C"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BB35"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0A4235A7"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C4D34" w14:textId="77777777" w:rsidR="001617A5" w:rsidRDefault="001617A5" w:rsidP="001617A5">
            <w:pPr>
              <w:jc w:val="both"/>
              <w:rPr>
                <w:rFonts w:ascii="Times New Roman" w:hAnsi="Times New Roman"/>
                <w:sz w:val="20"/>
              </w:rPr>
            </w:pPr>
            <w:r>
              <w:rPr>
                <w:rFonts w:ascii="Times New Roman" w:hAnsi="Times New Roman"/>
                <w:sz w:val="20"/>
              </w:rPr>
              <w:t>СГ.05</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9BEF" w14:textId="77777777" w:rsidR="001617A5" w:rsidRDefault="001617A5" w:rsidP="001617A5">
            <w:pPr>
              <w:jc w:val="both"/>
              <w:rPr>
                <w:rFonts w:ascii="Times New Roman" w:hAnsi="Times New Roman"/>
                <w:sz w:val="20"/>
              </w:rPr>
            </w:pPr>
            <w:r>
              <w:rPr>
                <w:rFonts w:ascii="Times New Roman" w:hAnsi="Times New Roman"/>
                <w:sz w:val="20"/>
              </w:rPr>
              <w:t>Основы бережливого производства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E3B6"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8653" w14:textId="77777777" w:rsidR="001617A5" w:rsidRDefault="001617A5" w:rsidP="001617A5">
            <w:pPr>
              <w:jc w:val="center"/>
              <w:rPr>
                <w:rFonts w:ascii="Times New Roman" w:hAnsi="Times New Roman"/>
                <w:sz w:val="20"/>
              </w:rPr>
            </w:pPr>
            <w:r>
              <w:rPr>
                <w:rFonts w:ascii="Times New Roman" w:hAnsi="Times New Roman"/>
                <w:sz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5E363"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2084"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095F"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95BCD"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9C97"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B33E2"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100A5BD8"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0543" w14:textId="77777777" w:rsidR="001617A5" w:rsidRDefault="001617A5" w:rsidP="001617A5">
            <w:pPr>
              <w:jc w:val="both"/>
              <w:rPr>
                <w:rFonts w:ascii="Times New Roman" w:hAnsi="Times New Roman"/>
                <w:sz w:val="20"/>
              </w:rPr>
            </w:pPr>
            <w:r>
              <w:rPr>
                <w:rFonts w:ascii="Times New Roman" w:hAnsi="Times New Roman"/>
                <w:sz w:val="20"/>
              </w:rPr>
              <w:t>СГ.06</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9AA8" w14:textId="77777777" w:rsidR="001617A5" w:rsidRDefault="001617A5" w:rsidP="001617A5">
            <w:pPr>
              <w:jc w:val="both"/>
              <w:rPr>
                <w:rFonts w:ascii="Times New Roman" w:hAnsi="Times New Roman"/>
                <w:sz w:val="20"/>
              </w:rPr>
            </w:pPr>
            <w:r>
              <w:rPr>
                <w:rFonts w:ascii="Times New Roman" w:hAnsi="Times New Roman"/>
                <w:sz w:val="20"/>
              </w:rPr>
              <w:t>Основы финансовой грамотности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E52A"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56B2" w14:textId="77777777" w:rsidR="001617A5" w:rsidRDefault="001617A5" w:rsidP="001617A5">
            <w:pPr>
              <w:jc w:val="center"/>
              <w:rPr>
                <w:rFonts w:ascii="Times New Roman" w:hAnsi="Times New Roman"/>
                <w:sz w:val="20"/>
              </w:rPr>
            </w:pPr>
            <w:r>
              <w:rPr>
                <w:rFonts w:ascii="Times New Roman" w:hAnsi="Times New Roman"/>
                <w:sz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CDB8"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6EAA1"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F3B6"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6310"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1D67"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6C1ED"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30DAA0F8"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8723087" w14:textId="0C6BF846" w:rsidR="001617A5" w:rsidRDefault="001617A5" w:rsidP="001617A5">
            <w:pPr>
              <w:jc w:val="both"/>
              <w:rPr>
                <w:rFonts w:ascii="Times New Roman" w:hAnsi="Times New Roman"/>
                <w:b/>
                <w:sz w:val="20"/>
              </w:rPr>
            </w:pPr>
            <w:r>
              <w:rPr>
                <w:rFonts w:ascii="Times New Roman" w:hAnsi="Times New Roman"/>
                <w:b/>
                <w:sz w:val="20"/>
              </w:rPr>
              <w:t>ОП.00</w:t>
            </w:r>
          </w:p>
        </w:tc>
        <w:tc>
          <w:tcPr>
            <w:tcW w:w="56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BC9AAF" w14:textId="77777777" w:rsidR="001617A5" w:rsidRDefault="001617A5" w:rsidP="001617A5">
            <w:pPr>
              <w:jc w:val="both"/>
              <w:rPr>
                <w:rFonts w:ascii="Times New Roman" w:hAnsi="Times New Roman"/>
                <w:b/>
                <w:sz w:val="20"/>
              </w:rPr>
            </w:pPr>
            <w:r>
              <w:rPr>
                <w:rFonts w:ascii="Times New Roman" w:hAnsi="Times New Roman"/>
                <w:b/>
                <w:sz w:val="20"/>
              </w:rPr>
              <w:t>Общепрофессиональный цикл</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1871E4B" w14:textId="77777777" w:rsidR="001617A5" w:rsidRDefault="001617A5" w:rsidP="001617A5">
            <w:pPr>
              <w:jc w:val="center"/>
              <w:rPr>
                <w:rFonts w:ascii="Times New Roman" w:hAnsi="Times New Roman"/>
                <w:b/>
                <w:sz w:val="20"/>
              </w:rPr>
            </w:pPr>
            <w:r>
              <w:rPr>
                <w:rFonts w:ascii="Times New Roman" w:hAnsi="Times New Roman"/>
                <w:b/>
                <w:sz w:val="20"/>
              </w:rPr>
              <w:t>736</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A1DA3F" w14:textId="77777777" w:rsidR="001617A5" w:rsidRDefault="001617A5" w:rsidP="001617A5">
            <w:pPr>
              <w:jc w:val="center"/>
              <w:rPr>
                <w:rFonts w:ascii="Times New Roman" w:hAnsi="Times New Roman"/>
                <w:b/>
                <w:sz w:val="20"/>
              </w:rPr>
            </w:pPr>
            <w:r>
              <w:rPr>
                <w:rFonts w:ascii="Times New Roman" w:hAnsi="Times New Roman"/>
                <w:b/>
                <w:sz w:val="20"/>
              </w:rPr>
              <w:t>440</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3E62CC" w14:textId="77777777" w:rsidR="001617A5" w:rsidRDefault="001617A5" w:rsidP="001617A5">
            <w:pPr>
              <w:jc w:val="center"/>
              <w:rPr>
                <w:rFonts w:ascii="Times New Roman" w:hAnsi="Times New Roman"/>
                <w:b/>
                <w:sz w:val="20"/>
              </w:rPr>
            </w:pPr>
            <w:r>
              <w:rPr>
                <w:rFonts w:ascii="Times New Roman" w:hAnsi="Times New Roman"/>
                <w:b/>
                <w:sz w:val="20"/>
              </w:rPr>
              <w:t>736</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6129FD" w14:textId="77777777" w:rsidR="001617A5" w:rsidRDefault="001617A5" w:rsidP="001617A5">
            <w:pPr>
              <w:jc w:val="center"/>
              <w:rPr>
                <w:rFonts w:ascii="Times New Roman" w:hAnsi="Times New Roman"/>
                <w:b/>
                <w:sz w:val="20"/>
              </w:rPr>
            </w:pPr>
            <w:r>
              <w:rPr>
                <w:rFonts w:ascii="Times New Roman" w:hAnsi="Times New Roman"/>
                <w:b/>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D94AEBF" w14:textId="77777777" w:rsidR="001617A5" w:rsidRDefault="001617A5" w:rsidP="001617A5">
            <w:pPr>
              <w:jc w:val="center"/>
              <w:rPr>
                <w:rFonts w:ascii="Times New Roman" w:hAnsi="Times New Roman"/>
                <w:b/>
                <w:sz w:val="20"/>
              </w:rPr>
            </w:pPr>
            <w:r>
              <w:rPr>
                <w:rFonts w:ascii="Times New Roman" w:hAnsi="Times New Roman"/>
                <w:b/>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C009514" w14:textId="77777777" w:rsidR="001617A5" w:rsidRDefault="001617A5" w:rsidP="001617A5">
            <w:pPr>
              <w:jc w:val="center"/>
              <w:rPr>
                <w:rFonts w:ascii="Times New Roman" w:hAnsi="Times New Roman"/>
                <w:b/>
                <w:sz w:val="20"/>
              </w:rPr>
            </w:pPr>
            <w:r>
              <w:rPr>
                <w:rFonts w:ascii="Times New Roman" w:hAnsi="Times New Roman"/>
                <w:b/>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63E2E0" w14:textId="77777777" w:rsidR="001617A5" w:rsidRDefault="001617A5" w:rsidP="001617A5">
            <w:pPr>
              <w:jc w:val="center"/>
              <w:rPr>
                <w:rFonts w:ascii="Times New Roman" w:hAnsi="Times New Roman"/>
                <w:b/>
                <w:sz w:val="20"/>
              </w:rPr>
            </w:pPr>
            <w:r>
              <w:rPr>
                <w:rFonts w:ascii="Times New Roman" w:hAnsi="Times New Roman"/>
                <w:b/>
                <w:sz w:val="20"/>
              </w:rPr>
              <w:t>36</w:t>
            </w:r>
          </w:p>
        </w:tc>
        <w:tc>
          <w:tcPr>
            <w:tcW w:w="13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039791"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5FD32A92"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E1758" w14:textId="77777777" w:rsidR="001617A5" w:rsidRDefault="001617A5" w:rsidP="001617A5">
            <w:pPr>
              <w:jc w:val="both"/>
              <w:rPr>
                <w:rFonts w:ascii="Times New Roman" w:hAnsi="Times New Roman"/>
                <w:sz w:val="20"/>
              </w:rPr>
            </w:pPr>
            <w:r>
              <w:rPr>
                <w:rFonts w:ascii="Times New Roman" w:hAnsi="Times New Roman"/>
                <w:sz w:val="20"/>
              </w:rPr>
              <w:t>ОП.01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26F3A" w14:textId="77777777" w:rsidR="001617A5" w:rsidRDefault="001617A5" w:rsidP="001617A5">
            <w:pPr>
              <w:jc w:val="both"/>
              <w:rPr>
                <w:rFonts w:ascii="Times New Roman" w:hAnsi="Times New Roman"/>
                <w:sz w:val="20"/>
              </w:rPr>
            </w:pPr>
            <w:r>
              <w:rPr>
                <w:rFonts w:ascii="Times New Roman" w:hAnsi="Times New Roman"/>
                <w:sz w:val="20"/>
              </w:rPr>
              <w:t>Элементы высшей математики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1B8E4" w14:textId="77777777" w:rsidR="001617A5" w:rsidRDefault="001617A5" w:rsidP="001617A5">
            <w:pPr>
              <w:jc w:val="center"/>
              <w:rPr>
                <w:rFonts w:ascii="Times New Roman" w:hAnsi="Times New Roman"/>
                <w:sz w:val="20"/>
              </w:rPr>
            </w:pPr>
            <w:r>
              <w:rPr>
                <w:rFonts w:ascii="Times New Roman" w:hAnsi="Times New Roman"/>
                <w:sz w:val="20"/>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F0535" w14:textId="77777777" w:rsidR="001617A5" w:rsidRDefault="001617A5" w:rsidP="001617A5">
            <w:pPr>
              <w:jc w:val="center"/>
              <w:rPr>
                <w:rFonts w:ascii="Times New Roman" w:hAnsi="Times New Roman"/>
                <w:sz w:val="20"/>
              </w:rPr>
            </w:pPr>
            <w:r>
              <w:rPr>
                <w:rFonts w:ascii="Times New Roman" w:hAnsi="Times New Roman"/>
                <w:sz w:val="20"/>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777D3" w14:textId="77777777" w:rsidR="001617A5" w:rsidRDefault="001617A5" w:rsidP="001617A5">
            <w:pPr>
              <w:jc w:val="center"/>
              <w:rPr>
                <w:rFonts w:ascii="Times New Roman" w:hAnsi="Times New Roman"/>
                <w:sz w:val="20"/>
              </w:rPr>
            </w:pPr>
            <w:r>
              <w:rPr>
                <w:rFonts w:ascii="Times New Roman" w:hAnsi="Times New Roman"/>
                <w:sz w:val="20"/>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CD4FC"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3A0CA"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25AC"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E0B7A"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38EA"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3B421CEB" w14:textId="77777777" w:rsidTr="001617A5">
        <w:trPr>
          <w:trHeight w:val="248"/>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4FA68" w14:textId="77777777" w:rsidR="001617A5" w:rsidRDefault="001617A5" w:rsidP="001617A5">
            <w:pPr>
              <w:jc w:val="both"/>
              <w:rPr>
                <w:rFonts w:ascii="Times New Roman" w:hAnsi="Times New Roman"/>
                <w:sz w:val="20"/>
              </w:rPr>
            </w:pPr>
            <w:r>
              <w:rPr>
                <w:rFonts w:ascii="Times New Roman" w:hAnsi="Times New Roman"/>
                <w:sz w:val="20"/>
              </w:rPr>
              <w:t>ОП.02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39AE" w14:textId="77777777" w:rsidR="001617A5" w:rsidRDefault="001617A5" w:rsidP="001617A5">
            <w:pPr>
              <w:jc w:val="both"/>
              <w:rPr>
                <w:rFonts w:ascii="Times New Roman" w:hAnsi="Times New Roman"/>
                <w:sz w:val="20"/>
              </w:rPr>
            </w:pPr>
            <w:r>
              <w:rPr>
                <w:rFonts w:ascii="Times New Roman" w:hAnsi="Times New Roman"/>
                <w:sz w:val="20"/>
              </w:rPr>
              <w:t>Дискретная математика с элементами математической логики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C9024"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29D4E" w14:textId="77777777" w:rsidR="001617A5" w:rsidRDefault="001617A5" w:rsidP="001617A5">
            <w:pPr>
              <w:jc w:val="center"/>
              <w:rPr>
                <w:rFonts w:ascii="Times New Roman" w:hAnsi="Times New Roman"/>
                <w:sz w:val="20"/>
              </w:rPr>
            </w:pPr>
            <w:r>
              <w:rPr>
                <w:rFonts w:ascii="Times New Roman" w:hAnsi="Times New Roman"/>
                <w:sz w:val="20"/>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8637"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AD65"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C520"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1067"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0699"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90AD9"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48A3BC6A" w14:textId="77777777" w:rsidTr="001617A5">
        <w:trPr>
          <w:trHeight w:val="281"/>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4766" w14:textId="77777777" w:rsidR="001617A5" w:rsidRDefault="001617A5" w:rsidP="001617A5">
            <w:pPr>
              <w:jc w:val="both"/>
              <w:rPr>
                <w:rFonts w:ascii="Times New Roman" w:hAnsi="Times New Roman"/>
                <w:sz w:val="20"/>
              </w:rPr>
            </w:pPr>
            <w:r>
              <w:rPr>
                <w:rFonts w:ascii="Times New Roman" w:hAnsi="Times New Roman"/>
                <w:sz w:val="20"/>
              </w:rPr>
              <w:t>ОП.03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C00B3" w14:textId="77777777" w:rsidR="001617A5" w:rsidRDefault="001617A5" w:rsidP="001617A5">
            <w:pPr>
              <w:jc w:val="both"/>
              <w:rPr>
                <w:rFonts w:ascii="Times New Roman" w:hAnsi="Times New Roman"/>
                <w:sz w:val="20"/>
              </w:rPr>
            </w:pPr>
            <w:r>
              <w:rPr>
                <w:rFonts w:ascii="Times New Roman" w:hAnsi="Times New Roman"/>
                <w:sz w:val="20"/>
              </w:rPr>
              <w:t>Теория вероятностей и математическая статистика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3BB8E"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F8F9" w14:textId="77777777" w:rsidR="001617A5" w:rsidRDefault="001617A5" w:rsidP="001617A5">
            <w:pPr>
              <w:jc w:val="center"/>
              <w:rPr>
                <w:rFonts w:ascii="Times New Roman" w:hAnsi="Times New Roman"/>
                <w:sz w:val="20"/>
              </w:rPr>
            </w:pPr>
            <w:r>
              <w:rPr>
                <w:rFonts w:ascii="Times New Roman" w:hAnsi="Times New Roman"/>
                <w:sz w:val="20"/>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23FBF"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73AE"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A644"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4030"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6832"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6428B"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4F6AA0EB" w14:textId="77777777" w:rsidTr="001617A5">
        <w:trPr>
          <w:trHeight w:val="27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1A54" w14:textId="77777777" w:rsidR="001617A5" w:rsidRDefault="001617A5" w:rsidP="001617A5">
            <w:pPr>
              <w:rPr>
                <w:rFonts w:ascii="Times New Roman" w:hAnsi="Times New Roman"/>
                <w:sz w:val="20"/>
              </w:rPr>
            </w:pPr>
            <w:r>
              <w:rPr>
                <w:rFonts w:ascii="Times New Roman" w:hAnsi="Times New Roman"/>
                <w:sz w:val="20"/>
              </w:rPr>
              <w:t>ОП.04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EF0F7" w14:textId="77777777" w:rsidR="001617A5" w:rsidRDefault="001617A5" w:rsidP="001617A5">
            <w:pPr>
              <w:rPr>
                <w:rFonts w:ascii="Times New Roman" w:hAnsi="Times New Roman"/>
                <w:sz w:val="20"/>
              </w:rPr>
            </w:pPr>
            <w:r>
              <w:rPr>
                <w:rFonts w:ascii="Times New Roman" w:hAnsi="Times New Roman"/>
                <w:sz w:val="20"/>
              </w:rPr>
              <w:t>Основы алгоритмизации и программирования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1583"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1E02" w14:textId="77777777" w:rsidR="001617A5" w:rsidRDefault="001617A5" w:rsidP="001617A5">
            <w:pPr>
              <w:jc w:val="center"/>
              <w:rPr>
                <w:rFonts w:ascii="Times New Roman" w:hAnsi="Times New Roman"/>
                <w:sz w:val="20"/>
              </w:rPr>
            </w:pPr>
            <w:r>
              <w:rPr>
                <w:rFonts w:ascii="Times New Roman" w:hAnsi="Times New Roman"/>
                <w:sz w:val="20"/>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0D6EA"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C4F2"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5BA5"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199B6"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D3F9"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F735"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0B2F0D69" w14:textId="77777777" w:rsidTr="001617A5">
        <w:trPr>
          <w:trHeight w:val="27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C2A2B" w14:textId="77777777" w:rsidR="001617A5" w:rsidRDefault="001617A5" w:rsidP="001617A5">
            <w:pPr>
              <w:jc w:val="both"/>
              <w:rPr>
                <w:rFonts w:ascii="Times New Roman" w:hAnsi="Times New Roman"/>
                <w:sz w:val="20"/>
              </w:rPr>
            </w:pPr>
            <w:r>
              <w:rPr>
                <w:rFonts w:ascii="Times New Roman" w:hAnsi="Times New Roman"/>
                <w:sz w:val="20"/>
              </w:rPr>
              <w:t>ОП.05</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8273" w14:textId="77777777" w:rsidR="001617A5" w:rsidRDefault="001617A5" w:rsidP="001617A5">
            <w:pPr>
              <w:jc w:val="both"/>
              <w:rPr>
                <w:rFonts w:ascii="Times New Roman" w:hAnsi="Times New Roman"/>
                <w:sz w:val="20"/>
              </w:rPr>
            </w:pPr>
            <w:r>
              <w:rPr>
                <w:rFonts w:ascii="Times New Roman" w:hAnsi="Times New Roman"/>
                <w:sz w:val="20"/>
              </w:rPr>
              <w:t>Основы проектирования баз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2C8D"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8EE99" w14:textId="77777777" w:rsidR="001617A5" w:rsidRDefault="001617A5" w:rsidP="001617A5">
            <w:pPr>
              <w:jc w:val="center"/>
              <w:rPr>
                <w:rFonts w:ascii="Times New Roman" w:hAnsi="Times New Roman"/>
                <w:sz w:val="20"/>
              </w:rPr>
            </w:pPr>
            <w:r>
              <w:rPr>
                <w:rFonts w:ascii="Times New Roman" w:hAnsi="Times New Roman"/>
                <w:sz w:val="20"/>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6211A"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9ACB"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2801"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6211"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E664"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575B"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2351812D"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3656" w14:textId="77777777" w:rsidR="001617A5" w:rsidRDefault="001617A5" w:rsidP="001617A5">
            <w:pPr>
              <w:jc w:val="both"/>
              <w:rPr>
                <w:rFonts w:ascii="Times New Roman" w:hAnsi="Times New Roman"/>
                <w:sz w:val="20"/>
              </w:rPr>
            </w:pPr>
            <w:r>
              <w:rPr>
                <w:rFonts w:ascii="Times New Roman" w:hAnsi="Times New Roman"/>
                <w:sz w:val="20"/>
              </w:rPr>
              <w:t>ОП.06</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35C4" w14:textId="77777777" w:rsidR="001617A5" w:rsidRDefault="001617A5" w:rsidP="001617A5">
            <w:pPr>
              <w:jc w:val="both"/>
              <w:rPr>
                <w:rFonts w:ascii="Times New Roman" w:hAnsi="Times New Roman"/>
                <w:sz w:val="20"/>
              </w:rPr>
            </w:pPr>
            <w:r>
              <w:rPr>
                <w:rFonts w:ascii="Times New Roman" w:hAnsi="Times New Roman"/>
                <w:sz w:val="20"/>
              </w:rPr>
              <w:t>Архитектура аппаратных средств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86B5"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93D1" w14:textId="77777777" w:rsidR="001617A5" w:rsidRDefault="001617A5" w:rsidP="001617A5">
            <w:pPr>
              <w:jc w:val="center"/>
              <w:rPr>
                <w:rFonts w:ascii="Times New Roman" w:hAnsi="Times New Roman"/>
                <w:sz w:val="20"/>
              </w:rPr>
            </w:pPr>
            <w:r>
              <w:rPr>
                <w:rFonts w:ascii="Times New Roman" w:hAnsi="Times New Roman"/>
                <w:sz w:val="20"/>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6608"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C2815"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A8C0B"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B3061"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BD6D"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EBD50"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03C4B834"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7065" w14:textId="77777777" w:rsidR="001617A5" w:rsidRDefault="001617A5" w:rsidP="001617A5">
            <w:pPr>
              <w:jc w:val="both"/>
              <w:rPr>
                <w:rFonts w:ascii="Times New Roman" w:hAnsi="Times New Roman"/>
                <w:sz w:val="20"/>
              </w:rPr>
            </w:pPr>
            <w:r>
              <w:rPr>
                <w:rFonts w:ascii="Times New Roman" w:hAnsi="Times New Roman"/>
                <w:sz w:val="20"/>
              </w:rPr>
              <w:t>ОП.07</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8C62" w14:textId="77777777" w:rsidR="001617A5" w:rsidRDefault="001617A5" w:rsidP="001617A5">
            <w:pPr>
              <w:jc w:val="both"/>
              <w:rPr>
                <w:rFonts w:ascii="Times New Roman" w:hAnsi="Times New Roman"/>
                <w:sz w:val="20"/>
              </w:rPr>
            </w:pPr>
            <w:r>
              <w:rPr>
                <w:rFonts w:ascii="Times New Roman" w:hAnsi="Times New Roman"/>
                <w:sz w:val="20"/>
              </w:rPr>
              <w:t>Операционные системы и среды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8690"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F8A3" w14:textId="77777777" w:rsidR="001617A5" w:rsidRDefault="001617A5" w:rsidP="001617A5">
            <w:pPr>
              <w:jc w:val="center"/>
              <w:rPr>
                <w:rFonts w:ascii="Times New Roman" w:hAnsi="Times New Roman"/>
                <w:sz w:val="20"/>
              </w:rPr>
            </w:pPr>
            <w:r>
              <w:rPr>
                <w:rFonts w:ascii="Times New Roman" w:hAnsi="Times New Roman"/>
                <w:sz w:val="20"/>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5324"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E6251"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C040"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236C8"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8733"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82C6"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55C931B4"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674D" w14:textId="77777777" w:rsidR="001617A5" w:rsidRDefault="001617A5" w:rsidP="001617A5">
            <w:pPr>
              <w:jc w:val="both"/>
              <w:rPr>
                <w:rFonts w:ascii="Times New Roman" w:hAnsi="Times New Roman"/>
                <w:sz w:val="20"/>
              </w:rPr>
            </w:pPr>
            <w:r>
              <w:rPr>
                <w:rFonts w:ascii="Times New Roman" w:hAnsi="Times New Roman"/>
                <w:sz w:val="20"/>
              </w:rPr>
              <w:lastRenderedPageBreak/>
              <w:t>ОП.08</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C897" w14:textId="77777777" w:rsidR="001617A5" w:rsidRDefault="001617A5" w:rsidP="001617A5">
            <w:pPr>
              <w:jc w:val="both"/>
              <w:rPr>
                <w:rFonts w:ascii="Times New Roman" w:hAnsi="Times New Roman"/>
                <w:sz w:val="20"/>
              </w:rPr>
            </w:pPr>
            <w:r>
              <w:rPr>
                <w:rFonts w:ascii="Times New Roman" w:hAnsi="Times New Roman"/>
                <w:sz w:val="20"/>
              </w:rPr>
              <w:t>Информационные технологии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3DF9"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82957" w14:textId="77777777" w:rsidR="001617A5" w:rsidRDefault="001617A5" w:rsidP="001617A5">
            <w:pPr>
              <w:jc w:val="center"/>
              <w:rPr>
                <w:rFonts w:ascii="Times New Roman" w:hAnsi="Times New Roman"/>
                <w:sz w:val="20"/>
              </w:rPr>
            </w:pPr>
            <w:r>
              <w:rPr>
                <w:rFonts w:ascii="Times New Roman" w:hAnsi="Times New Roman"/>
                <w:sz w:val="20"/>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A4B5"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6CC6"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CA89"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CC51C"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86C1"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942C"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4C4CDB8C" w14:textId="77777777" w:rsidTr="001617A5">
        <w:trPr>
          <w:trHeight w:val="278"/>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49870" w14:textId="77777777" w:rsidR="001617A5" w:rsidRDefault="001617A5" w:rsidP="001617A5">
            <w:pPr>
              <w:rPr>
                <w:rFonts w:ascii="Times New Roman" w:hAnsi="Times New Roman"/>
                <w:sz w:val="20"/>
              </w:rPr>
            </w:pPr>
            <w:r>
              <w:rPr>
                <w:rFonts w:ascii="Times New Roman" w:hAnsi="Times New Roman"/>
                <w:sz w:val="20"/>
              </w:rPr>
              <w:t>ОП.09</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D68E" w14:textId="77777777" w:rsidR="001617A5" w:rsidRDefault="001617A5" w:rsidP="001617A5">
            <w:pPr>
              <w:rPr>
                <w:rFonts w:ascii="Times New Roman" w:hAnsi="Times New Roman"/>
                <w:sz w:val="20"/>
              </w:rPr>
            </w:pPr>
            <w:r>
              <w:rPr>
                <w:rFonts w:ascii="Times New Roman" w:hAnsi="Times New Roman"/>
                <w:sz w:val="20"/>
              </w:rPr>
              <w:t>Правовое обеспечение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E592"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DFAB" w14:textId="77777777" w:rsidR="001617A5" w:rsidRDefault="001617A5" w:rsidP="001617A5">
            <w:pPr>
              <w:jc w:val="center"/>
              <w:rPr>
                <w:rFonts w:ascii="Times New Roman" w:hAnsi="Times New Roman"/>
                <w:sz w:val="20"/>
              </w:rPr>
            </w:pPr>
            <w:r>
              <w:rPr>
                <w:rFonts w:ascii="Times New Roman" w:hAnsi="Times New Roman"/>
                <w:sz w:val="2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5D7E" w14:textId="77777777" w:rsidR="001617A5" w:rsidRPr="006A3DB1" w:rsidRDefault="001617A5" w:rsidP="001617A5">
            <w:pPr>
              <w:jc w:val="center"/>
              <w:rPr>
                <w:rFonts w:ascii="Times New Roman" w:hAnsi="Times New Roman"/>
                <w:bCs/>
                <w:sz w:val="20"/>
              </w:rPr>
            </w:pPr>
            <w:r w:rsidRPr="006A3DB1">
              <w:rPr>
                <w:rFonts w:ascii="Times New Roman" w:hAnsi="Times New Roman"/>
                <w:bCs/>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E715B"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8DF2"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473F"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AF68D" w14:textId="77777777" w:rsidR="001617A5" w:rsidRDefault="001617A5" w:rsidP="001617A5">
            <w:pPr>
              <w:jc w:val="center"/>
              <w:rPr>
                <w:rFonts w:ascii="Times New Roman" w:hAnsi="Times New Roman"/>
                <w:b/>
                <w:sz w:val="20"/>
              </w:rPr>
            </w:pPr>
            <w:r>
              <w:rPr>
                <w:rFonts w:ascii="Times New Roman" w:hAnsi="Times New Roman"/>
                <w:b/>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880A"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373BC148" w14:textId="77777777" w:rsidTr="001617A5">
        <w:trPr>
          <w:trHeight w:val="282"/>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63A0" w14:textId="77777777" w:rsidR="001617A5" w:rsidRDefault="001617A5" w:rsidP="001617A5">
            <w:pPr>
              <w:jc w:val="both"/>
              <w:rPr>
                <w:rFonts w:ascii="Times New Roman" w:hAnsi="Times New Roman"/>
                <w:sz w:val="20"/>
              </w:rPr>
            </w:pPr>
            <w:r>
              <w:rPr>
                <w:rFonts w:ascii="Times New Roman" w:hAnsi="Times New Roman"/>
                <w:sz w:val="20"/>
              </w:rPr>
              <w:t>ОП.10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DBBD5" w14:textId="77777777" w:rsidR="001617A5" w:rsidRDefault="001617A5" w:rsidP="001617A5">
            <w:pPr>
              <w:jc w:val="both"/>
              <w:rPr>
                <w:rFonts w:ascii="Times New Roman" w:hAnsi="Times New Roman"/>
                <w:sz w:val="20"/>
              </w:rPr>
            </w:pPr>
            <w:r>
              <w:rPr>
                <w:rFonts w:ascii="Times New Roman" w:hAnsi="Times New Roman"/>
                <w:sz w:val="20"/>
              </w:rPr>
              <w:t>Стандартизация, сертификация и техническое документоведение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B9186"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AB5E6" w14:textId="77777777" w:rsidR="001617A5" w:rsidRDefault="001617A5" w:rsidP="001617A5">
            <w:pPr>
              <w:jc w:val="center"/>
              <w:rPr>
                <w:rFonts w:ascii="Times New Roman" w:hAnsi="Times New Roman"/>
                <w:sz w:val="20"/>
              </w:rPr>
            </w:pPr>
            <w:r>
              <w:rPr>
                <w:rFonts w:ascii="Times New Roman" w:hAnsi="Times New Roman"/>
                <w:sz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0E178" w14:textId="77777777" w:rsidR="001617A5" w:rsidRDefault="001617A5" w:rsidP="001617A5">
            <w:pPr>
              <w:jc w:val="center"/>
              <w:rPr>
                <w:rFonts w:ascii="Times New Roman" w:hAnsi="Times New Roman"/>
                <w:sz w:val="20"/>
              </w:rPr>
            </w:pPr>
            <w:r>
              <w:rPr>
                <w:rFonts w:ascii="Times New Roman" w:hAnsi="Times New Roman"/>
                <w:sz w:val="20"/>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672D0"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F7492"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022C"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12A6"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03AC6"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1C989186"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AAAC" w14:textId="77777777" w:rsidR="001617A5" w:rsidRDefault="001617A5" w:rsidP="001617A5">
            <w:pPr>
              <w:jc w:val="both"/>
              <w:rPr>
                <w:rFonts w:ascii="Times New Roman" w:hAnsi="Times New Roman"/>
                <w:sz w:val="20"/>
              </w:rPr>
            </w:pPr>
            <w:r>
              <w:rPr>
                <w:rFonts w:ascii="Times New Roman" w:hAnsi="Times New Roman"/>
                <w:sz w:val="20"/>
              </w:rPr>
              <w:t>ОП.11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A2ED8" w14:textId="77777777" w:rsidR="001617A5" w:rsidRDefault="001617A5" w:rsidP="001617A5">
            <w:pPr>
              <w:jc w:val="both"/>
              <w:rPr>
                <w:rFonts w:ascii="Times New Roman" w:hAnsi="Times New Roman"/>
                <w:sz w:val="20"/>
              </w:rPr>
            </w:pPr>
            <w:r>
              <w:rPr>
                <w:rFonts w:ascii="Times New Roman" w:hAnsi="Times New Roman"/>
                <w:sz w:val="20"/>
              </w:rPr>
              <w:t>Основы электротехники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14AB" w14:textId="77777777" w:rsidR="001617A5" w:rsidRDefault="001617A5" w:rsidP="001617A5">
            <w:pPr>
              <w:jc w:val="center"/>
              <w:rPr>
                <w:rFonts w:ascii="Times New Roman" w:hAnsi="Times New Roman"/>
                <w:sz w:val="20"/>
              </w:rPr>
            </w:pPr>
            <w:r>
              <w:rPr>
                <w:rFonts w:ascii="Times New Roman" w:hAnsi="Times New Roman"/>
                <w:sz w:val="20"/>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DC3B" w14:textId="77777777" w:rsidR="001617A5" w:rsidRDefault="001617A5" w:rsidP="001617A5">
            <w:pPr>
              <w:jc w:val="center"/>
              <w:rPr>
                <w:rFonts w:ascii="Times New Roman" w:hAnsi="Times New Roman"/>
                <w:sz w:val="20"/>
              </w:rPr>
            </w:pPr>
            <w:r>
              <w:rPr>
                <w:rFonts w:ascii="Times New Roman" w:hAnsi="Times New Roman"/>
                <w:sz w:val="20"/>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A3CB" w14:textId="77777777" w:rsidR="001617A5" w:rsidRDefault="001617A5" w:rsidP="001617A5">
            <w:pPr>
              <w:jc w:val="center"/>
              <w:rPr>
                <w:rFonts w:ascii="Times New Roman" w:hAnsi="Times New Roman"/>
                <w:sz w:val="20"/>
              </w:rPr>
            </w:pPr>
            <w:r>
              <w:rPr>
                <w:rFonts w:ascii="Times New Roman" w:hAnsi="Times New Roman"/>
                <w:sz w:val="20"/>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6CD9"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B353"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A3F9C"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0FF3"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B3AB"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2F294E8B" w14:textId="77777777" w:rsidTr="001617A5">
        <w:trPr>
          <w:trHeight w:val="19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7276" w14:textId="77777777" w:rsidR="001617A5" w:rsidRDefault="001617A5" w:rsidP="001617A5">
            <w:pPr>
              <w:jc w:val="both"/>
              <w:rPr>
                <w:rFonts w:ascii="Times New Roman" w:hAnsi="Times New Roman"/>
                <w:sz w:val="20"/>
              </w:rPr>
            </w:pPr>
            <w:r>
              <w:rPr>
                <w:rFonts w:ascii="Times New Roman" w:hAnsi="Times New Roman"/>
                <w:sz w:val="20"/>
              </w:rPr>
              <w:t>ОП.12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D5DD" w14:textId="77777777" w:rsidR="001617A5" w:rsidRDefault="001617A5" w:rsidP="001617A5">
            <w:pPr>
              <w:jc w:val="both"/>
              <w:rPr>
                <w:rFonts w:ascii="Times New Roman" w:hAnsi="Times New Roman"/>
                <w:sz w:val="20"/>
              </w:rPr>
            </w:pPr>
            <w:r>
              <w:rPr>
                <w:rFonts w:ascii="Times New Roman" w:hAnsi="Times New Roman"/>
                <w:sz w:val="20"/>
              </w:rPr>
              <w:t>Инженерная компьютерная графика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D38"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7E15" w14:textId="77777777" w:rsidR="001617A5" w:rsidRDefault="001617A5" w:rsidP="001617A5">
            <w:pPr>
              <w:jc w:val="center"/>
              <w:rPr>
                <w:rFonts w:ascii="Times New Roman" w:hAnsi="Times New Roman"/>
                <w:sz w:val="20"/>
              </w:rPr>
            </w:pPr>
            <w:r>
              <w:rPr>
                <w:rFonts w:ascii="Times New Roman" w:hAnsi="Times New Roman"/>
                <w:sz w:val="20"/>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C311"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6268"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6F3BD"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19032"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B5CB"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BE83E"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598747EC" w14:textId="77777777" w:rsidTr="001617A5">
        <w:trPr>
          <w:trHeight w:val="255"/>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F0ED" w14:textId="77777777" w:rsidR="001617A5" w:rsidRDefault="001617A5" w:rsidP="001617A5">
            <w:pPr>
              <w:jc w:val="both"/>
              <w:rPr>
                <w:rFonts w:ascii="Times New Roman" w:hAnsi="Times New Roman"/>
                <w:sz w:val="20"/>
              </w:rPr>
            </w:pPr>
            <w:r>
              <w:rPr>
                <w:rFonts w:ascii="Times New Roman" w:hAnsi="Times New Roman"/>
                <w:sz w:val="20"/>
              </w:rPr>
              <w:t>ОП.13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5AA69" w14:textId="77777777" w:rsidR="001617A5" w:rsidRDefault="001617A5" w:rsidP="001617A5">
            <w:pPr>
              <w:jc w:val="both"/>
              <w:rPr>
                <w:rFonts w:ascii="Times New Roman" w:hAnsi="Times New Roman"/>
                <w:sz w:val="20"/>
              </w:rPr>
            </w:pPr>
            <w:r>
              <w:rPr>
                <w:rFonts w:ascii="Times New Roman" w:hAnsi="Times New Roman"/>
                <w:sz w:val="20"/>
              </w:rPr>
              <w:t>Технологии физического уровня передачи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750B8"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5CC3" w14:textId="77777777" w:rsidR="001617A5" w:rsidRDefault="001617A5" w:rsidP="001617A5">
            <w:pPr>
              <w:jc w:val="center"/>
              <w:rPr>
                <w:rFonts w:ascii="Times New Roman" w:hAnsi="Times New Roman"/>
                <w:sz w:val="20"/>
              </w:rPr>
            </w:pPr>
            <w:r>
              <w:rPr>
                <w:rFonts w:ascii="Times New Roman" w:hAnsi="Times New Roman"/>
                <w:sz w:val="20"/>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8E57"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86FDA"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ECA3"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1F87"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509D"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7751"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0DDA7B7F"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DF1F59" w14:textId="77777777" w:rsidR="001617A5" w:rsidRDefault="001617A5" w:rsidP="001617A5">
            <w:pPr>
              <w:jc w:val="both"/>
              <w:rPr>
                <w:rFonts w:ascii="Times New Roman" w:hAnsi="Times New Roman"/>
                <w:b/>
                <w:sz w:val="20"/>
              </w:rPr>
            </w:pPr>
            <w:r>
              <w:rPr>
                <w:rFonts w:ascii="Times New Roman" w:hAnsi="Times New Roman"/>
                <w:b/>
                <w:sz w:val="20"/>
              </w:rPr>
              <w:t>П.00</w:t>
            </w:r>
          </w:p>
        </w:tc>
        <w:tc>
          <w:tcPr>
            <w:tcW w:w="56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C2616A" w14:textId="77777777" w:rsidR="001617A5" w:rsidRDefault="001617A5" w:rsidP="001617A5">
            <w:pPr>
              <w:jc w:val="both"/>
              <w:rPr>
                <w:rFonts w:ascii="Times New Roman" w:hAnsi="Times New Roman"/>
                <w:b/>
                <w:sz w:val="20"/>
              </w:rPr>
            </w:pPr>
            <w:r>
              <w:rPr>
                <w:rFonts w:ascii="Times New Roman" w:hAnsi="Times New Roman"/>
                <w:b/>
                <w:sz w:val="20"/>
              </w:rPr>
              <w:t>Профессиональный цикл</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1FEF4E" w14:textId="77777777" w:rsidR="001617A5" w:rsidRDefault="001617A5" w:rsidP="001617A5">
            <w:pPr>
              <w:jc w:val="center"/>
              <w:rPr>
                <w:rFonts w:ascii="Times New Roman" w:hAnsi="Times New Roman"/>
                <w:b/>
                <w:sz w:val="20"/>
              </w:rPr>
            </w:pPr>
            <w:r>
              <w:rPr>
                <w:rFonts w:ascii="Times New Roman" w:hAnsi="Times New Roman"/>
                <w:b/>
                <w:sz w:val="20"/>
              </w:rPr>
              <w:t>1732</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32C6E56" w14:textId="77777777" w:rsidR="001617A5" w:rsidRDefault="001617A5" w:rsidP="001617A5">
            <w:pPr>
              <w:jc w:val="center"/>
              <w:rPr>
                <w:rFonts w:ascii="Times New Roman" w:hAnsi="Times New Roman"/>
                <w:b/>
                <w:sz w:val="20"/>
              </w:rPr>
            </w:pPr>
            <w:r>
              <w:rPr>
                <w:rFonts w:ascii="Times New Roman" w:hAnsi="Times New Roman"/>
                <w:b/>
                <w:sz w:val="20"/>
              </w:rPr>
              <w:t>1360</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A919B68" w14:textId="77777777" w:rsidR="001617A5" w:rsidRDefault="001617A5" w:rsidP="001617A5">
            <w:pPr>
              <w:jc w:val="center"/>
              <w:rPr>
                <w:rFonts w:ascii="Times New Roman" w:hAnsi="Times New Roman"/>
                <w:b/>
                <w:sz w:val="20"/>
              </w:rPr>
            </w:pPr>
            <w:r>
              <w:rPr>
                <w:rFonts w:ascii="Times New Roman" w:hAnsi="Times New Roman"/>
                <w:b/>
                <w:sz w:val="20"/>
              </w:rPr>
              <w:t>732</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03A72B" w14:textId="77777777" w:rsidR="001617A5" w:rsidRDefault="001617A5" w:rsidP="001617A5">
            <w:pPr>
              <w:jc w:val="center"/>
              <w:rPr>
                <w:rFonts w:ascii="Times New Roman" w:hAnsi="Times New Roman"/>
                <w:b/>
                <w:sz w:val="20"/>
              </w:rPr>
            </w:pPr>
            <w:r>
              <w:rPr>
                <w:rFonts w:ascii="Times New Roman" w:hAnsi="Times New Roman"/>
                <w:b/>
                <w:sz w:val="20"/>
              </w:rPr>
              <w:t>900</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30F3EA" w14:textId="0A29B1FE" w:rsidR="001617A5" w:rsidRDefault="001617A5" w:rsidP="001617A5">
            <w:pPr>
              <w:jc w:val="center"/>
              <w:rPr>
                <w:rFonts w:ascii="Times New Roman" w:hAnsi="Times New Roman"/>
                <w:b/>
                <w:sz w:val="20"/>
              </w:rPr>
            </w:pPr>
            <w:r>
              <w:rPr>
                <w:rFonts w:ascii="Times New Roman" w:hAnsi="Times New Roman"/>
                <w:b/>
                <w:sz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30A22F1" w14:textId="2124C958" w:rsidR="001617A5" w:rsidRDefault="001617A5" w:rsidP="001617A5">
            <w:pPr>
              <w:jc w:val="center"/>
              <w:rPr>
                <w:rFonts w:ascii="Times New Roman" w:hAnsi="Times New Roman"/>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6EB1D3E" w14:textId="77777777" w:rsidR="001617A5" w:rsidRDefault="001617A5" w:rsidP="001617A5">
            <w:pPr>
              <w:jc w:val="center"/>
              <w:rPr>
                <w:rFonts w:ascii="Times New Roman" w:hAnsi="Times New Roman"/>
                <w:b/>
                <w:sz w:val="20"/>
              </w:rPr>
            </w:pPr>
            <w:r>
              <w:rPr>
                <w:rFonts w:ascii="Times New Roman" w:hAnsi="Times New Roman"/>
                <w:b/>
                <w:sz w:val="20"/>
              </w:rPr>
              <w:t>108</w:t>
            </w:r>
          </w:p>
        </w:tc>
        <w:tc>
          <w:tcPr>
            <w:tcW w:w="13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CD9503"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08BBEDEB" w14:textId="77777777" w:rsidTr="001617A5">
        <w:trPr>
          <w:trHeight w:val="376"/>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C05DBA" w14:textId="77777777" w:rsidR="001617A5" w:rsidRDefault="001617A5" w:rsidP="001617A5">
            <w:pPr>
              <w:jc w:val="both"/>
              <w:rPr>
                <w:rFonts w:ascii="Times New Roman" w:hAnsi="Times New Roman"/>
                <w:b/>
                <w:sz w:val="20"/>
              </w:rPr>
            </w:pPr>
            <w:r>
              <w:rPr>
                <w:rFonts w:ascii="Times New Roman" w:hAnsi="Times New Roman"/>
                <w:b/>
                <w:sz w:val="20"/>
              </w:rPr>
              <w:t>ПМ.01</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D870F4" w14:textId="77777777" w:rsidR="001617A5" w:rsidRDefault="001617A5" w:rsidP="001617A5">
            <w:pPr>
              <w:jc w:val="both"/>
              <w:rPr>
                <w:rFonts w:ascii="Times New Roman" w:hAnsi="Times New Roman"/>
                <w:b/>
                <w:sz w:val="20"/>
              </w:rPr>
            </w:pPr>
            <w:r>
              <w:rPr>
                <w:rFonts w:ascii="Times New Roman" w:hAnsi="Times New Roman"/>
                <w:b/>
                <w:sz w:val="20"/>
              </w:rPr>
              <w:t>Настройка сетевой инфраструктуры</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7205F3" w14:textId="77777777" w:rsidR="001617A5" w:rsidRDefault="001617A5" w:rsidP="001617A5">
            <w:pPr>
              <w:jc w:val="center"/>
              <w:rPr>
                <w:rFonts w:ascii="Times New Roman" w:hAnsi="Times New Roman"/>
                <w:b/>
                <w:sz w:val="20"/>
              </w:rPr>
            </w:pPr>
            <w:r>
              <w:rPr>
                <w:rFonts w:ascii="Times New Roman" w:hAnsi="Times New Roman"/>
                <w:b/>
                <w:sz w:val="20"/>
              </w:rPr>
              <w:t>488</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5B15CB" w14:textId="77777777" w:rsidR="001617A5" w:rsidRDefault="001617A5" w:rsidP="001617A5">
            <w:pPr>
              <w:jc w:val="center"/>
              <w:rPr>
                <w:rFonts w:ascii="Times New Roman" w:hAnsi="Times New Roman"/>
                <w:b/>
                <w:sz w:val="20"/>
              </w:rPr>
            </w:pPr>
            <w:r>
              <w:rPr>
                <w:rFonts w:ascii="Times New Roman" w:hAnsi="Times New Roman"/>
                <w:b/>
                <w:sz w:val="20"/>
              </w:rPr>
              <w:t>360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5FD067" w14:textId="77777777" w:rsidR="001617A5" w:rsidRDefault="001617A5" w:rsidP="001617A5">
            <w:pPr>
              <w:jc w:val="center"/>
              <w:rPr>
                <w:rFonts w:ascii="Times New Roman" w:hAnsi="Times New Roman"/>
                <w:b/>
                <w:sz w:val="20"/>
              </w:rPr>
            </w:pPr>
            <w:r>
              <w:rPr>
                <w:rFonts w:ascii="Times New Roman" w:hAnsi="Times New Roman"/>
                <w:b/>
                <w:sz w:val="20"/>
              </w:rPr>
              <w:t>216</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CB0072" w14:textId="77777777" w:rsidR="001617A5" w:rsidRDefault="001617A5" w:rsidP="001617A5">
            <w:pPr>
              <w:jc w:val="center"/>
              <w:rPr>
                <w:rFonts w:ascii="Times New Roman" w:hAnsi="Times New Roman"/>
                <w:b/>
                <w:sz w:val="20"/>
              </w:rPr>
            </w:pPr>
            <w:r>
              <w:rPr>
                <w:rFonts w:ascii="Times New Roman" w:hAnsi="Times New Roman"/>
                <w:b/>
                <w:sz w:val="20"/>
              </w:rPr>
              <w:t>252</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DCE72A" w14:textId="596DCAF8" w:rsidR="001617A5" w:rsidRDefault="001617A5" w:rsidP="001617A5">
            <w:pPr>
              <w:jc w:val="center"/>
              <w:rPr>
                <w:rFonts w:ascii="Times New Roman" w:hAnsi="Times New Roman"/>
                <w:b/>
                <w:sz w:val="20"/>
              </w:rPr>
            </w:pPr>
            <w:r>
              <w:rPr>
                <w:rFonts w:ascii="Times New Roman" w:hAnsi="Times New Roman"/>
                <w:b/>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9CF041" w14:textId="1B4CF6AF" w:rsidR="001617A5" w:rsidRDefault="001617A5" w:rsidP="001617A5">
            <w:pPr>
              <w:jc w:val="center"/>
              <w:rPr>
                <w:rFonts w:ascii="Times New Roman" w:hAnsi="Times New Roman"/>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B9B7B9" w14:textId="5D474236" w:rsidR="001617A5" w:rsidRDefault="001617A5" w:rsidP="001617A5">
            <w:pPr>
              <w:jc w:val="center"/>
              <w:rPr>
                <w:rFonts w:ascii="Times New Roman" w:hAnsi="Times New Roman"/>
                <w:b/>
                <w:sz w:val="20"/>
              </w:rPr>
            </w:pPr>
          </w:p>
        </w:tc>
        <w:tc>
          <w:tcPr>
            <w:tcW w:w="1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C9D9FA"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35DFAB5A"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2F649" w14:textId="77777777" w:rsidR="001617A5" w:rsidRDefault="001617A5" w:rsidP="001617A5">
            <w:pPr>
              <w:jc w:val="both"/>
              <w:rPr>
                <w:rFonts w:ascii="Times New Roman" w:hAnsi="Times New Roman"/>
                <w:sz w:val="20"/>
              </w:rPr>
            </w:pPr>
            <w:r>
              <w:rPr>
                <w:rFonts w:ascii="Times New Roman" w:hAnsi="Times New Roman"/>
                <w:sz w:val="20"/>
              </w:rPr>
              <w:t>МДК.01.01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24EA" w14:textId="77777777" w:rsidR="001617A5" w:rsidRDefault="001617A5" w:rsidP="001617A5">
            <w:pPr>
              <w:jc w:val="both"/>
              <w:rPr>
                <w:rFonts w:ascii="Times New Roman" w:hAnsi="Times New Roman"/>
                <w:sz w:val="20"/>
              </w:rPr>
            </w:pPr>
            <w:r>
              <w:rPr>
                <w:rFonts w:ascii="Times New Roman" w:hAnsi="Times New Roman"/>
                <w:sz w:val="20"/>
              </w:rPr>
              <w:t>Компьютерные сети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E90B"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2225" w14:textId="77777777" w:rsidR="001617A5" w:rsidRDefault="001617A5" w:rsidP="001617A5">
            <w:pPr>
              <w:jc w:val="center"/>
              <w:rPr>
                <w:rFonts w:ascii="Times New Roman" w:hAnsi="Times New Roman"/>
                <w:sz w:val="20"/>
              </w:rPr>
            </w:pPr>
            <w:r>
              <w:rPr>
                <w:rFonts w:ascii="Times New Roman" w:hAnsi="Times New Roman"/>
                <w:sz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9313"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D0B21"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0D8EB" w14:textId="66343BB3"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6073" w14:textId="72A05683"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F4A4"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21C1"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270F9768" w14:textId="77777777" w:rsidTr="001617A5">
        <w:trPr>
          <w:trHeight w:val="527"/>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D650C" w14:textId="77777777" w:rsidR="001617A5" w:rsidRDefault="001617A5" w:rsidP="001617A5">
            <w:pPr>
              <w:jc w:val="both"/>
              <w:rPr>
                <w:rFonts w:ascii="Times New Roman" w:hAnsi="Times New Roman"/>
                <w:sz w:val="20"/>
              </w:rPr>
            </w:pPr>
            <w:r>
              <w:rPr>
                <w:rFonts w:ascii="Times New Roman" w:hAnsi="Times New Roman"/>
                <w:sz w:val="20"/>
              </w:rPr>
              <w:t>МДК.01.02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76E4" w14:textId="77777777" w:rsidR="001617A5" w:rsidRDefault="001617A5" w:rsidP="001617A5">
            <w:pPr>
              <w:jc w:val="both"/>
              <w:rPr>
                <w:rFonts w:ascii="Times New Roman" w:hAnsi="Times New Roman"/>
                <w:sz w:val="20"/>
              </w:rPr>
            </w:pPr>
            <w:r>
              <w:rPr>
                <w:rFonts w:ascii="Times New Roman" w:hAnsi="Times New Roman"/>
                <w:sz w:val="20"/>
              </w:rPr>
              <w:t>Организация, принципы построения и функционирования компьютерных сетей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FFA7F" w14:textId="77777777" w:rsidR="001617A5" w:rsidRPr="001617A5" w:rsidRDefault="001617A5" w:rsidP="001617A5">
            <w:pPr>
              <w:jc w:val="center"/>
              <w:rPr>
                <w:rFonts w:ascii="Times New Roman" w:hAnsi="Times New Roman"/>
                <w:bCs/>
                <w:sz w:val="20"/>
              </w:rPr>
            </w:pPr>
            <w:r w:rsidRPr="001617A5">
              <w:rPr>
                <w:rFonts w:ascii="Times New Roman" w:hAnsi="Times New Roman"/>
                <w:bCs/>
                <w:sz w:val="20"/>
              </w:rPr>
              <w:t>92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9A2AB" w14:textId="77777777" w:rsidR="001617A5" w:rsidRPr="001617A5" w:rsidRDefault="001617A5" w:rsidP="001617A5">
            <w:pPr>
              <w:jc w:val="center"/>
              <w:rPr>
                <w:rFonts w:ascii="Times New Roman" w:hAnsi="Times New Roman"/>
                <w:bCs/>
                <w:sz w:val="20"/>
              </w:rPr>
            </w:pPr>
            <w:r w:rsidRPr="001617A5">
              <w:rPr>
                <w:rFonts w:ascii="Times New Roman" w:hAnsi="Times New Roman"/>
                <w:bCs/>
                <w:sz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24D5D"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E16C"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B0CC" w14:textId="30F89694" w:rsidR="001617A5" w:rsidRDefault="001617A5" w:rsidP="001617A5">
            <w:pPr>
              <w:jc w:val="center"/>
              <w:rPr>
                <w:rFonts w:ascii="Times New Roman" w:hAnsi="Times New Roman"/>
                <w:sz w:val="20"/>
              </w:rPr>
            </w:pPr>
            <w:r>
              <w:rPr>
                <w:rFonts w:ascii="Times New Roman" w:hAnsi="Times New Roman"/>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3D4D" w14:textId="0C23CF9C"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5B6D7"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14D2"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0AF61B4E" w14:textId="77777777" w:rsidTr="001617A5">
        <w:trPr>
          <w:trHeight w:val="256"/>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2AEE" w14:textId="77777777" w:rsidR="001617A5" w:rsidRDefault="001617A5" w:rsidP="001617A5">
            <w:pPr>
              <w:jc w:val="both"/>
              <w:rPr>
                <w:rFonts w:ascii="Times New Roman" w:hAnsi="Times New Roman"/>
                <w:sz w:val="20"/>
              </w:rPr>
            </w:pPr>
            <w:r>
              <w:rPr>
                <w:rFonts w:ascii="Times New Roman" w:hAnsi="Times New Roman"/>
                <w:sz w:val="20"/>
              </w:rPr>
              <w:t>МДК.01.03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9E23" w14:textId="77777777" w:rsidR="001617A5" w:rsidRDefault="001617A5" w:rsidP="001617A5">
            <w:pPr>
              <w:jc w:val="both"/>
              <w:rPr>
                <w:rFonts w:ascii="Times New Roman" w:hAnsi="Times New Roman"/>
                <w:sz w:val="20"/>
              </w:rPr>
            </w:pPr>
            <w:r>
              <w:rPr>
                <w:rFonts w:ascii="Times New Roman" w:hAnsi="Times New Roman"/>
                <w:sz w:val="20"/>
              </w:rPr>
              <w:t>Безопасность компьютерных сетей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8EF7" w14:textId="77777777" w:rsidR="001617A5" w:rsidRPr="001617A5" w:rsidRDefault="001617A5" w:rsidP="001617A5">
            <w:pPr>
              <w:jc w:val="center"/>
              <w:rPr>
                <w:rFonts w:ascii="Times New Roman" w:hAnsi="Times New Roman"/>
                <w:bCs/>
                <w:sz w:val="20"/>
              </w:rPr>
            </w:pPr>
            <w:r w:rsidRPr="001617A5">
              <w:rPr>
                <w:rFonts w:ascii="Times New Roman" w:hAnsi="Times New Roman"/>
                <w:bCs/>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F6316" w14:textId="77777777" w:rsidR="001617A5" w:rsidRPr="001617A5" w:rsidRDefault="001617A5" w:rsidP="001617A5">
            <w:pPr>
              <w:jc w:val="center"/>
              <w:rPr>
                <w:rFonts w:ascii="Times New Roman" w:hAnsi="Times New Roman"/>
                <w:bCs/>
                <w:sz w:val="20"/>
              </w:rPr>
            </w:pPr>
            <w:r w:rsidRPr="001617A5">
              <w:rPr>
                <w:rFonts w:ascii="Times New Roman" w:hAnsi="Times New Roman"/>
                <w:bCs/>
                <w:sz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162A"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41490"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A0D8" w14:textId="0C57EE0E"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851B6" w14:textId="54E05C6D"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ABC0"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CF85"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7738F7D9" w14:textId="77777777" w:rsidTr="001617A5">
        <w:trPr>
          <w:trHeight w:val="256"/>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27BA" w14:textId="77777777" w:rsidR="001617A5" w:rsidRDefault="001617A5" w:rsidP="001617A5">
            <w:pPr>
              <w:jc w:val="both"/>
              <w:rPr>
                <w:rFonts w:ascii="Times New Roman" w:hAnsi="Times New Roman"/>
                <w:sz w:val="20"/>
              </w:rPr>
            </w:pPr>
            <w:r>
              <w:rPr>
                <w:rFonts w:ascii="Times New Roman" w:hAnsi="Times New Roman"/>
                <w:sz w:val="20"/>
              </w:rPr>
              <w:t>УП.01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BA61" w14:textId="77777777" w:rsidR="001617A5" w:rsidRDefault="001617A5" w:rsidP="001617A5">
            <w:pPr>
              <w:jc w:val="both"/>
              <w:rPr>
                <w:rFonts w:ascii="Times New Roman" w:hAnsi="Times New Roman"/>
                <w:sz w:val="20"/>
              </w:rPr>
            </w:pPr>
            <w:r>
              <w:rPr>
                <w:rFonts w:ascii="Times New Roman" w:hAnsi="Times New Roman"/>
                <w:sz w:val="20"/>
              </w:rPr>
              <w:t>Учебная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CCA5F" w14:textId="77777777" w:rsidR="001617A5" w:rsidRPr="001617A5" w:rsidRDefault="001617A5" w:rsidP="001617A5">
            <w:pPr>
              <w:jc w:val="center"/>
              <w:rPr>
                <w:rFonts w:ascii="Times New Roman" w:hAnsi="Times New Roman"/>
                <w:bCs/>
                <w:sz w:val="20"/>
              </w:rPr>
            </w:pPr>
            <w:r w:rsidRPr="001617A5">
              <w:rPr>
                <w:rFonts w:ascii="Times New Roman" w:hAnsi="Times New Roman"/>
                <w:bCs/>
                <w:sz w:val="20"/>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C5BA7" w14:textId="77777777" w:rsidR="001617A5" w:rsidRPr="001617A5" w:rsidRDefault="001617A5" w:rsidP="001617A5">
            <w:pPr>
              <w:jc w:val="center"/>
              <w:rPr>
                <w:rFonts w:ascii="Times New Roman" w:hAnsi="Times New Roman"/>
                <w:bCs/>
                <w:sz w:val="20"/>
              </w:rPr>
            </w:pPr>
            <w:r w:rsidRPr="001617A5">
              <w:rPr>
                <w:rFonts w:ascii="Times New Roman" w:hAnsi="Times New Roman"/>
                <w:bCs/>
                <w:sz w:val="20"/>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989B6" w14:textId="0CEF1D0D" w:rsidR="001617A5" w:rsidRDefault="001617A5" w:rsidP="001617A5">
            <w:pP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E422" w14:textId="77777777" w:rsidR="001617A5" w:rsidRDefault="001617A5" w:rsidP="001617A5">
            <w:pPr>
              <w:jc w:val="center"/>
              <w:rPr>
                <w:rFonts w:ascii="Times New Roman" w:hAnsi="Times New Roman"/>
                <w:sz w:val="20"/>
              </w:rPr>
            </w:pPr>
            <w:r>
              <w:rPr>
                <w:rFonts w:ascii="Times New Roman" w:hAnsi="Times New Roman"/>
                <w:sz w:val="20"/>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BE19" w14:textId="508194DD"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9A571" w14:textId="3E46A9C0"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AA28"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8CA9"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5A83ECD4"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93279" w14:textId="77777777" w:rsidR="001617A5" w:rsidRDefault="001617A5" w:rsidP="001617A5">
            <w:pPr>
              <w:jc w:val="both"/>
              <w:rPr>
                <w:rFonts w:ascii="Times New Roman" w:hAnsi="Times New Roman"/>
                <w:sz w:val="20"/>
              </w:rPr>
            </w:pPr>
            <w:r>
              <w:rPr>
                <w:rFonts w:ascii="Times New Roman" w:hAnsi="Times New Roman"/>
                <w:sz w:val="20"/>
              </w:rPr>
              <w:t>ПП.01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2280" w14:textId="77777777" w:rsidR="001617A5" w:rsidRDefault="001617A5" w:rsidP="001617A5">
            <w:pPr>
              <w:jc w:val="both"/>
              <w:rPr>
                <w:rFonts w:ascii="Times New Roman" w:hAnsi="Times New Roman"/>
                <w:sz w:val="20"/>
              </w:rPr>
            </w:pPr>
            <w:r>
              <w:rPr>
                <w:rFonts w:ascii="Times New Roman" w:hAnsi="Times New Roman"/>
                <w:sz w:val="20"/>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5A79" w14:textId="77777777" w:rsidR="001617A5" w:rsidRPr="001617A5" w:rsidRDefault="001617A5" w:rsidP="001617A5">
            <w:pPr>
              <w:jc w:val="center"/>
              <w:rPr>
                <w:rFonts w:ascii="Times New Roman" w:hAnsi="Times New Roman"/>
                <w:bCs/>
                <w:sz w:val="20"/>
              </w:rPr>
            </w:pPr>
            <w:r w:rsidRPr="001617A5">
              <w:rPr>
                <w:rFonts w:ascii="Times New Roman" w:hAnsi="Times New Roman"/>
                <w:bCs/>
                <w:sz w:val="20"/>
              </w:rPr>
              <w:t>108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5A2DC" w14:textId="77777777" w:rsidR="001617A5" w:rsidRPr="001617A5" w:rsidRDefault="001617A5" w:rsidP="001617A5">
            <w:pPr>
              <w:jc w:val="center"/>
              <w:rPr>
                <w:rFonts w:ascii="Times New Roman" w:hAnsi="Times New Roman"/>
                <w:bCs/>
                <w:sz w:val="20"/>
              </w:rPr>
            </w:pPr>
            <w:r w:rsidRPr="001617A5">
              <w:rPr>
                <w:rFonts w:ascii="Times New Roman" w:hAnsi="Times New Roman"/>
                <w:bCs/>
                <w:sz w:val="20"/>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8FAB"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53A02" w14:textId="77777777" w:rsidR="001617A5" w:rsidRDefault="001617A5" w:rsidP="001617A5">
            <w:pPr>
              <w:jc w:val="center"/>
              <w:rPr>
                <w:rFonts w:ascii="Times New Roman" w:hAnsi="Times New Roman"/>
                <w:sz w:val="20"/>
              </w:rPr>
            </w:pPr>
            <w:r>
              <w:rPr>
                <w:rFonts w:ascii="Times New Roman" w:hAnsi="Times New Roman"/>
                <w:sz w:val="20"/>
              </w:rPr>
              <w:t>108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42FC" w14:textId="1825F9DA"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725F" w14:textId="37EAF0A9"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58287"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D3840"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24B7ED04" w14:textId="77777777" w:rsidTr="001617A5">
        <w:trPr>
          <w:trHeight w:val="520"/>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216B58" w14:textId="77777777" w:rsidR="001617A5" w:rsidRDefault="001617A5" w:rsidP="001617A5">
            <w:pPr>
              <w:jc w:val="both"/>
              <w:rPr>
                <w:rFonts w:ascii="Times New Roman" w:hAnsi="Times New Roman"/>
                <w:b/>
                <w:sz w:val="20"/>
              </w:rPr>
            </w:pPr>
            <w:r>
              <w:rPr>
                <w:rFonts w:ascii="Times New Roman" w:hAnsi="Times New Roman"/>
                <w:b/>
                <w:sz w:val="20"/>
              </w:rPr>
              <w:t>ПМ.02</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1FB8C8" w14:textId="77777777" w:rsidR="001617A5" w:rsidRDefault="001617A5" w:rsidP="001617A5">
            <w:pPr>
              <w:jc w:val="both"/>
              <w:rPr>
                <w:rFonts w:ascii="Times New Roman" w:hAnsi="Times New Roman"/>
                <w:b/>
                <w:sz w:val="20"/>
              </w:rPr>
            </w:pPr>
            <w:r>
              <w:rPr>
                <w:rFonts w:ascii="Times New Roman" w:hAnsi="Times New Roman"/>
                <w:b/>
                <w:sz w:val="20"/>
              </w:rPr>
              <w:t>Организация сетевого администрирования операционных систем</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0091C6" w14:textId="77777777" w:rsidR="001617A5" w:rsidRDefault="001617A5" w:rsidP="001617A5">
            <w:pPr>
              <w:jc w:val="center"/>
              <w:rPr>
                <w:rFonts w:ascii="Times New Roman" w:hAnsi="Times New Roman"/>
                <w:b/>
                <w:sz w:val="20"/>
              </w:rPr>
            </w:pPr>
            <w:r>
              <w:rPr>
                <w:rFonts w:ascii="Times New Roman" w:hAnsi="Times New Roman"/>
                <w:b/>
                <w:sz w:val="20"/>
              </w:rPr>
              <w:t>436</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E5067D" w14:textId="77777777" w:rsidR="001617A5" w:rsidRDefault="001617A5" w:rsidP="001617A5">
            <w:pPr>
              <w:jc w:val="center"/>
              <w:rPr>
                <w:rFonts w:ascii="Times New Roman" w:hAnsi="Times New Roman"/>
                <w:b/>
                <w:sz w:val="20"/>
              </w:rPr>
            </w:pPr>
            <w:r>
              <w:rPr>
                <w:rFonts w:ascii="Times New Roman" w:hAnsi="Times New Roman"/>
                <w:b/>
                <w:sz w:val="20"/>
              </w:rPr>
              <w:t>354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36ADAB" w14:textId="77777777" w:rsidR="001617A5" w:rsidRDefault="001617A5" w:rsidP="001617A5">
            <w:pPr>
              <w:jc w:val="center"/>
              <w:rPr>
                <w:rFonts w:ascii="Times New Roman" w:hAnsi="Times New Roman"/>
                <w:b/>
                <w:sz w:val="20"/>
              </w:rPr>
            </w:pPr>
            <w:r>
              <w:rPr>
                <w:rFonts w:ascii="Times New Roman" w:hAnsi="Times New Roman"/>
                <w:b/>
                <w:sz w:val="20"/>
              </w:rPr>
              <w:t>164</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B1652B" w14:textId="77777777" w:rsidR="001617A5" w:rsidRDefault="001617A5" w:rsidP="001617A5">
            <w:pPr>
              <w:jc w:val="center"/>
              <w:rPr>
                <w:rFonts w:ascii="Times New Roman" w:hAnsi="Times New Roman"/>
                <w:b/>
                <w:sz w:val="20"/>
              </w:rPr>
            </w:pPr>
            <w:r>
              <w:rPr>
                <w:rFonts w:ascii="Times New Roman" w:hAnsi="Times New Roman"/>
                <w:b/>
                <w:sz w:val="20"/>
              </w:rPr>
              <w:t>252</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82F99E" w14:textId="0079CE46" w:rsidR="001617A5" w:rsidRDefault="001617A5" w:rsidP="001617A5">
            <w:pPr>
              <w:jc w:val="center"/>
              <w:rPr>
                <w:rFonts w:ascii="Times New Roman" w:hAnsi="Times New Roman"/>
                <w:b/>
                <w:sz w:val="20"/>
              </w:rPr>
            </w:pPr>
            <w:r>
              <w:rPr>
                <w:rFonts w:ascii="Times New Roman" w:hAnsi="Times New Roman"/>
                <w:b/>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AED175" w14:textId="4B1F48ED" w:rsidR="001617A5" w:rsidRDefault="001617A5" w:rsidP="001617A5">
            <w:pPr>
              <w:jc w:val="center"/>
              <w:rPr>
                <w:rFonts w:ascii="Times New Roman" w:hAnsi="Times New Roman"/>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A62BAE" w14:textId="11C3EBAF" w:rsidR="001617A5" w:rsidRDefault="001617A5" w:rsidP="001617A5">
            <w:pPr>
              <w:jc w:val="center"/>
              <w:rPr>
                <w:rFonts w:ascii="Times New Roman" w:hAnsi="Times New Roman"/>
                <w:b/>
                <w:sz w:val="20"/>
              </w:rPr>
            </w:pPr>
          </w:p>
        </w:tc>
        <w:tc>
          <w:tcPr>
            <w:tcW w:w="1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7232"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20010D9E" w14:textId="77777777" w:rsidTr="001617A5">
        <w:trPr>
          <w:trHeight w:val="261"/>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C67E1" w14:textId="77777777" w:rsidR="001617A5" w:rsidRDefault="001617A5" w:rsidP="001617A5">
            <w:pPr>
              <w:jc w:val="both"/>
              <w:rPr>
                <w:rFonts w:ascii="Times New Roman" w:hAnsi="Times New Roman"/>
                <w:sz w:val="20"/>
              </w:rPr>
            </w:pPr>
            <w:r>
              <w:rPr>
                <w:rFonts w:ascii="Times New Roman" w:hAnsi="Times New Roman"/>
                <w:sz w:val="20"/>
              </w:rPr>
              <w:t>МДК.02.01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E9C5" w14:textId="77777777" w:rsidR="001617A5" w:rsidRDefault="001617A5" w:rsidP="001617A5">
            <w:pPr>
              <w:jc w:val="both"/>
              <w:rPr>
                <w:rFonts w:ascii="Times New Roman" w:hAnsi="Times New Roman"/>
                <w:sz w:val="20"/>
              </w:rPr>
            </w:pPr>
            <w:r>
              <w:rPr>
                <w:rFonts w:ascii="Times New Roman" w:hAnsi="Times New Roman"/>
                <w:sz w:val="20"/>
              </w:rPr>
              <w:t>Администрирование сетевых операционных систем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A0BE5" w14:textId="77777777" w:rsidR="001617A5" w:rsidRDefault="001617A5" w:rsidP="001617A5">
            <w:pPr>
              <w:jc w:val="center"/>
              <w:rPr>
                <w:rFonts w:ascii="Times New Roman" w:hAnsi="Times New Roman"/>
                <w:sz w:val="20"/>
              </w:rPr>
            </w:pPr>
            <w:r>
              <w:rPr>
                <w:rFonts w:ascii="Times New Roman" w:hAnsi="Times New Roman"/>
                <w:sz w:val="20"/>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4E85" w14:textId="77777777" w:rsidR="001617A5" w:rsidRDefault="001617A5" w:rsidP="001617A5">
            <w:pPr>
              <w:jc w:val="center"/>
              <w:rPr>
                <w:rFonts w:ascii="Times New Roman" w:hAnsi="Times New Roman"/>
                <w:sz w:val="20"/>
              </w:rPr>
            </w:pPr>
            <w:r>
              <w:rPr>
                <w:rFonts w:ascii="Times New Roman" w:hAnsi="Times New Roman"/>
                <w:sz w:val="20"/>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2799" w14:textId="77777777" w:rsidR="001617A5" w:rsidRDefault="001617A5" w:rsidP="001617A5">
            <w:pPr>
              <w:jc w:val="center"/>
              <w:rPr>
                <w:rFonts w:ascii="Times New Roman" w:hAnsi="Times New Roman"/>
                <w:sz w:val="20"/>
              </w:rPr>
            </w:pPr>
            <w:r>
              <w:rPr>
                <w:rFonts w:ascii="Times New Roman" w:hAnsi="Times New Roman"/>
                <w:sz w:val="20"/>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E5E8"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E082" w14:textId="64A82A9B"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8BEF" w14:textId="0A3D9B85"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05D9"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2E3F"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5C9EB9D7" w14:textId="77777777" w:rsidTr="001617A5">
        <w:trPr>
          <w:trHeight w:val="277"/>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1AFF" w14:textId="77777777" w:rsidR="001617A5" w:rsidRDefault="001617A5" w:rsidP="001617A5">
            <w:pPr>
              <w:jc w:val="both"/>
              <w:rPr>
                <w:rFonts w:ascii="Times New Roman" w:hAnsi="Times New Roman"/>
                <w:sz w:val="20"/>
              </w:rPr>
            </w:pPr>
            <w:r>
              <w:rPr>
                <w:rFonts w:ascii="Times New Roman" w:hAnsi="Times New Roman"/>
                <w:sz w:val="20"/>
              </w:rPr>
              <w:t>МДК.02.02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C961B" w14:textId="77777777" w:rsidR="001617A5" w:rsidRDefault="001617A5" w:rsidP="001617A5">
            <w:pPr>
              <w:jc w:val="both"/>
              <w:rPr>
                <w:rFonts w:ascii="Times New Roman" w:hAnsi="Times New Roman"/>
                <w:sz w:val="20"/>
              </w:rPr>
            </w:pPr>
            <w:r>
              <w:rPr>
                <w:rFonts w:ascii="Times New Roman" w:hAnsi="Times New Roman"/>
                <w:sz w:val="20"/>
              </w:rPr>
              <w:t>Программное обеспечение компьютерных сетей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7721C" w14:textId="77777777" w:rsidR="001617A5" w:rsidRDefault="001617A5" w:rsidP="001617A5">
            <w:pPr>
              <w:jc w:val="center"/>
              <w:rPr>
                <w:rFonts w:ascii="Times New Roman" w:hAnsi="Times New Roman"/>
                <w:sz w:val="20"/>
              </w:rPr>
            </w:pPr>
            <w:r>
              <w:rPr>
                <w:rFonts w:ascii="Times New Roman" w:hAnsi="Times New Roman"/>
                <w:sz w:val="20"/>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17005" w14:textId="77777777" w:rsidR="001617A5" w:rsidRDefault="001617A5" w:rsidP="001617A5">
            <w:pPr>
              <w:jc w:val="center"/>
              <w:rPr>
                <w:rFonts w:ascii="Times New Roman" w:hAnsi="Times New Roman"/>
                <w:sz w:val="20"/>
              </w:rPr>
            </w:pPr>
            <w:r>
              <w:rPr>
                <w:rFonts w:ascii="Times New Roman" w:hAnsi="Times New Roman"/>
                <w:sz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32D1C" w14:textId="77777777" w:rsidR="001617A5" w:rsidRDefault="001617A5" w:rsidP="001617A5">
            <w:pPr>
              <w:jc w:val="center"/>
              <w:rPr>
                <w:rFonts w:ascii="Times New Roman" w:hAnsi="Times New Roman"/>
                <w:sz w:val="20"/>
              </w:rPr>
            </w:pPr>
            <w:r>
              <w:rPr>
                <w:rFonts w:ascii="Times New Roman" w:hAnsi="Times New Roman"/>
                <w:sz w:val="20"/>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54FA"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DCF0" w14:textId="5886D216"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6CABE" w14:textId="7883F49C"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8F8D"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BD45D"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3A3A6716" w14:textId="77777777" w:rsidTr="001617A5">
        <w:trPr>
          <w:trHeight w:val="282"/>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66F0" w14:textId="77777777" w:rsidR="001617A5" w:rsidRDefault="001617A5" w:rsidP="001617A5">
            <w:pPr>
              <w:jc w:val="both"/>
              <w:rPr>
                <w:rFonts w:ascii="Times New Roman" w:hAnsi="Times New Roman"/>
                <w:sz w:val="20"/>
              </w:rPr>
            </w:pPr>
            <w:r>
              <w:rPr>
                <w:rFonts w:ascii="Times New Roman" w:hAnsi="Times New Roman"/>
                <w:sz w:val="20"/>
              </w:rPr>
              <w:t>МДК.02.03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5EC5E" w14:textId="77777777" w:rsidR="001617A5" w:rsidRDefault="001617A5" w:rsidP="001617A5">
            <w:pPr>
              <w:jc w:val="both"/>
              <w:rPr>
                <w:rFonts w:ascii="Times New Roman" w:hAnsi="Times New Roman"/>
                <w:sz w:val="20"/>
              </w:rPr>
            </w:pPr>
            <w:r>
              <w:rPr>
                <w:rFonts w:ascii="Times New Roman" w:hAnsi="Times New Roman"/>
                <w:sz w:val="20"/>
              </w:rPr>
              <w:t>Организация администрирования компьютерных сетей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8A32" w14:textId="77777777" w:rsidR="001617A5" w:rsidRDefault="001617A5" w:rsidP="001617A5">
            <w:pPr>
              <w:jc w:val="center"/>
              <w:rPr>
                <w:rFonts w:ascii="Times New Roman" w:hAnsi="Times New Roman"/>
                <w:sz w:val="20"/>
              </w:rPr>
            </w:pPr>
            <w:r>
              <w:rPr>
                <w:rFonts w:ascii="Times New Roman" w:hAnsi="Times New Roman"/>
                <w:sz w:val="20"/>
              </w:rPr>
              <w:t>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774E8" w14:textId="77777777" w:rsidR="001617A5" w:rsidRDefault="001617A5" w:rsidP="001617A5">
            <w:pPr>
              <w:jc w:val="center"/>
              <w:rPr>
                <w:rFonts w:ascii="Times New Roman" w:hAnsi="Times New Roman"/>
                <w:sz w:val="20"/>
              </w:rPr>
            </w:pPr>
            <w:r>
              <w:rPr>
                <w:rFonts w:ascii="Times New Roman" w:hAnsi="Times New Roman"/>
                <w:sz w:val="20"/>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D2D4" w14:textId="77777777" w:rsidR="001617A5" w:rsidRDefault="001617A5" w:rsidP="001617A5">
            <w:pPr>
              <w:jc w:val="center"/>
              <w:rPr>
                <w:rFonts w:ascii="Times New Roman" w:hAnsi="Times New Roman"/>
                <w:sz w:val="20"/>
              </w:rPr>
            </w:pPr>
            <w:r>
              <w:rPr>
                <w:rFonts w:ascii="Times New Roman" w:hAnsi="Times New Roman"/>
                <w:sz w:val="20"/>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F419"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17E7" w14:textId="0F9AE27A" w:rsidR="001617A5" w:rsidRDefault="001617A5" w:rsidP="001617A5">
            <w:pPr>
              <w:jc w:val="center"/>
              <w:rPr>
                <w:rFonts w:ascii="Times New Roman" w:hAnsi="Times New Roman"/>
                <w:sz w:val="20"/>
              </w:rPr>
            </w:pPr>
            <w:r>
              <w:rPr>
                <w:rFonts w:ascii="Times New Roman" w:hAnsi="Times New Roman"/>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FB4B" w14:textId="794C06D2"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B482F"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080B"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793749FF"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18FB4" w14:textId="77777777" w:rsidR="001617A5" w:rsidRDefault="001617A5" w:rsidP="001617A5">
            <w:pPr>
              <w:jc w:val="both"/>
              <w:rPr>
                <w:rFonts w:ascii="Times New Roman" w:hAnsi="Times New Roman"/>
                <w:sz w:val="20"/>
              </w:rPr>
            </w:pPr>
            <w:r>
              <w:rPr>
                <w:rFonts w:ascii="Times New Roman" w:hAnsi="Times New Roman"/>
                <w:sz w:val="20"/>
              </w:rPr>
              <w:t>УП.02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2EEFF" w14:textId="77777777" w:rsidR="001617A5" w:rsidRDefault="001617A5" w:rsidP="001617A5">
            <w:pPr>
              <w:jc w:val="both"/>
              <w:rPr>
                <w:rFonts w:ascii="Times New Roman" w:hAnsi="Times New Roman"/>
                <w:sz w:val="20"/>
              </w:rPr>
            </w:pPr>
            <w:r>
              <w:rPr>
                <w:rFonts w:ascii="Times New Roman" w:hAnsi="Times New Roman"/>
                <w:sz w:val="20"/>
              </w:rPr>
              <w:t>Учебная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50D4" w14:textId="77777777" w:rsidR="001617A5" w:rsidRDefault="001617A5" w:rsidP="001617A5">
            <w:pPr>
              <w:jc w:val="center"/>
              <w:rPr>
                <w:rFonts w:ascii="Times New Roman" w:hAnsi="Times New Roman"/>
                <w:sz w:val="20"/>
              </w:rPr>
            </w:pPr>
            <w:r>
              <w:rPr>
                <w:rFonts w:ascii="Times New Roman" w:hAnsi="Times New Roman"/>
                <w:sz w:val="20"/>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A497" w14:textId="77777777" w:rsidR="001617A5" w:rsidRDefault="001617A5" w:rsidP="001617A5">
            <w:pPr>
              <w:jc w:val="center"/>
              <w:rPr>
                <w:rFonts w:ascii="Times New Roman" w:hAnsi="Times New Roman"/>
                <w:sz w:val="20"/>
              </w:rPr>
            </w:pPr>
            <w:r>
              <w:rPr>
                <w:rFonts w:ascii="Times New Roman" w:hAnsi="Times New Roman"/>
                <w:sz w:val="20"/>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0AF3"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DACC" w14:textId="77777777" w:rsidR="001617A5" w:rsidRDefault="001617A5" w:rsidP="001617A5">
            <w:pPr>
              <w:jc w:val="center"/>
              <w:rPr>
                <w:rFonts w:ascii="Times New Roman" w:hAnsi="Times New Roman"/>
                <w:sz w:val="20"/>
              </w:rPr>
            </w:pPr>
            <w:r>
              <w:rPr>
                <w:rFonts w:ascii="Times New Roman" w:hAnsi="Times New Roman"/>
                <w:sz w:val="20"/>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D219" w14:textId="4477B80D"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EB04" w14:textId="74AE93C2"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DBB83"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F803D"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139FD88A"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EB16D" w14:textId="77777777" w:rsidR="001617A5" w:rsidRDefault="001617A5" w:rsidP="001617A5">
            <w:pPr>
              <w:jc w:val="both"/>
              <w:rPr>
                <w:rFonts w:ascii="Times New Roman" w:hAnsi="Times New Roman"/>
                <w:sz w:val="20"/>
              </w:rPr>
            </w:pPr>
            <w:r>
              <w:rPr>
                <w:rFonts w:ascii="Times New Roman" w:hAnsi="Times New Roman"/>
                <w:sz w:val="20"/>
              </w:rPr>
              <w:t>ПП.02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9764C" w14:textId="77777777" w:rsidR="001617A5" w:rsidRDefault="001617A5" w:rsidP="001617A5">
            <w:pPr>
              <w:jc w:val="both"/>
              <w:rPr>
                <w:rFonts w:ascii="Times New Roman" w:hAnsi="Times New Roman"/>
                <w:sz w:val="20"/>
              </w:rPr>
            </w:pPr>
            <w:r>
              <w:rPr>
                <w:rFonts w:ascii="Times New Roman" w:hAnsi="Times New Roman"/>
                <w:sz w:val="20"/>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F0F6" w14:textId="77777777" w:rsidR="001617A5" w:rsidRDefault="001617A5" w:rsidP="001617A5">
            <w:pPr>
              <w:jc w:val="center"/>
              <w:rPr>
                <w:rFonts w:ascii="Times New Roman" w:hAnsi="Times New Roman"/>
                <w:sz w:val="20"/>
              </w:rPr>
            </w:pPr>
            <w:r>
              <w:rPr>
                <w:rFonts w:ascii="Times New Roman" w:hAnsi="Times New Roman"/>
                <w:sz w:val="20"/>
              </w:rPr>
              <w:t>108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05C8" w14:textId="77777777" w:rsidR="001617A5" w:rsidRDefault="001617A5" w:rsidP="001617A5">
            <w:pPr>
              <w:jc w:val="center"/>
              <w:rPr>
                <w:rFonts w:ascii="Times New Roman" w:hAnsi="Times New Roman"/>
                <w:sz w:val="20"/>
              </w:rPr>
            </w:pPr>
            <w:r>
              <w:rPr>
                <w:rFonts w:ascii="Times New Roman" w:hAnsi="Times New Roman"/>
                <w:sz w:val="20"/>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2793D"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D9BF" w14:textId="77777777" w:rsidR="001617A5" w:rsidRDefault="001617A5" w:rsidP="001617A5">
            <w:pPr>
              <w:jc w:val="center"/>
              <w:rPr>
                <w:rFonts w:ascii="Times New Roman" w:hAnsi="Times New Roman"/>
                <w:sz w:val="20"/>
              </w:rPr>
            </w:pPr>
            <w:r>
              <w:rPr>
                <w:rFonts w:ascii="Times New Roman" w:hAnsi="Times New Roman"/>
                <w:sz w:val="20"/>
              </w:rPr>
              <w:t>108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B6441" w14:textId="0E995A60"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1F2B8" w14:textId="686761D9"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96645"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52E59"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25C8DEB1" w14:textId="77777777" w:rsidTr="001617A5">
        <w:trPr>
          <w:trHeight w:val="223"/>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137951" w14:textId="5F4E1F90" w:rsidR="001617A5" w:rsidRDefault="001617A5" w:rsidP="001617A5">
            <w:pPr>
              <w:jc w:val="both"/>
              <w:rPr>
                <w:rFonts w:ascii="Times New Roman" w:hAnsi="Times New Roman"/>
                <w:b/>
                <w:sz w:val="20"/>
              </w:rPr>
            </w:pPr>
            <w:r w:rsidRPr="001617A5">
              <w:rPr>
                <w:rFonts w:ascii="Times New Roman" w:hAnsi="Times New Roman"/>
                <w:b/>
                <w:sz w:val="20"/>
              </w:rPr>
              <w:t>Направленность 1: Эксплуатация объектов сетевой инфраструктуры</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2215A2" w14:textId="52D04DAB" w:rsidR="001617A5" w:rsidRDefault="001617A5" w:rsidP="001617A5">
            <w:pPr>
              <w:jc w:val="center"/>
              <w:rPr>
                <w:rFonts w:ascii="Times New Roman" w:hAnsi="Times New Roman"/>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A4AF69" w14:textId="4DABCC7A" w:rsidR="001617A5" w:rsidRDefault="001617A5" w:rsidP="001617A5">
            <w:pPr>
              <w:jc w:val="center"/>
              <w:rPr>
                <w:rFonts w:ascii="Times New Roman" w:hAnsi="Times New Roman"/>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EA1488" w14:textId="2B9D53FD" w:rsidR="001617A5" w:rsidRDefault="001617A5" w:rsidP="001617A5">
            <w:pPr>
              <w:jc w:val="center"/>
              <w:rPr>
                <w:rFonts w:ascii="Times New Roman" w:hAnsi="Times New Roman"/>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226087" w14:textId="3BC910FB" w:rsidR="001617A5" w:rsidRDefault="001617A5" w:rsidP="001617A5">
            <w:pPr>
              <w:jc w:val="center"/>
              <w:rPr>
                <w:rFonts w:ascii="Times New Roman" w:hAnsi="Times New Roman"/>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DDDA96" w14:textId="2E9240B4" w:rsidR="001617A5" w:rsidRDefault="001617A5" w:rsidP="001617A5">
            <w:pPr>
              <w:jc w:val="center"/>
              <w:rPr>
                <w:rFonts w:ascii="Times New Roman" w:hAnsi="Times New Roman"/>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17612C" w14:textId="41A69440" w:rsidR="001617A5" w:rsidRDefault="001617A5" w:rsidP="001617A5">
            <w:pPr>
              <w:jc w:val="center"/>
              <w:rPr>
                <w:rFonts w:ascii="Times New Roman" w:hAnsi="Times New Roman"/>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F77CB2" w14:textId="4B9581EF" w:rsidR="001617A5" w:rsidRDefault="001617A5" w:rsidP="001617A5">
            <w:pPr>
              <w:jc w:val="center"/>
              <w:rPr>
                <w:rFonts w:ascii="Times New Roman" w:hAnsi="Times New Roman"/>
                <w:b/>
                <w:sz w:val="20"/>
              </w:rPr>
            </w:pPr>
          </w:p>
        </w:tc>
        <w:tc>
          <w:tcPr>
            <w:tcW w:w="1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779CD8" w14:textId="7D5F498C" w:rsidR="001617A5" w:rsidRDefault="001617A5" w:rsidP="001617A5">
            <w:pPr>
              <w:jc w:val="center"/>
              <w:rPr>
                <w:rFonts w:ascii="Times New Roman" w:hAnsi="Times New Roman"/>
                <w:sz w:val="20"/>
              </w:rPr>
            </w:pPr>
          </w:p>
        </w:tc>
      </w:tr>
      <w:tr w:rsidR="001617A5" w14:paraId="4BFE802C" w14:textId="77777777" w:rsidTr="001617A5">
        <w:trPr>
          <w:trHeight w:val="256"/>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2C4667" w14:textId="3680A710" w:rsidR="001617A5" w:rsidRDefault="001617A5" w:rsidP="001617A5">
            <w:pPr>
              <w:jc w:val="both"/>
              <w:rPr>
                <w:rFonts w:ascii="Times New Roman" w:hAnsi="Times New Roman"/>
                <w:b/>
                <w:sz w:val="20"/>
              </w:rPr>
            </w:pPr>
            <w:r>
              <w:rPr>
                <w:rFonts w:ascii="Times New Roman" w:hAnsi="Times New Roman"/>
                <w:b/>
                <w:sz w:val="20"/>
              </w:rPr>
              <w:t>ПМн.03</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95C8F1" w14:textId="19A3358F" w:rsidR="001617A5" w:rsidRDefault="001617A5" w:rsidP="001617A5">
            <w:pPr>
              <w:jc w:val="both"/>
              <w:rPr>
                <w:rFonts w:ascii="Times New Roman" w:hAnsi="Times New Roman"/>
                <w:b/>
                <w:sz w:val="20"/>
              </w:rPr>
            </w:pPr>
            <w:r>
              <w:rPr>
                <w:rFonts w:ascii="Times New Roman" w:hAnsi="Times New Roman"/>
                <w:b/>
                <w:sz w:val="20"/>
              </w:rPr>
              <w:t>Эксплуатация объектов сетевой инфраструктуры</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4A9221" w14:textId="254A815F" w:rsidR="001617A5" w:rsidRDefault="001617A5" w:rsidP="001617A5">
            <w:pPr>
              <w:jc w:val="center"/>
              <w:rPr>
                <w:rFonts w:ascii="Times New Roman" w:hAnsi="Times New Roman"/>
                <w:b/>
                <w:sz w:val="20"/>
              </w:rPr>
            </w:pPr>
            <w:r>
              <w:rPr>
                <w:rFonts w:ascii="Times New Roman" w:hAnsi="Times New Roman"/>
                <w:b/>
                <w:sz w:val="20"/>
              </w:rPr>
              <w:t>520</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D4C7E3" w14:textId="3651EBDC" w:rsidR="001617A5" w:rsidRDefault="001617A5" w:rsidP="001617A5">
            <w:pPr>
              <w:jc w:val="center"/>
              <w:rPr>
                <w:rFonts w:ascii="Times New Roman" w:hAnsi="Times New Roman"/>
                <w:b/>
                <w:sz w:val="20"/>
              </w:rPr>
            </w:pPr>
            <w:r>
              <w:rPr>
                <w:rFonts w:ascii="Times New Roman" w:hAnsi="Times New Roman"/>
                <w:b/>
                <w:sz w:val="20"/>
              </w:rPr>
              <w:t>358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054FBF" w14:textId="7FD2224C" w:rsidR="001617A5" w:rsidRPr="00E06EDE" w:rsidRDefault="001617A5" w:rsidP="001617A5">
            <w:pPr>
              <w:jc w:val="center"/>
              <w:rPr>
                <w:rFonts w:ascii="Times New Roman" w:hAnsi="Times New Roman"/>
                <w:b/>
                <w:bCs/>
                <w:sz w:val="20"/>
              </w:rPr>
            </w:pPr>
            <w:r w:rsidRPr="00E06EDE">
              <w:rPr>
                <w:rFonts w:ascii="Times New Roman" w:hAnsi="Times New Roman"/>
                <w:b/>
                <w:bCs/>
                <w:sz w:val="20"/>
              </w:rPr>
              <w:t>208</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D104AA" w14:textId="6AE15646" w:rsidR="001617A5" w:rsidRPr="00E06EDE" w:rsidRDefault="006A3DB1" w:rsidP="001617A5">
            <w:pPr>
              <w:jc w:val="center"/>
              <w:rPr>
                <w:rFonts w:ascii="Times New Roman" w:hAnsi="Times New Roman"/>
                <w:b/>
                <w:bCs/>
                <w:sz w:val="20"/>
              </w:rPr>
            </w:pPr>
            <w:r>
              <w:rPr>
                <w:rFonts w:ascii="Times New Roman" w:hAnsi="Times New Roman"/>
                <w:b/>
                <w:bCs/>
                <w:sz w:val="20"/>
              </w:rPr>
              <w:t>252</w:t>
            </w:r>
            <w:r w:rsidR="001617A5" w:rsidRPr="00E06EDE">
              <w:rPr>
                <w:rFonts w:ascii="Times New Roman" w:hAnsi="Times New Roman"/>
                <w:b/>
                <w:bCs/>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ACC306" w14:textId="4ED801CE" w:rsidR="001617A5" w:rsidRPr="00E06EDE" w:rsidRDefault="001617A5" w:rsidP="001617A5">
            <w:pPr>
              <w:jc w:val="center"/>
              <w:rPr>
                <w:rFonts w:ascii="Times New Roman" w:hAnsi="Times New Roman"/>
                <w:b/>
                <w:bCs/>
                <w:sz w:val="20"/>
              </w:rPr>
            </w:pPr>
            <w:r w:rsidRPr="00E06EDE">
              <w:rPr>
                <w:rFonts w:ascii="Times New Roman" w:hAnsi="Times New Roman"/>
                <w:b/>
                <w:bCs/>
                <w:sz w:val="20"/>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C2B224" w14:textId="6121C315" w:rsidR="001617A5" w:rsidRPr="00E06EDE" w:rsidRDefault="001617A5" w:rsidP="001617A5">
            <w:pPr>
              <w:jc w:val="center"/>
              <w:rPr>
                <w:rFonts w:ascii="Times New Roman" w:hAnsi="Times New Roman"/>
                <w:b/>
                <w:bCs/>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38FDAB" w14:textId="3D709E92" w:rsidR="001617A5" w:rsidRPr="00E06EDE" w:rsidRDefault="001617A5" w:rsidP="001617A5">
            <w:pPr>
              <w:jc w:val="center"/>
              <w:rPr>
                <w:rFonts w:ascii="Times New Roman" w:hAnsi="Times New Roman"/>
                <w:b/>
                <w:bCs/>
                <w:sz w:val="20"/>
              </w:rPr>
            </w:pPr>
            <w:r w:rsidRPr="00E06EDE">
              <w:rPr>
                <w:rFonts w:ascii="Times New Roman" w:hAnsi="Times New Roman"/>
                <w:b/>
                <w:bCs/>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688D38" w14:textId="24802CCB" w:rsidR="001617A5" w:rsidRPr="00E06EDE" w:rsidRDefault="001617A5" w:rsidP="001617A5">
            <w:pPr>
              <w:jc w:val="center"/>
              <w:rPr>
                <w:rFonts w:ascii="Times New Roman" w:hAnsi="Times New Roman"/>
                <w:b/>
                <w:bCs/>
                <w:sz w:val="20"/>
              </w:rPr>
            </w:pPr>
            <w:r w:rsidRPr="00E06EDE">
              <w:rPr>
                <w:rFonts w:ascii="Times New Roman" w:hAnsi="Times New Roman"/>
                <w:b/>
                <w:bCs/>
                <w:sz w:val="20"/>
              </w:rPr>
              <w:t> 1-3</w:t>
            </w:r>
          </w:p>
        </w:tc>
      </w:tr>
      <w:tr w:rsidR="001617A5" w14:paraId="1C9B6FE2" w14:textId="77777777" w:rsidTr="001617A5">
        <w:trPr>
          <w:trHeight w:val="287"/>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E613" w14:textId="644334D8" w:rsidR="001617A5" w:rsidRDefault="001617A5" w:rsidP="001617A5">
            <w:pPr>
              <w:jc w:val="both"/>
              <w:rPr>
                <w:rFonts w:ascii="Times New Roman" w:hAnsi="Times New Roman"/>
                <w:sz w:val="20"/>
              </w:rPr>
            </w:pPr>
            <w:r>
              <w:rPr>
                <w:rFonts w:ascii="Times New Roman" w:hAnsi="Times New Roman"/>
                <w:sz w:val="20"/>
              </w:rPr>
              <w:t>МДК.03.01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46E1C19" w14:textId="014F3F27" w:rsidR="001617A5" w:rsidRDefault="001617A5" w:rsidP="001617A5">
            <w:pPr>
              <w:jc w:val="both"/>
              <w:rPr>
                <w:rFonts w:ascii="Times New Roman" w:hAnsi="Times New Roman"/>
                <w:sz w:val="20"/>
              </w:rPr>
            </w:pPr>
            <w:r>
              <w:rPr>
                <w:rFonts w:ascii="Times New Roman" w:hAnsi="Times New Roman"/>
                <w:sz w:val="20"/>
              </w:rPr>
              <w:t>Эксплуатация сетевой инфраструктуры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E9EF" w14:textId="5836783C" w:rsidR="001617A5" w:rsidRDefault="001617A5" w:rsidP="001617A5">
            <w:pPr>
              <w:jc w:val="center"/>
              <w:rPr>
                <w:rFonts w:ascii="Times New Roman" w:hAnsi="Times New Roman"/>
                <w:sz w:val="20"/>
              </w:rPr>
            </w:pPr>
            <w:r>
              <w:rPr>
                <w:rFonts w:ascii="Times New Roman" w:hAnsi="Times New Roman"/>
                <w:sz w:val="20"/>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36384" w14:textId="3CAF7110" w:rsidR="001617A5" w:rsidRDefault="001617A5" w:rsidP="001617A5">
            <w:pPr>
              <w:jc w:val="center"/>
              <w:rPr>
                <w:rFonts w:ascii="Times New Roman" w:hAnsi="Times New Roman"/>
                <w:sz w:val="20"/>
              </w:rPr>
            </w:pPr>
            <w:r>
              <w:rPr>
                <w:rFonts w:ascii="Times New Roman" w:hAnsi="Times New Roman"/>
                <w:sz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BC28" w14:textId="31913AE5"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83874" w14:textId="2B8D32FE"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7F86" w14:textId="1627459A" w:rsidR="001617A5" w:rsidRDefault="001617A5" w:rsidP="001617A5">
            <w:pPr>
              <w:jc w:val="center"/>
              <w:rPr>
                <w:rFonts w:ascii="Times New Roman" w:hAnsi="Times New Roman"/>
                <w:sz w:val="20"/>
              </w:rPr>
            </w:pPr>
            <w:r>
              <w:rPr>
                <w:rFonts w:ascii="Times New Roman" w:hAnsi="Times New Roman"/>
                <w:sz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1929" w14:textId="6745E321"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1FCD" w14:textId="7B43B195"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B026" w14:textId="6F009EC8" w:rsidR="001617A5" w:rsidRDefault="001617A5" w:rsidP="001617A5">
            <w:pPr>
              <w:jc w:val="center"/>
              <w:rPr>
                <w:rFonts w:ascii="Times New Roman" w:hAnsi="Times New Roman"/>
                <w:sz w:val="20"/>
              </w:rPr>
            </w:pPr>
            <w:r>
              <w:rPr>
                <w:rFonts w:ascii="Times New Roman" w:hAnsi="Times New Roman"/>
                <w:sz w:val="20"/>
              </w:rPr>
              <w:t> 1-3</w:t>
            </w:r>
          </w:p>
        </w:tc>
      </w:tr>
      <w:tr w:rsidR="001617A5" w14:paraId="00AF3FAC" w14:textId="77777777" w:rsidTr="001617A5">
        <w:trPr>
          <w:trHeight w:val="51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FEEEC" w14:textId="05D85007" w:rsidR="001617A5" w:rsidRDefault="001617A5" w:rsidP="001617A5">
            <w:pPr>
              <w:jc w:val="both"/>
              <w:rPr>
                <w:rFonts w:ascii="Times New Roman" w:hAnsi="Times New Roman"/>
                <w:sz w:val="20"/>
              </w:rPr>
            </w:pPr>
            <w:r>
              <w:rPr>
                <w:rFonts w:ascii="Times New Roman" w:hAnsi="Times New Roman"/>
                <w:sz w:val="20"/>
              </w:rPr>
              <w:t>МДК.03.02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E1D8197" w14:textId="5682C946" w:rsidR="001617A5" w:rsidRDefault="001617A5" w:rsidP="001617A5">
            <w:pPr>
              <w:jc w:val="both"/>
              <w:rPr>
                <w:rFonts w:ascii="Times New Roman" w:hAnsi="Times New Roman"/>
                <w:sz w:val="20"/>
              </w:rPr>
            </w:pPr>
            <w:r>
              <w:rPr>
                <w:rFonts w:ascii="Times New Roman" w:hAnsi="Times New Roman"/>
                <w:sz w:val="20"/>
              </w:rPr>
              <w:t>Модернизация и обслуживание информационно-коммуникационных систем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5DFC" w14:textId="72706D20" w:rsidR="001617A5" w:rsidRDefault="001617A5" w:rsidP="001617A5">
            <w:pPr>
              <w:jc w:val="center"/>
              <w:rPr>
                <w:rFonts w:ascii="Times New Roman" w:hAnsi="Times New Roman"/>
                <w:sz w:val="20"/>
              </w:rPr>
            </w:pPr>
            <w:r>
              <w:rPr>
                <w:rFonts w:ascii="Times New Roman" w:hAnsi="Times New Roman"/>
                <w:sz w:val="20"/>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8E8C" w14:textId="5E1757A3" w:rsidR="001617A5" w:rsidRDefault="001617A5" w:rsidP="001617A5">
            <w:pPr>
              <w:jc w:val="center"/>
              <w:rPr>
                <w:rFonts w:ascii="Times New Roman" w:hAnsi="Times New Roman"/>
                <w:sz w:val="20"/>
              </w:rPr>
            </w:pPr>
            <w:r>
              <w:rPr>
                <w:rFonts w:ascii="Times New Roman" w:hAnsi="Times New Roman"/>
                <w:sz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7065" w14:textId="408A0186"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9CDE" w14:textId="09694E72"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EEA1B" w14:textId="24A31673" w:rsidR="001617A5" w:rsidRDefault="001617A5" w:rsidP="001617A5">
            <w:pPr>
              <w:jc w:val="center"/>
              <w:rPr>
                <w:rFonts w:ascii="Times New Roman" w:hAnsi="Times New Roman"/>
                <w:sz w:val="20"/>
              </w:rPr>
            </w:pPr>
            <w:r>
              <w:rPr>
                <w:rFonts w:ascii="Times New Roman" w:hAnsi="Times New Roman"/>
                <w:sz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F895" w14:textId="7F275568"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3FC1" w14:textId="437AD51B"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7780" w14:textId="5A4E48AB" w:rsidR="001617A5" w:rsidRDefault="001617A5" w:rsidP="001617A5">
            <w:pPr>
              <w:jc w:val="center"/>
              <w:rPr>
                <w:rFonts w:ascii="Times New Roman" w:hAnsi="Times New Roman"/>
                <w:sz w:val="20"/>
              </w:rPr>
            </w:pPr>
            <w:r>
              <w:rPr>
                <w:rFonts w:ascii="Times New Roman" w:hAnsi="Times New Roman"/>
                <w:sz w:val="20"/>
              </w:rPr>
              <w:t> 1-3</w:t>
            </w:r>
          </w:p>
        </w:tc>
      </w:tr>
      <w:tr w:rsidR="001617A5" w14:paraId="6C341A72"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589D" w14:textId="0846BC7D" w:rsidR="001617A5" w:rsidRDefault="001617A5" w:rsidP="001617A5">
            <w:pPr>
              <w:jc w:val="both"/>
              <w:rPr>
                <w:rFonts w:ascii="Times New Roman" w:hAnsi="Times New Roman"/>
                <w:sz w:val="20"/>
              </w:rPr>
            </w:pPr>
            <w:r>
              <w:rPr>
                <w:rFonts w:ascii="Times New Roman" w:hAnsi="Times New Roman"/>
                <w:sz w:val="20"/>
              </w:rPr>
              <w:t>МДК.03.03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996628B" w14:textId="1CB9BE43" w:rsidR="001617A5" w:rsidRDefault="001617A5" w:rsidP="001617A5">
            <w:pPr>
              <w:jc w:val="both"/>
              <w:rPr>
                <w:rFonts w:ascii="Times New Roman" w:hAnsi="Times New Roman"/>
                <w:sz w:val="20"/>
              </w:rPr>
            </w:pPr>
            <w:r>
              <w:rPr>
                <w:rFonts w:ascii="Times New Roman" w:hAnsi="Times New Roman"/>
                <w:sz w:val="20"/>
              </w:rPr>
              <w:t>Безопасность сетевой инфраструктуры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F35D4" w14:textId="1CC4C252"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0DCDC" w14:textId="435F7D2F" w:rsidR="001617A5" w:rsidRDefault="001617A5" w:rsidP="001617A5">
            <w:pPr>
              <w:jc w:val="center"/>
              <w:rPr>
                <w:rFonts w:ascii="Times New Roman" w:hAnsi="Times New Roman"/>
                <w:sz w:val="20"/>
              </w:rPr>
            </w:pPr>
            <w:r>
              <w:rPr>
                <w:rFonts w:ascii="Times New Roman" w:hAnsi="Times New Roman"/>
                <w:sz w:val="20"/>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AB68" w14:textId="41525329"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7332" w14:textId="0E4D12A1"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2AC5" w14:textId="012FA970"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86BB" w14:textId="2304709E"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927F" w14:textId="0419F492"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3CE75" w14:textId="72C83A16" w:rsidR="001617A5" w:rsidRDefault="001617A5" w:rsidP="001617A5">
            <w:pPr>
              <w:jc w:val="center"/>
              <w:rPr>
                <w:rFonts w:ascii="Times New Roman" w:hAnsi="Times New Roman"/>
                <w:sz w:val="20"/>
              </w:rPr>
            </w:pPr>
            <w:r>
              <w:rPr>
                <w:rFonts w:ascii="Times New Roman" w:hAnsi="Times New Roman"/>
                <w:sz w:val="20"/>
              </w:rPr>
              <w:t> 1-3</w:t>
            </w:r>
          </w:p>
        </w:tc>
      </w:tr>
      <w:tr w:rsidR="001617A5" w14:paraId="63664EF4" w14:textId="77777777" w:rsidTr="001617A5">
        <w:trPr>
          <w:trHeight w:val="147"/>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6D3E" w14:textId="06695D49" w:rsidR="001617A5" w:rsidRDefault="001617A5" w:rsidP="001617A5">
            <w:pPr>
              <w:jc w:val="both"/>
              <w:rPr>
                <w:rFonts w:ascii="Times New Roman" w:hAnsi="Times New Roman"/>
                <w:sz w:val="20"/>
              </w:rPr>
            </w:pPr>
            <w:r>
              <w:rPr>
                <w:rFonts w:ascii="Times New Roman" w:hAnsi="Times New Roman"/>
                <w:sz w:val="20"/>
              </w:rPr>
              <w:t>УП.03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B7AB" w14:textId="132C6D73" w:rsidR="001617A5" w:rsidRDefault="001617A5" w:rsidP="001617A5">
            <w:pPr>
              <w:jc w:val="both"/>
              <w:rPr>
                <w:rFonts w:ascii="Times New Roman" w:hAnsi="Times New Roman"/>
                <w:sz w:val="20"/>
              </w:rPr>
            </w:pPr>
            <w:r>
              <w:rPr>
                <w:rFonts w:ascii="Times New Roman" w:hAnsi="Times New Roman"/>
                <w:sz w:val="20"/>
              </w:rPr>
              <w:t>Учебная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F44A" w14:textId="2A6F8389" w:rsidR="001617A5" w:rsidRDefault="001617A5" w:rsidP="001617A5">
            <w:pPr>
              <w:jc w:val="center"/>
              <w:rPr>
                <w:rFonts w:ascii="Times New Roman" w:hAnsi="Times New Roman"/>
                <w:sz w:val="20"/>
              </w:rPr>
            </w:pPr>
            <w:r>
              <w:rPr>
                <w:rFonts w:ascii="Times New Roman" w:hAnsi="Times New Roman"/>
                <w:sz w:val="20"/>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7435" w14:textId="1315DF70" w:rsidR="001617A5" w:rsidRDefault="001617A5" w:rsidP="001617A5">
            <w:pPr>
              <w:jc w:val="center"/>
              <w:rPr>
                <w:rFonts w:ascii="Times New Roman" w:hAnsi="Times New Roman"/>
                <w:sz w:val="20"/>
              </w:rPr>
            </w:pPr>
            <w:r>
              <w:rPr>
                <w:rFonts w:ascii="Times New Roman" w:hAnsi="Times New Roman"/>
                <w:sz w:val="20"/>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EC702" w14:textId="492975CC"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56295" w14:textId="5698F018" w:rsidR="001617A5" w:rsidRDefault="001617A5" w:rsidP="001617A5">
            <w:pPr>
              <w:jc w:val="center"/>
              <w:rPr>
                <w:rFonts w:ascii="Times New Roman" w:hAnsi="Times New Roman"/>
                <w:sz w:val="20"/>
              </w:rPr>
            </w:pPr>
            <w:r>
              <w:rPr>
                <w:rFonts w:ascii="Times New Roman" w:hAnsi="Times New Roman"/>
                <w:sz w:val="20"/>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3B336" w14:textId="091FE86B"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0A97" w14:textId="7C611E5C"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612E1" w14:textId="3B15DCDD"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1B47" w14:textId="50C6DB95" w:rsidR="001617A5" w:rsidRDefault="001617A5" w:rsidP="001617A5">
            <w:pPr>
              <w:jc w:val="center"/>
              <w:rPr>
                <w:rFonts w:ascii="Times New Roman" w:hAnsi="Times New Roman"/>
                <w:sz w:val="20"/>
              </w:rPr>
            </w:pPr>
            <w:r>
              <w:rPr>
                <w:rFonts w:ascii="Times New Roman" w:hAnsi="Times New Roman"/>
                <w:sz w:val="20"/>
              </w:rPr>
              <w:t> 1-3</w:t>
            </w:r>
          </w:p>
        </w:tc>
      </w:tr>
      <w:tr w:rsidR="001617A5" w14:paraId="00321942"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FD083" w14:textId="77E2C009" w:rsidR="001617A5" w:rsidRDefault="001617A5" w:rsidP="001617A5">
            <w:pPr>
              <w:jc w:val="both"/>
              <w:rPr>
                <w:rFonts w:ascii="Times New Roman" w:hAnsi="Times New Roman"/>
                <w:sz w:val="20"/>
              </w:rPr>
            </w:pPr>
            <w:r>
              <w:rPr>
                <w:rFonts w:ascii="Times New Roman" w:hAnsi="Times New Roman"/>
                <w:sz w:val="20"/>
              </w:rPr>
              <w:t>ПП.03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F24AF" w14:textId="50EE2276" w:rsidR="001617A5" w:rsidRDefault="001617A5" w:rsidP="001617A5">
            <w:pPr>
              <w:jc w:val="both"/>
              <w:rPr>
                <w:rFonts w:ascii="Times New Roman" w:hAnsi="Times New Roman"/>
                <w:sz w:val="20"/>
              </w:rPr>
            </w:pPr>
            <w:r>
              <w:rPr>
                <w:rFonts w:ascii="Times New Roman" w:hAnsi="Times New Roman"/>
                <w:sz w:val="20"/>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010C" w14:textId="5AACF92F" w:rsidR="001617A5" w:rsidRDefault="001617A5" w:rsidP="001617A5">
            <w:pPr>
              <w:jc w:val="center"/>
              <w:rPr>
                <w:rFonts w:ascii="Times New Roman" w:hAnsi="Times New Roman"/>
                <w:sz w:val="20"/>
              </w:rPr>
            </w:pPr>
            <w:r>
              <w:rPr>
                <w:rFonts w:ascii="Times New Roman" w:hAnsi="Times New Roman"/>
                <w:sz w:val="20"/>
              </w:rPr>
              <w:t>108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2165" w14:textId="38E064A1" w:rsidR="001617A5" w:rsidRDefault="001617A5" w:rsidP="001617A5">
            <w:pPr>
              <w:jc w:val="center"/>
              <w:rPr>
                <w:rFonts w:ascii="Times New Roman" w:hAnsi="Times New Roman"/>
                <w:sz w:val="20"/>
              </w:rPr>
            </w:pPr>
            <w:r>
              <w:rPr>
                <w:rFonts w:ascii="Times New Roman" w:hAnsi="Times New Roman"/>
                <w:sz w:val="20"/>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F914" w14:textId="13814530"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68DA" w14:textId="61480DF7" w:rsidR="001617A5" w:rsidRDefault="001617A5" w:rsidP="001617A5">
            <w:pPr>
              <w:jc w:val="center"/>
              <w:rPr>
                <w:rFonts w:ascii="Times New Roman" w:hAnsi="Times New Roman"/>
                <w:sz w:val="20"/>
              </w:rPr>
            </w:pPr>
            <w:r>
              <w:rPr>
                <w:rFonts w:ascii="Times New Roman" w:hAnsi="Times New Roman"/>
                <w:sz w:val="20"/>
              </w:rPr>
              <w:t>108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654F" w14:textId="0A9D96DD"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7A09" w14:textId="34D69BC5"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B2AB" w14:textId="3F426A42"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064A" w14:textId="71F3462F" w:rsidR="001617A5" w:rsidRDefault="001617A5" w:rsidP="001617A5">
            <w:pPr>
              <w:jc w:val="center"/>
              <w:rPr>
                <w:rFonts w:ascii="Times New Roman" w:hAnsi="Times New Roman"/>
                <w:sz w:val="20"/>
              </w:rPr>
            </w:pPr>
            <w:r>
              <w:rPr>
                <w:rFonts w:ascii="Times New Roman" w:hAnsi="Times New Roman"/>
                <w:sz w:val="20"/>
              </w:rPr>
              <w:t> 1-3</w:t>
            </w:r>
          </w:p>
        </w:tc>
      </w:tr>
      <w:tr w:rsidR="001617A5" w14:paraId="7A35581C" w14:textId="77777777" w:rsidTr="001617A5">
        <w:trPr>
          <w:trHeight w:val="211"/>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D00F1D" w14:textId="47F17023" w:rsidR="001617A5" w:rsidRDefault="001617A5" w:rsidP="001617A5">
            <w:pPr>
              <w:jc w:val="both"/>
              <w:rPr>
                <w:rFonts w:ascii="Times New Roman" w:hAnsi="Times New Roman"/>
                <w:b/>
                <w:sz w:val="20"/>
              </w:rPr>
            </w:pPr>
            <w:r w:rsidRPr="001617A5">
              <w:rPr>
                <w:rFonts w:ascii="Times New Roman" w:hAnsi="Times New Roman"/>
                <w:b/>
                <w:sz w:val="20"/>
              </w:rPr>
              <w:t>Направленность 2: Эксплуатация операционных систем</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E08CCD" w14:textId="077C21BE" w:rsidR="001617A5" w:rsidRDefault="001617A5" w:rsidP="001617A5">
            <w:pPr>
              <w:jc w:val="center"/>
              <w:rPr>
                <w:rFonts w:ascii="Times New Roman" w:hAnsi="Times New Roman"/>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864FF8" w14:textId="4364A78A" w:rsidR="001617A5" w:rsidRDefault="001617A5" w:rsidP="001617A5">
            <w:pPr>
              <w:jc w:val="center"/>
              <w:rPr>
                <w:rFonts w:ascii="Times New Roman" w:hAnsi="Times New Roman"/>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B6991D" w14:textId="79F1916B" w:rsidR="001617A5" w:rsidRDefault="001617A5" w:rsidP="001617A5">
            <w:pPr>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1CB3F8" w14:textId="3F675340" w:rsidR="001617A5" w:rsidRDefault="001617A5" w:rsidP="001617A5">
            <w:pPr>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31010A" w14:textId="64F5A928" w:rsidR="001617A5" w:rsidRDefault="001617A5" w:rsidP="001617A5">
            <w:pPr>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01D591" w14:textId="7E56D9FD"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6AFBF6" w14:textId="6915A48E" w:rsidR="001617A5" w:rsidRDefault="001617A5" w:rsidP="001617A5">
            <w:pPr>
              <w:jc w:val="center"/>
              <w:rPr>
                <w:rFonts w:ascii="Times New Roman" w:hAnsi="Times New Roman"/>
                <w:sz w:val="20"/>
              </w:rPr>
            </w:pPr>
          </w:p>
        </w:tc>
        <w:tc>
          <w:tcPr>
            <w:tcW w:w="1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50CF81" w14:textId="7FBBF792" w:rsidR="001617A5" w:rsidRDefault="001617A5" w:rsidP="001617A5">
            <w:pPr>
              <w:jc w:val="center"/>
              <w:rPr>
                <w:rFonts w:ascii="Times New Roman" w:hAnsi="Times New Roman"/>
                <w:sz w:val="20"/>
              </w:rPr>
            </w:pPr>
          </w:p>
        </w:tc>
      </w:tr>
      <w:tr w:rsidR="001617A5" w14:paraId="4F722363" w14:textId="77777777" w:rsidTr="001617A5">
        <w:trPr>
          <w:trHeight w:val="510"/>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C2635E" w14:textId="6E2F8832" w:rsidR="001617A5" w:rsidRDefault="001617A5" w:rsidP="001617A5">
            <w:pPr>
              <w:jc w:val="both"/>
              <w:rPr>
                <w:rFonts w:ascii="Times New Roman" w:hAnsi="Times New Roman"/>
                <w:b/>
                <w:sz w:val="20"/>
              </w:rPr>
            </w:pPr>
            <w:r>
              <w:rPr>
                <w:rFonts w:ascii="Times New Roman" w:hAnsi="Times New Roman"/>
                <w:b/>
                <w:sz w:val="20"/>
              </w:rPr>
              <w:t>ПМн.03</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6B01E4" w14:textId="6A437585" w:rsidR="001617A5" w:rsidRDefault="001617A5" w:rsidP="001617A5">
            <w:pPr>
              <w:jc w:val="both"/>
              <w:rPr>
                <w:rFonts w:ascii="Times New Roman" w:hAnsi="Times New Roman"/>
                <w:b/>
                <w:sz w:val="20"/>
              </w:rPr>
            </w:pPr>
            <w:r>
              <w:rPr>
                <w:rFonts w:ascii="Times New Roman" w:hAnsi="Times New Roman"/>
                <w:b/>
                <w:sz w:val="20"/>
              </w:rPr>
              <w:t>Эксплуатация операционных систем</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343B4F" w14:textId="39005AEA" w:rsidR="001617A5" w:rsidRDefault="001617A5" w:rsidP="001617A5">
            <w:pPr>
              <w:jc w:val="center"/>
              <w:rPr>
                <w:rFonts w:ascii="Times New Roman" w:hAnsi="Times New Roman"/>
                <w:b/>
                <w:sz w:val="20"/>
              </w:rPr>
            </w:pPr>
            <w:r>
              <w:rPr>
                <w:rFonts w:ascii="Times New Roman" w:hAnsi="Times New Roman"/>
                <w:b/>
                <w:sz w:val="20"/>
              </w:rPr>
              <w:t>520</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D3F101" w14:textId="5DAC968D" w:rsidR="001617A5" w:rsidRDefault="001617A5" w:rsidP="001617A5">
            <w:pPr>
              <w:jc w:val="center"/>
              <w:rPr>
                <w:rFonts w:ascii="Times New Roman" w:hAnsi="Times New Roman"/>
                <w:b/>
                <w:sz w:val="20"/>
              </w:rPr>
            </w:pPr>
            <w:r>
              <w:rPr>
                <w:rFonts w:ascii="Times New Roman" w:hAnsi="Times New Roman"/>
                <w:b/>
                <w:sz w:val="20"/>
              </w:rPr>
              <w:t>358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D1B31E" w14:textId="41188D5E" w:rsidR="001617A5" w:rsidRDefault="001617A5" w:rsidP="001617A5">
            <w:pPr>
              <w:jc w:val="center"/>
              <w:rPr>
                <w:rFonts w:ascii="Times New Roman" w:hAnsi="Times New Roman"/>
                <w:b/>
                <w:sz w:val="20"/>
              </w:rPr>
            </w:pPr>
            <w:r>
              <w:rPr>
                <w:rFonts w:ascii="Times New Roman" w:hAnsi="Times New Roman"/>
                <w:b/>
                <w:sz w:val="20"/>
              </w:rPr>
              <w:t>208</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D15433" w14:textId="65F4296F" w:rsidR="001617A5" w:rsidRDefault="001617A5" w:rsidP="001617A5">
            <w:pPr>
              <w:jc w:val="center"/>
              <w:rPr>
                <w:rFonts w:ascii="Times New Roman" w:hAnsi="Times New Roman"/>
                <w:b/>
                <w:sz w:val="20"/>
              </w:rPr>
            </w:pPr>
            <w:r>
              <w:rPr>
                <w:rFonts w:ascii="Times New Roman" w:hAnsi="Times New Roman"/>
                <w:b/>
                <w:sz w:val="20"/>
              </w:rPr>
              <w:t>252</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97FB40" w14:textId="5EDF127D" w:rsidR="001617A5" w:rsidRDefault="001617A5" w:rsidP="001617A5">
            <w:pPr>
              <w:jc w:val="center"/>
              <w:rPr>
                <w:rFonts w:ascii="Times New Roman" w:hAnsi="Times New Roman"/>
                <w:b/>
                <w:sz w:val="20"/>
              </w:rPr>
            </w:pPr>
            <w:r>
              <w:rPr>
                <w:rFonts w:ascii="Times New Roman" w:hAnsi="Times New Roman"/>
                <w:b/>
                <w:sz w:val="20"/>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E8E1B" w14:textId="2822A138" w:rsidR="001617A5" w:rsidRDefault="001617A5" w:rsidP="001617A5">
            <w:pPr>
              <w:jc w:val="center"/>
              <w:rPr>
                <w:rFonts w:ascii="Times New Roman" w:hAnsi="Times New Roman"/>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EE8311" w14:textId="243558CA" w:rsidR="001617A5" w:rsidRDefault="001617A5" w:rsidP="001617A5">
            <w:pPr>
              <w:jc w:val="center"/>
              <w:rPr>
                <w:rFonts w:ascii="Times New Roman" w:hAnsi="Times New Roman"/>
                <w:b/>
                <w:sz w:val="20"/>
              </w:rPr>
            </w:pPr>
          </w:p>
        </w:tc>
        <w:tc>
          <w:tcPr>
            <w:tcW w:w="1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26F42C" w14:textId="170C9C77" w:rsidR="001617A5" w:rsidRPr="00E06EDE" w:rsidRDefault="001617A5" w:rsidP="001617A5">
            <w:pPr>
              <w:jc w:val="center"/>
              <w:rPr>
                <w:rFonts w:ascii="Times New Roman" w:hAnsi="Times New Roman"/>
                <w:b/>
                <w:bCs/>
                <w:sz w:val="20"/>
              </w:rPr>
            </w:pPr>
            <w:r w:rsidRPr="00E06EDE">
              <w:rPr>
                <w:rFonts w:ascii="Times New Roman" w:hAnsi="Times New Roman"/>
                <w:b/>
                <w:bCs/>
                <w:sz w:val="20"/>
              </w:rPr>
              <w:t> 1-3</w:t>
            </w:r>
          </w:p>
        </w:tc>
      </w:tr>
      <w:tr w:rsidR="001617A5" w14:paraId="2CDA916E" w14:textId="77777777" w:rsidTr="001617A5">
        <w:trPr>
          <w:trHeight w:val="51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2189D" w14:textId="4D9DDE62" w:rsidR="001617A5" w:rsidRDefault="001617A5" w:rsidP="001617A5">
            <w:pPr>
              <w:jc w:val="both"/>
              <w:rPr>
                <w:rFonts w:ascii="Times New Roman" w:hAnsi="Times New Roman"/>
                <w:sz w:val="20"/>
              </w:rPr>
            </w:pPr>
            <w:r>
              <w:rPr>
                <w:rFonts w:ascii="Times New Roman" w:hAnsi="Times New Roman"/>
                <w:sz w:val="20"/>
              </w:rPr>
              <w:lastRenderedPageBreak/>
              <w:t>МДК.03.01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73558" w14:textId="3C692AF2" w:rsidR="001617A5" w:rsidRDefault="001617A5" w:rsidP="001617A5">
            <w:pPr>
              <w:jc w:val="both"/>
              <w:rPr>
                <w:rFonts w:ascii="Times New Roman" w:hAnsi="Times New Roman"/>
                <w:sz w:val="20"/>
              </w:rPr>
            </w:pPr>
            <w:r>
              <w:rPr>
                <w:rFonts w:ascii="Times New Roman" w:hAnsi="Times New Roman"/>
                <w:sz w:val="20"/>
              </w:rPr>
              <w:t>Эксплуатация серверных операционных систем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669FA" w14:textId="29A15B7C"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C8325" w14:textId="2E3F6828" w:rsidR="001617A5" w:rsidRDefault="001617A5" w:rsidP="001617A5">
            <w:pPr>
              <w:jc w:val="center"/>
              <w:rPr>
                <w:rFonts w:ascii="Times New Roman" w:hAnsi="Times New Roman"/>
                <w:sz w:val="20"/>
              </w:rPr>
            </w:pPr>
            <w:r>
              <w:rPr>
                <w:rFonts w:ascii="Times New Roman" w:hAnsi="Times New Roman"/>
                <w:sz w:val="20"/>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00ECA" w14:textId="518BA4A4"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27E3" w14:textId="753806CF"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F467" w14:textId="44B1A2AB"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CB17" w14:textId="538FB437"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9A0" w14:textId="7E0E290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F18E" w14:textId="0048F5DF" w:rsidR="001617A5" w:rsidRDefault="001617A5" w:rsidP="001617A5">
            <w:pPr>
              <w:jc w:val="center"/>
              <w:rPr>
                <w:rFonts w:ascii="Times New Roman" w:hAnsi="Times New Roman"/>
                <w:sz w:val="20"/>
              </w:rPr>
            </w:pPr>
            <w:r>
              <w:rPr>
                <w:rFonts w:ascii="Times New Roman" w:hAnsi="Times New Roman"/>
                <w:sz w:val="20"/>
              </w:rPr>
              <w:t> 1-3</w:t>
            </w:r>
          </w:p>
        </w:tc>
      </w:tr>
      <w:tr w:rsidR="001617A5" w14:paraId="265EE53B" w14:textId="77777777" w:rsidTr="001617A5">
        <w:trPr>
          <w:trHeight w:val="278"/>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EF51" w14:textId="0A0D1719" w:rsidR="001617A5" w:rsidRDefault="001617A5" w:rsidP="001617A5">
            <w:pPr>
              <w:jc w:val="both"/>
              <w:rPr>
                <w:rFonts w:ascii="Times New Roman" w:hAnsi="Times New Roman"/>
                <w:sz w:val="20"/>
              </w:rPr>
            </w:pPr>
            <w:r>
              <w:rPr>
                <w:rFonts w:ascii="Times New Roman" w:hAnsi="Times New Roman"/>
                <w:sz w:val="20"/>
              </w:rPr>
              <w:t>МДК.03.02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E5C6" w14:textId="333BDE92" w:rsidR="001617A5" w:rsidRDefault="001617A5" w:rsidP="001617A5">
            <w:pPr>
              <w:jc w:val="both"/>
              <w:rPr>
                <w:rFonts w:ascii="Times New Roman" w:hAnsi="Times New Roman"/>
                <w:sz w:val="20"/>
              </w:rPr>
            </w:pPr>
            <w:r>
              <w:rPr>
                <w:rFonts w:ascii="Times New Roman" w:hAnsi="Times New Roman"/>
                <w:sz w:val="20"/>
              </w:rPr>
              <w:t>Взаимодействие сетевых операционных систем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8D41" w14:textId="1AD649A5" w:rsidR="001617A5" w:rsidRDefault="001617A5" w:rsidP="001617A5">
            <w:pPr>
              <w:jc w:val="center"/>
              <w:rPr>
                <w:rFonts w:ascii="Times New Roman" w:hAnsi="Times New Roman"/>
                <w:sz w:val="20"/>
              </w:rPr>
            </w:pPr>
            <w:r>
              <w:rPr>
                <w:rFonts w:ascii="Times New Roman" w:hAnsi="Times New Roman"/>
                <w:sz w:val="20"/>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FCE2" w14:textId="29D3F587" w:rsidR="001617A5" w:rsidRDefault="001617A5" w:rsidP="001617A5">
            <w:pPr>
              <w:jc w:val="center"/>
              <w:rPr>
                <w:rFonts w:ascii="Times New Roman" w:hAnsi="Times New Roman"/>
                <w:sz w:val="20"/>
              </w:rPr>
            </w:pPr>
            <w:r>
              <w:rPr>
                <w:rFonts w:ascii="Times New Roman" w:hAnsi="Times New Roman"/>
                <w:sz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6571F" w14:textId="437F0F2D"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2531" w14:textId="7C760C58"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95FA" w14:textId="1E98C889" w:rsidR="001617A5" w:rsidRDefault="001617A5" w:rsidP="001617A5">
            <w:pPr>
              <w:jc w:val="center"/>
              <w:rPr>
                <w:rFonts w:ascii="Times New Roman" w:hAnsi="Times New Roman"/>
                <w:sz w:val="20"/>
              </w:rPr>
            </w:pPr>
            <w:r>
              <w:rPr>
                <w:rFonts w:ascii="Times New Roman" w:hAnsi="Times New Roman"/>
                <w:sz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A751C" w14:textId="4B0177C6"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6C1E" w14:textId="200B03A1"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F968A" w14:textId="6196F334" w:rsidR="001617A5" w:rsidRDefault="001617A5" w:rsidP="001617A5">
            <w:pPr>
              <w:jc w:val="center"/>
              <w:rPr>
                <w:rFonts w:ascii="Times New Roman" w:hAnsi="Times New Roman"/>
                <w:sz w:val="20"/>
              </w:rPr>
            </w:pPr>
            <w:r>
              <w:rPr>
                <w:rFonts w:ascii="Times New Roman" w:hAnsi="Times New Roman"/>
                <w:sz w:val="20"/>
              </w:rPr>
              <w:t> 1-3</w:t>
            </w:r>
          </w:p>
        </w:tc>
      </w:tr>
      <w:tr w:rsidR="001617A5" w14:paraId="4797CE99" w14:textId="77777777" w:rsidTr="001617A5">
        <w:trPr>
          <w:trHeight w:val="252"/>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CCBA5" w14:textId="76FD092C" w:rsidR="001617A5" w:rsidRDefault="001617A5" w:rsidP="001617A5">
            <w:pPr>
              <w:jc w:val="both"/>
              <w:rPr>
                <w:rFonts w:ascii="Times New Roman" w:hAnsi="Times New Roman"/>
                <w:sz w:val="20"/>
              </w:rPr>
            </w:pPr>
            <w:r>
              <w:rPr>
                <w:rFonts w:ascii="Times New Roman" w:hAnsi="Times New Roman"/>
                <w:sz w:val="20"/>
              </w:rPr>
              <w:t>МДК.03.03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D5029" w14:textId="16360ABB" w:rsidR="001617A5" w:rsidRPr="009E3F4F" w:rsidRDefault="009E3F4F" w:rsidP="001617A5">
            <w:pPr>
              <w:jc w:val="both"/>
              <w:rPr>
                <w:rFonts w:ascii="Times New Roman" w:hAnsi="Times New Roman"/>
                <w:sz w:val="20"/>
                <w:highlight w:val="yellow"/>
              </w:rPr>
            </w:pPr>
            <w:r w:rsidRPr="00C2380A">
              <w:rPr>
                <w:rFonts w:ascii="Times New Roman" w:hAnsi="Times New Roman"/>
                <w:sz w:val="20"/>
              </w:rPr>
              <w:t>Системы вирту</w:t>
            </w:r>
            <w:r w:rsidR="001617A5" w:rsidRPr="00C2380A">
              <w:rPr>
                <w:rFonts w:ascii="Times New Roman" w:hAnsi="Times New Roman"/>
                <w:sz w:val="20"/>
              </w:rPr>
              <w:t xml:space="preserve">ализации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F8DB" w14:textId="4E1040CE" w:rsidR="001617A5" w:rsidRDefault="001617A5" w:rsidP="001617A5">
            <w:pPr>
              <w:jc w:val="center"/>
              <w:rPr>
                <w:rFonts w:ascii="Times New Roman" w:hAnsi="Times New Roman"/>
                <w:sz w:val="20"/>
              </w:rPr>
            </w:pPr>
            <w:r>
              <w:rPr>
                <w:rFonts w:ascii="Times New Roman" w:hAnsi="Times New Roman"/>
                <w:sz w:val="20"/>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FB9BB" w14:textId="6092EDCF" w:rsidR="001617A5" w:rsidRDefault="001617A5" w:rsidP="001617A5">
            <w:pPr>
              <w:jc w:val="center"/>
              <w:rPr>
                <w:rFonts w:ascii="Times New Roman" w:hAnsi="Times New Roman"/>
                <w:sz w:val="20"/>
              </w:rPr>
            </w:pPr>
            <w:r>
              <w:rPr>
                <w:rFonts w:ascii="Times New Roman" w:hAnsi="Times New Roman"/>
                <w:sz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2268" w14:textId="7FBA0945"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5EA25" w14:textId="1F028B90"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324F" w14:textId="708D2247" w:rsidR="001617A5" w:rsidRDefault="001617A5" w:rsidP="001617A5">
            <w:pPr>
              <w:jc w:val="center"/>
              <w:rPr>
                <w:rFonts w:ascii="Times New Roman" w:hAnsi="Times New Roman"/>
                <w:sz w:val="20"/>
              </w:rPr>
            </w:pPr>
            <w:r>
              <w:rPr>
                <w:rFonts w:ascii="Times New Roman" w:hAnsi="Times New Roman"/>
                <w:sz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AC243" w14:textId="125CBFF3"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5BB5" w14:textId="24B553BC"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A00A6" w14:textId="5B5A0AD1" w:rsidR="001617A5" w:rsidRDefault="001617A5" w:rsidP="001617A5">
            <w:pPr>
              <w:jc w:val="center"/>
              <w:rPr>
                <w:rFonts w:ascii="Times New Roman" w:hAnsi="Times New Roman"/>
                <w:sz w:val="20"/>
              </w:rPr>
            </w:pPr>
            <w:r>
              <w:rPr>
                <w:rFonts w:ascii="Times New Roman" w:hAnsi="Times New Roman"/>
                <w:sz w:val="20"/>
              </w:rPr>
              <w:t> 1-3</w:t>
            </w:r>
          </w:p>
        </w:tc>
      </w:tr>
      <w:tr w:rsidR="001617A5" w14:paraId="1BFF6439"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DABCF" w14:textId="285DE49F" w:rsidR="001617A5" w:rsidRDefault="001617A5" w:rsidP="001617A5">
            <w:pPr>
              <w:jc w:val="both"/>
              <w:rPr>
                <w:rFonts w:ascii="Times New Roman" w:hAnsi="Times New Roman"/>
                <w:sz w:val="20"/>
              </w:rPr>
            </w:pPr>
            <w:r>
              <w:rPr>
                <w:rFonts w:ascii="Times New Roman" w:hAnsi="Times New Roman"/>
                <w:sz w:val="20"/>
              </w:rPr>
              <w:t>УП.03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F113" w14:textId="3518626E" w:rsidR="001617A5" w:rsidRDefault="001617A5" w:rsidP="001617A5">
            <w:pPr>
              <w:jc w:val="both"/>
              <w:rPr>
                <w:rFonts w:ascii="Times New Roman" w:hAnsi="Times New Roman"/>
                <w:sz w:val="20"/>
              </w:rPr>
            </w:pPr>
            <w:r>
              <w:rPr>
                <w:rFonts w:ascii="Times New Roman" w:hAnsi="Times New Roman"/>
                <w:sz w:val="20"/>
              </w:rPr>
              <w:t>Учебная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4DAD" w14:textId="0384F86C" w:rsidR="001617A5" w:rsidRDefault="001617A5" w:rsidP="001617A5">
            <w:pPr>
              <w:jc w:val="center"/>
              <w:rPr>
                <w:rFonts w:ascii="Times New Roman" w:hAnsi="Times New Roman"/>
                <w:sz w:val="20"/>
              </w:rPr>
            </w:pPr>
            <w:r>
              <w:rPr>
                <w:rFonts w:ascii="Times New Roman" w:hAnsi="Times New Roman"/>
                <w:sz w:val="20"/>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D5A3" w14:textId="1F3AEE46" w:rsidR="001617A5" w:rsidRDefault="001617A5" w:rsidP="001617A5">
            <w:pPr>
              <w:jc w:val="center"/>
              <w:rPr>
                <w:rFonts w:ascii="Times New Roman" w:hAnsi="Times New Roman"/>
                <w:sz w:val="20"/>
              </w:rPr>
            </w:pPr>
            <w:r>
              <w:rPr>
                <w:rFonts w:ascii="Times New Roman" w:hAnsi="Times New Roman"/>
                <w:sz w:val="20"/>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CEB8" w14:textId="32D3BF42"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3019" w14:textId="005D19ED" w:rsidR="001617A5" w:rsidRDefault="001617A5" w:rsidP="001617A5">
            <w:pPr>
              <w:jc w:val="center"/>
              <w:rPr>
                <w:rFonts w:ascii="Times New Roman" w:hAnsi="Times New Roman"/>
                <w:sz w:val="20"/>
              </w:rPr>
            </w:pPr>
            <w:r>
              <w:rPr>
                <w:rFonts w:ascii="Times New Roman" w:hAnsi="Times New Roman"/>
                <w:sz w:val="20"/>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2552" w14:textId="61E5486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8665" w14:textId="0B3C78AA"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28EBB" w14:textId="42786365"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A8510" w14:textId="1F89F99A" w:rsidR="001617A5" w:rsidRDefault="001617A5" w:rsidP="001617A5">
            <w:pPr>
              <w:jc w:val="center"/>
              <w:rPr>
                <w:rFonts w:ascii="Times New Roman" w:hAnsi="Times New Roman"/>
                <w:sz w:val="20"/>
              </w:rPr>
            </w:pPr>
            <w:r>
              <w:rPr>
                <w:rFonts w:ascii="Times New Roman" w:hAnsi="Times New Roman"/>
                <w:sz w:val="20"/>
              </w:rPr>
              <w:t> 1-3</w:t>
            </w:r>
          </w:p>
        </w:tc>
      </w:tr>
      <w:tr w:rsidR="001617A5" w14:paraId="0E684266"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49508" w14:textId="0B394F9B" w:rsidR="001617A5" w:rsidRDefault="001617A5" w:rsidP="001617A5">
            <w:pPr>
              <w:jc w:val="both"/>
              <w:rPr>
                <w:rFonts w:ascii="Times New Roman" w:hAnsi="Times New Roman"/>
                <w:sz w:val="20"/>
              </w:rPr>
            </w:pPr>
            <w:r>
              <w:rPr>
                <w:rFonts w:ascii="Times New Roman" w:hAnsi="Times New Roman"/>
                <w:sz w:val="20"/>
              </w:rPr>
              <w:t>ПП.03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621D5" w14:textId="30AFABCD" w:rsidR="001617A5" w:rsidRDefault="001617A5" w:rsidP="001617A5">
            <w:pPr>
              <w:jc w:val="both"/>
              <w:rPr>
                <w:rFonts w:ascii="Times New Roman" w:hAnsi="Times New Roman"/>
                <w:sz w:val="20"/>
              </w:rPr>
            </w:pPr>
            <w:r>
              <w:rPr>
                <w:rFonts w:ascii="Times New Roman" w:hAnsi="Times New Roman"/>
                <w:sz w:val="20"/>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CBE9E" w14:textId="5E5E9DAE" w:rsidR="001617A5" w:rsidRDefault="001617A5" w:rsidP="001617A5">
            <w:pPr>
              <w:jc w:val="center"/>
              <w:rPr>
                <w:rFonts w:ascii="Times New Roman" w:hAnsi="Times New Roman"/>
                <w:sz w:val="20"/>
              </w:rPr>
            </w:pPr>
            <w:r>
              <w:rPr>
                <w:rFonts w:ascii="Times New Roman" w:hAnsi="Times New Roman"/>
                <w:sz w:val="20"/>
              </w:rPr>
              <w:t>108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B63A" w14:textId="6ED3FD9D" w:rsidR="001617A5" w:rsidRDefault="001617A5" w:rsidP="001617A5">
            <w:pPr>
              <w:jc w:val="center"/>
              <w:rPr>
                <w:rFonts w:ascii="Times New Roman" w:hAnsi="Times New Roman"/>
                <w:sz w:val="20"/>
              </w:rPr>
            </w:pPr>
            <w:r>
              <w:rPr>
                <w:rFonts w:ascii="Times New Roman" w:hAnsi="Times New Roman"/>
                <w:sz w:val="20"/>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883D" w14:textId="55B57555"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77CB4" w14:textId="2D631D1D" w:rsidR="001617A5" w:rsidRDefault="001617A5" w:rsidP="001617A5">
            <w:pPr>
              <w:jc w:val="center"/>
              <w:rPr>
                <w:rFonts w:ascii="Times New Roman" w:hAnsi="Times New Roman"/>
                <w:sz w:val="20"/>
              </w:rPr>
            </w:pPr>
            <w:r>
              <w:rPr>
                <w:rFonts w:ascii="Times New Roman" w:hAnsi="Times New Roman"/>
                <w:sz w:val="20"/>
              </w:rPr>
              <w:t>108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7D8A4" w14:textId="040FEF41"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B77C" w14:textId="29EDCBC1"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1FAD2" w14:textId="3DC300CB"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1DE8" w14:textId="7D02467B" w:rsidR="001617A5" w:rsidRDefault="001617A5" w:rsidP="001617A5">
            <w:pPr>
              <w:jc w:val="center"/>
              <w:rPr>
                <w:rFonts w:ascii="Times New Roman" w:hAnsi="Times New Roman"/>
                <w:sz w:val="20"/>
              </w:rPr>
            </w:pPr>
            <w:r>
              <w:rPr>
                <w:rFonts w:ascii="Times New Roman" w:hAnsi="Times New Roman"/>
                <w:sz w:val="20"/>
              </w:rPr>
              <w:t> 1-3</w:t>
            </w:r>
          </w:p>
        </w:tc>
      </w:tr>
      <w:tr w:rsidR="001617A5" w14:paraId="0CC9D054" w14:textId="77777777" w:rsidTr="001617A5">
        <w:trPr>
          <w:trHeight w:val="300"/>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BF974A" w14:textId="19CB46F1" w:rsidR="001617A5" w:rsidRDefault="001617A5" w:rsidP="001617A5">
            <w:pPr>
              <w:jc w:val="both"/>
              <w:rPr>
                <w:rFonts w:ascii="Times New Roman" w:hAnsi="Times New Roman"/>
                <w:b/>
                <w:sz w:val="20"/>
              </w:rPr>
            </w:pPr>
            <w:r w:rsidRPr="001617A5">
              <w:rPr>
                <w:rFonts w:ascii="Times New Roman" w:hAnsi="Times New Roman"/>
                <w:b/>
                <w:sz w:val="20"/>
              </w:rPr>
              <w:t>Направленность 3: Эксплуатация облачных сервисов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1BAAE7" w14:textId="3D3BC903" w:rsidR="001617A5" w:rsidRDefault="001617A5" w:rsidP="001617A5">
            <w:pPr>
              <w:jc w:val="center"/>
              <w:rPr>
                <w:rFonts w:ascii="Times New Roman" w:hAnsi="Times New Roman"/>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784287" w14:textId="303A076E" w:rsidR="001617A5" w:rsidRDefault="001617A5" w:rsidP="001617A5">
            <w:pPr>
              <w:jc w:val="center"/>
              <w:rPr>
                <w:rFonts w:ascii="Times New Roman" w:hAnsi="Times New Roman"/>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9CEA05" w14:textId="12004A96" w:rsidR="001617A5" w:rsidRDefault="001617A5" w:rsidP="001617A5">
            <w:pPr>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CA8568" w14:textId="007B372C" w:rsidR="001617A5" w:rsidRDefault="001617A5" w:rsidP="001617A5">
            <w:pPr>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C941C" w14:textId="22E32E7D" w:rsidR="001617A5" w:rsidRDefault="001617A5" w:rsidP="001617A5">
            <w:pPr>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7AF241" w14:textId="680BAC70"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AC79AA" w14:textId="19E7AE05" w:rsidR="001617A5" w:rsidRDefault="001617A5" w:rsidP="001617A5">
            <w:pPr>
              <w:jc w:val="center"/>
              <w:rPr>
                <w:rFonts w:ascii="Times New Roman" w:hAnsi="Times New Roman"/>
                <w:sz w:val="20"/>
              </w:rPr>
            </w:pPr>
          </w:p>
        </w:tc>
        <w:tc>
          <w:tcPr>
            <w:tcW w:w="1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C41E43" w14:textId="7DB81417" w:rsidR="001617A5" w:rsidRDefault="001617A5" w:rsidP="001617A5">
            <w:pPr>
              <w:jc w:val="center"/>
              <w:rPr>
                <w:rFonts w:ascii="Times New Roman" w:hAnsi="Times New Roman"/>
                <w:sz w:val="20"/>
              </w:rPr>
            </w:pPr>
          </w:p>
        </w:tc>
      </w:tr>
      <w:tr w:rsidR="001617A5" w14:paraId="28661178"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C4C663" w14:textId="0C3D1574" w:rsidR="001617A5" w:rsidRDefault="001617A5" w:rsidP="001617A5">
            <w:pPr>
              <w:jc w:val="both"/>
              <w:rPr>
                <w:rFonts w:ascii="Times New Roman" w:hAnsi="Times New Roman"/>
                <w:b/>
                <w:sz w:val="20"/>
              </w:rPr>
            </w:pPr>
            <w:r>
              <w:rPr>
                <w:rFonts w:ascii="Times New Roman" w:hAnsi="Times New Roman"/>
                <w:b/>
                <w:sz w:val="20"/>
              </w:rPr>
              <w:t>ПМн.03</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FB7918" w14:textId="653EE681" w:rsidR="001617A5" w:rsidRDefault="001617A5" w:rsidP="001617A5">
            <w:pPr>
              <w:jc w:val="both"/>
              <w:rPr>
                <w:rFonts w:ascii="Times New Roman" w:hAnsi="Times New Roman"/>
                <w:b/>
                <w:sz w:val="20"/>
              </w:rPr>
            </w:pPr>
            <w:r>
              <w:rPr>
                <w:rFonts w:ascii="Times New Roman" w:hAnsi="Times New Roman"/>
                <w:b/>
                <w:sz w:val="20"/>
              </w:rPr>
              <w:t>Эксплуатация облачных сервисов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6138E0" w14:textId="391DDE7F" w:rsidR="001617A5" w:rsidRDefault="001617A5" w:rsidP="001617A5">
            <w:pPr>
              <w:jc w:val="center"/>
              <w:rPr>
                <w:rFonts w:ascii="Times New Roman" w:hAnsi="Times New Roman"/>
                <w:b/>
                <w:sz w:val="20"/>
              </w:rPr>
            </w:pPr>
            <w:r>
              <w:rPr>
                <w:rFonts w:ascii="Times New Roman" w:hAnsi="Times New Roman"/>
                <w:b/>
                <w:sz w:val="20"/>
              </w:rPr>
              <w:t>520</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DB32" w14:textId="49ED7CBC" w:rsidR="001617A5" w:rsidRDefault="001617A5" w:rsidP="001617A5">
            <w:pPr>
              <w:jc w:val="center"/>
              <w:rPr>
                <w:rFonts w:ascii="Times New Roman" w:hAnsi="Times New Roman"/>
                <w:b/>
                <w:sz w:val="20"/>
              </w:rPr>
            </w:pPr>
            <w:r>
              <w:rPr>
                <w:rFonts w:ascii="Times New Roman" w:hAnsi="Times New Roman"/>
                <w:b/>
                <w:sz w:val="20"/>
              </w:rPr>
              <w:t>358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18BD58" w14:textId="36D726E4" w:rsidR="001617A5" w:rsidRPr="00E06EDE" w:rsidRDefault="001617A5" w:rsidP="001617A5">
            <w:pPr>
              <w:jc w:val="center"/>
              <w:rPr>
                <w:rFonts w:ascii="Times New Roman" w:hAnsi="Times New Roman"/>
                <w:b/>
                <w:bCs/>
                <w:sz w:val="20"/>
              </w:rPr>
            </w:pPr>
            <w:r w:rsidRPr="00E06EDE">
              <w:rPr>
                <w:rFonts w:ascii="Times New Roman" w:hAnsi="Times New Roman"/>
                <w:b/>
                <w:bCs/>
                <w:sz w:val="20"/>
              </w:rPr>
              <w:t>208</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24AAF2" w14:textId="70BA64A5" w:rsidR="001617A5" w:rsidRPr="00E06EDE" w:rsidRDefault="001617A5" w:rsidP="001617A5">
            <w:pPr>
              <w:jc w:val="center"/>
              <w:rPr>
                <w:rFonts w:ascii="Times New Roman" w:hAnsi="Times New Roman"/>
                <w:b/>
                <w:bCs/>
                <w:sz w:val="20"/>
              </w:rPr>
            </w:pPr>
            <w:r w:rsidRPr="00E06EDE">
              <w:rPr>
                <w:rFonts w:ascii="Times New Roman" w:hAnsi="Times New Roman"/>
                <w:b/>
                <w:bCs/>
                <w:sz w:val="20"/>
              </w:rPr>
              <w:t> </w:t>
            </w:r>
            <w:r w:rsidR="006A3DB1">
              <w:rPr>
                <w:rFonts w:ascii="Times New Roman" w:hAnsi="Times New Roman"/>
                <w:b/>
                <w:bCs/>
                <w:sz w:val="20"/>
              </w:rPr>
              <w:t>252</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BEAE73" w14:textId="0B3B004F" w:rsidR="001617A5" w:rsidRPr="00E06EDE" w:rsidRDefault="001617A5" w:rsidP="001617A5">
            <w:pPr>
              <w:jc w:val="center"/>
              <w:rPr>
                <w:rFonts w:ascii="Times New Roman" w:hAnsi="Times New Roman"/>
                <w:b/>
                <w:bCs/>
                <w:sz w:val="20"/>
              </w:rPr>
            </w:pPr>
            <w:r w:rsidRPr="00E06EDE">
              <w:rPr>
                <w:rFonts w:ascii="Times New Roman" w:hAnsi="Times New Roman"/>
                <w:b/>
                <w:bCs/>
                <w:sz w:val="20"/>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3755E1" w14:textId="22AE7538" w:rsidR="001617A5" w:rsidRPr="00E06EDE" w:rsidRDefault="001617A5" w:rsidP="001617A5">
            <w:pPr>
              <w:jc w:val="center"/>
              <w:rPr>
                <w:rFonts w:ascii="Times New Roman" w:hAnsi="Times New Roman"/>
                <w:b/>
                <w:bCs/>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E68C5B" w14:textId="3824FB3A" w:rsidR="001617A5" w:rsidRPr="00E06EDE" w:rsidRDefault="001617A5" w:rsidP="001617A5">
            <w:pPr>
              <w:jc w:val="center"/>
              <w:rPr>
                <w:rFonts w:ascii="Times New Roman" w:hAnsi="Times New Roman"/>
                <w:b/>
                <w:bCs/>
                <w:sz w:val="20"/>
              </w:rPr>
            </w:pPr>
            <w:r w:rsidRPr="00E06EDE">
              <w:rPr>
                <w:rFonts w:ascii="Times New Roman" w:hAnsi="Times New Roman"/>
                <w:b/>
                <w:bCs/>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A33CF4" w14:textId="7DC6AC45" w:rsidR="001617A5" w:rsidRPr="00E06EDE" w:rsidRDefault="001617A5" w:rsidP="001617A5">
            <w:pPr>
              <w:jc w:val="center"/>
              <w:rPr>
                <w:rFonts w:ascii="Times New Roman" w:hAnsi="Times New Roman"/>
                <w:b/>
                <w:bCs/>
                <w:sz w:val="20"/>
              </w:rPr>
            </w:pPr>
            <w:r w:rsidRPr="00E06EDE">
              <w:rPr>
                <w:rFonts w:ascii="Times New Roman" w:hAnsi="Times New Roman"/>
                <w:b/>
                <w:bCs/>
                <w:sz w:val="20"/>
              </w:rPr>
              <w:t> 1-3</w:t>
            </w:r>
          </w:p>
        </w:tc>
      </w:tr>
      <w:tr w:rsidR="001617A5" w14:paraId="731D3B9A" w14:textId="77777777" w:rsidTr="001617A5">
        <w:trPr>
          <w:trHeight w:val="19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9CDC7" w14:textId="77777777" w:rsidR="001617A5" w:rsidRDefault="001617A5" w:rsidP="001617A5">
            <w:pPr>
              <w:jc w:val="both"/>
              <w:rPr>
                <w:rFonts w:ascii="Times New Roman" w:hAnsi="Times New Roman"/>
                <w:sz w:val="20"/>
              </w:rPr>
            </w:pPr>
            <w:r>
              <w:rPr>
                <w:rFonts w:ascii="Times New Roman" w:hAnsi="Times New Roman"/>
                <w:sz w:val="20"/>
              </w:rPr>
              <w:t>МДК.03.01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2C06" w14:textId="77777777" w:rsidR="001617A5" w:rsidRDefault="001617A5" w:rsidP="001617A5">
            <w:pPr>
              <w:jc w:val="both"/>
              <w:rPr>
                <w:rFonts w:ascii="Times New Roman" w:hAnsi="Times New Roman"/>
                <w:sz w:val="20"/>
              </w:rPr>
            </w:pPr>
            <w:r>
              <w:rPr>
                <w:rFonts w:ascii="Times New Roman" w:hAnsi="Times New Roman"/>
                <w:sz w:val="20"/>
              </w:rPr>
              <w:t xml:space="preserve">Технологии виртуализации и автоматизации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CF21"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DCAA" w14:textId="77777777" w:rsidR="001617A5" w:rsidRDefault="001617A5" w:rsidP="001617A5">
            <w:pPr>
              <w:jc w:val="center"/>
              <w:rPr>
                <w:rFonts w:ascii="Times New Roman" w:hAnsi="Times New Roman"/>
                <w:sz w:val="20"/>
              </w:rPr>
            </w:pPr>
            <w:r>
              <w:rPr>
                <w:rFonts w:ascii="Times New Roman" w:hAnsi="Times New Roman"/>
                <w:sz w:val="20"/>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17A9" w14:textId="77777777" w:rsidR="001617A5" w:rsidRDefault="001617A5" w:rsidP="001617A5">
            <w:pPr>
              <w:jc w:val="center"/>
              <w:rPr>
                <w:rFonts w:ascii="Times New Roman" w:hAnsi="Times New Roman"/>
                <w:sz w:val="20"/>
              </w:rPr>
            </w:pPr>
            <w:r>
              <w:rPr>
                <w:rFonts w:ascii="Times New Roman" w:hAnsi="Times New Roman"/>
                <w:sz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872F"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FF948" w14:textId="77093AD0"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0583" w14:textId="19D3B179"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61EF"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E4AB"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777CB3A6"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67B9" w14:textId="77777777" w:rsidR="001617A5" w:rsidRDefault="001617A5" w:rsidP="001617A5">
            <w:pPr>
              <w:jc w:val="both"/>
              <w:rPr>
                <w:rFonts w:ascii="Times New Roman" w:hAnsi="Times New Roman"/>
                <w:sz w:val="20"/>
              </w:rPr>
            </w:pPr>
            <w:r>
              <w:rPr>
                <w:rFonts w:ascii="Times New Roman" w:hAnsi="Times New Roman"/>
                <w:sz w:val="20"/>
              </w:rPr>
              <w:t>МДК.03.02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C09E2" w14:textId="77777777" w:rsidR="001617A5" w:rsidRDefault="001617A5" w:rsidP="001617A5">
            <w:pPr>
              <w:jc w:val="both"/>
              <w:rPr>
                <w:rFonts w:ascii="Times New Roman" w:hAnsi="Times New Roman"/>
                <w:sz w:val="20"/>
              </w:rPr>
            </w:pPr>
            <w:r>
              <w:rPr>
                <w:rFonts w:ascii="Times New Roman" w:hAnsi="Times New Roman"/>
                <w:sz w:val="20"/>
              </w:rPr>
              <w:t>Безопасность облачных сервисов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40F9A" w14:textId="77777777" w:rsidR="001617A5" w:rsidRDefault="001617A5" w:rsidP="001617A5">
            <w:pPr>
              <w:jc w:val="center"/>
              <w:rPr>
                <w:rFonts w:ascii="Times New Roman" w:hAnsi="Times New Roman"/>
                <w:sz w:val="20"/>
              </w:rPr>
            </w:pPr>
            <w:r>
              <w:rPr>
                <w:rFonts w:ascii="Times New Roman" w:hAnsi="Times New Roman"/>
                <w:sz w:val="20"/>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3B05" w14:textId="77777777" w:rsidR="001617A5" w:rsidRDefault="001617A5" w:rsidP="001617A5">
            <w:pPr>
              <w:jc w:val="center"/>
              <w:rPr>
                <w:rFonts w:ascii="Times New Roman" w:hAnsi="Times New Roman"/>
                <w:sz w:val="20"/>
              </w:rPr>
            </w:pPr>
            <w:r>
              <w:rPr>
                <w:rFonts w:ascii="Times New Roman" w:hAnsi="Times New Roman"/>
                <w:sz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11E0"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76CB"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4155" w14:textId="109D8883" w:rsidR="001617A5" w:rsidRDefault="001617A5" w:rsidP="001617A5">
            <w:pPr>
              <w:jc w:val="center"/>
              <w:rPr>
                <w:rFonts w:ascii="Times New Roman" w:hAnsi="Times New Roman"/>
                <w:sz w:val="20"/>
              </w:rPr>
            </w:pPr>
            <w:r>
              <w:rPr>
                <w:rFonts w:ascii="Times New Roman" w:hAnsi="Times New Roman"/>
                <w:sz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2FD3" w14:textId="694C3769"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E723D"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17E08"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01EDE948" w14:textId="77777777" w:rsidTr="001617A5">
        <w:trPr>
          <w:trHeight w:val="212"/>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D0BC" w14:textId="77777777" w:rsidR="001617A5" w:rsidRDefault="001617A5" w:rsidP="001617A5">
            <w:pPr>
              <w:jc w:val="both"/>
              <w:rPr>
                <w:rFonts w:ascii="Times New Roman" w:hAnsi="Times New Roman"/>
                <w:sz w:val="20"/>
              </w:rPr>
            </w:pPr>
            <w:r>
              <w:rPr>
                <w:rFonts w:ascii="Times New Roman" w:hAnsi="Times New Roman"/>
                <w:sz w:val="20"/>
              </w:rPr>
              <w:t>МДК.03.03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5F4B" w14:textId="77777777" w:rsidR="001617A5" w:rsidRDefault="001617A5" w:rsidP="001617A5">
            <w:pPr>
              <w:jc w:val="both"/>
              <w:rPr>
                <w:rFonts w:ascii="Times New Roman" w:hAnsi="Times New Roman"/>
                <w:sz w:val="20"/>
              </w:rPr>
            </w:pPr>
            <w:r>
              <w:rPr>
                <w:rFonts w:ascii="Times New Roman" w:hAnsi="Times New Roman"/>
                <w:sz w:val="20"/>
              </w:rPr>
              <w:t>Технологии хранения и анализа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6D0D" w14:textId="77777777" w:rsidR="001617A5" w:rsidRDefault="001617A5" w:rsidP="001617A5">
            <w:pPr>
              <w:jc w:val="center"/>
              <w:rPr>
                <w:rFonts w:ascii="Times New Roman" w:hAnsi="Times New Roman"/>
                <w:sz w:val="20"/>
              </w:rPr>
            </w:pPr>
            <w:r>
              <w:rPr>
                <w:rFonts w:ascii="Times New Roman" w:hAnsi="Times New Roman"/>
                <w:sz w:val="20"/>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7D64" w14:textId="77777777" w:rsidR="001617A5" w:rsidRDefault="001617A5" w:rsidP="001617A5">
            <w:pPr>
              <w:jc w:val="center"/>
              <w:rPr>
                <w:rFonts w:ascii="Times New Roman" w:hAnsi="Times New Roman"/>
                <w:sz w:val="20"/>
              </w:rPr>
            </w:pPr>
            <w:r>
              <w:rPr>
                <w:rFonts w:ascii="Times New Roman" w:hAnsi="Times New Roman"/>
                <w:sz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44DE"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9C76"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45453" w14:textId="129B3153" w:rsidR="001617A5" w:rsidRDefault="001617A5" w:rsidP="001617A5">
            <w:pPr>
              <w:jc w:val="center"/>
              <w:rPr>
                <w:rFonts w:ascii="Times New Roman" w:hAnsi="Times New Roman"/>
                <w:sz w:val="20"/>
              </w:rPr>
            </w:pPr>
            <w:r>
              <w:rPr>
                <w:rFonts w:ascii="Times New Roman" w:hAnsi="Times New Roman"/>
                <w:sz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DEED" w14:textId="2BF6A9C9"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FDCA"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42A77"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1EBED8F8" w14:textId="77777777" w:rsidTr="001617A5">
        <w:trPr>
          <w:trHeight w:val="24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1EAA" w14:textId="77777777" w:rsidR="001617A5" w:rsidRDefault="001617A5" w:rsidP="001617A5">
            <w:pPr>
              <w:jc w:val="both"/>
              <w:rPr>
                <w:rFonts w:ascii="Times New Roman" w:hAnsi="Times New Roman"/>
                <w:sz w:val="20"/>
              </w:rPr>
            </w:pPr>
            <w:r>
              <w:rPr>
                <w:rFonts w:ascii="Times New Roman" w:hAnsi="Times New Roman"/>
                <w:sz w:val="20"/>
              </w:rPr>
              <w:t>УП.03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41961" w14:textId="77777777" w:rsidR="001617A5" w:rsidRDefault="001617A5" w:rsidP="001617A5">
            <w:pPr>
              <w:jc w:val="both"/>
              <w:rPr>
                <w:rFonts w:ascii="Times New Roman" w:hAnsi="Times New Roman"/>
                <w:sz w:val="20"/>
              </w:rPr>
            </w:pPr>
            <w:r>
              <w:rPr>
                <w:rFonts w:ascii="Times New Roman" w:hAnsi="Times New Roman"/>
                <w:sz w:val="20"/>
              </w:rPr>
              <w:t>Учебная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82DD" w14:textId="77777777" w:rsidR="001617A5" w:rsidRDefault="001617A5" w:rsidP="001617A5">
            <w:pPr>
              <w:jc w:val="center"/>
              <w:rPr>
                <w:rFonts w:ascii="Times New Roman" w:hAnsi="Times New Roman"/>
                <w:sz w:val="20"/>
              </w:rPr>
            </w:pPr>
            <w:r>
              <w:rPr>
                <w:rFonts w:ascii="Times New Roman" w:hAnsi="Times New Roman"/>
                <w:sz w:val="20"/>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5664" w14:textId="77777777" w:rsidR="001617A5" w:rsidRDefault="001617A5" w:rsidP="001617A5">
            <w:pPr>
              <w:jc w:val="center"/>
              <w:rPr>
                <w:rFonts w:ascii="Times New Roman" w:hAnsi="Times New Roman"/>
                <w:sz w:val="20"/>
              </w:rPr>
            </w:pPr>
            <w:r>
              <w:rPr>
                <w:rFonts w:ascii="Times New Roman" w:hAnsi="Times New Roman"/>
                <w:sz w:val="20"/>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08C8"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9AF4" w14:textId="77777777" w:rsidR="001617A5" w:rsidRDefault="001617A5" w:rsidP="001617A5">
            <w:pPr>
              <w:jc w:val="center"/>
              <w:rPr>
                <w:rFonts w:ascii="Times New Roman" w:hAnsi="Times New Roman"/>
                <w:sz w:val="20"/>
              </w:rPr>
            </w:pPr>
            <w:r>
              <w:rPr>
                <w:rFonts w:ascii="Times New Roman" w:hAnsi="Times New Roman"/>
                <w:sz w:val="20"/>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04241" w14:textId="7075D481"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999E" w14:textId="30DC5A6A"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432B7"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7B08"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4B9894C4" w14:textId="77777777" w:rsidTr="001617A5">
        <w:trPr>
          <w:trHeight w:val="13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66DA0" w14:textId="77777777" w:rsidR="001617A5" w:rsidRDefault="001617A5" w:rsidP="001617A5">
            <w:pPr>
              <w:jc w:val="both"/>
              <w:rPr>
                <w:rFonts w:ascii="Times New Roman" w:hAnsi="Times New Roman"/>
                <w:sz w:val="20"/>
              </w:rPr>
            </w:pPr>
            <w:r>
              <w:rPr>
                <w:rFonts w:ascii="Times New Roman" w:hAnsi="Times New Roman"/>
                <w:sz w:val="20"/>
              </w:rPr>
              <w:t>ПП.03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4A33" w14:textId="77777777" w:rsidR="001617A5" w:rsidRDefault="001617A5" w:rsidP="001617A5">
            <w:pPr>
              <w:jc w:val="both"/>
              <w:rPr>
                <w:rFonts w:ascii="Times New Roman" w:hAnsi="Times New Roman"/>
                <w:sz w:val="20"/>
              </w:rPr>
            </w:pPr>
            <w:r>
              <w:rPr>
                <w:rFonts w:ascii="Times New Roman" w:hAnsi="Times New Roman"/>
                <w:sz w:val="20"/>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4D69" w14:textId="77777777" w:rsidR="001617A5" w:rsidRDefault="001617A5" w:rsidP="001617A5">
            <w:pPr>
              <w:jc w:val="center"/>
              <w:rPr>
                <w:rFonts w:ascii="Times New Roman" w:hAnsi="Times New Roman"/>
                <w:sz w:val="20"/>
              </w:rPr>
            </w:pPr>
            <w:r>
              <w:rPr>
                <w:rFonts w:ascii="Times New Roman" w:hAnsi="Times New Roman"/>
                <w:sz w:val="20"/>
              </w:rPr>
              <w:t>108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888A" w14:textId="77777777" w:rsidR="001617A5" w:rsidRDefault="001617A5" w:rsidP="001617A5">
            <w:pPr>
              <w:jc w:val="center"/>
              <w:rPr>
                <w:rFonts w:ascii="Times New Roman" w:hAnsi="Times New Roman"/>
                <w:sz w:val="20"/>
              </w:rPr>
            </w:pPr>
            <w:r>
              <w:rPr>
                <w:rFonts w:ascii="Times New Roman" w:hAnsi="Times New Roman"/>
                <w:sz w:val="20"/>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F657"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64A22" w14:textId="77777777" w:rsidR="001617A5" w:rsidRDefault="001617A5" w:rsidP="001617A5">
            <w:pPr>
              <w:jc w:val="center"/>
              <w:rPr>
                <w:rFonts w:ascii="Times New Roman" w:hAnsi="Times New Roman"/>
                <w:sz w:val="20"/>
              </w:rPr>
            </w:pPr>
            <w:r>
              <w:rPr>
                <w:rFonts w:ascii="Times New Roman" w:hAnsi="Times New Roman"/>
                <w:sz w:val="20"/>
              </w:rPr>
              <w:t>108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F516" w14:textId="38D84E79"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14B3" w14:textId="1085588C" w:rsidR="001617A5" w:rsidRDefault="001617A5" w:rsidP="001617A5">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7EA58"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63192"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420E93CF" w14:textId="77777777" w:rsidTr="001617A5">
        <w:trPr>
          <w:trHeight w:val="463"/>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8FFE2B" w14:textId="77777777" w:rsidR="001617A5" w:rsidRDefault="001617A5" w:rsidP="001617A5">
            <w:pPr>
              <w:jc w:val="both"/>
              <w:rPr>
                <w:rFonts w:ascii="Times New Roman" w:hAnsi="Times New Roman"/>
                <w:b/>
                <w:sz w:val="20"/>
              </w:rPr>
            </w:pPr>
            <w:r>
              <w:rPr>
                <w:rFonts w:ascii="Times New Roman" w:hAnsi="Times New Roman"/>
                <w:b/>
                <w:sz w:val="20"/>
              </w:rPr>
              <w:t>ПМ.04</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167EBB" w14:textId="77777777" w:rsidR="001617A5" w:rsidRDefault="001617A5" w:rsidP="001617A5">
            <w:pPr>
              <w:jc w:val="both"/>
              <w:rPr>
                <w:rFonts w:ascii="Times New Roman" w:hAnsi="Times New Roman"/>
                <w:b/>
                <w:sz w:val="20"/>
              </w:rPr>
            </w:pPr>
            <w:r>
              <w:rPr>
                <w:rFonts w:ascii="Times New Roman" w:hAnsi="Times New Roman"/>
                <w:b/>
                <w:sz w:val="20"/>
              </w:rPr>
              <w:t>Выполнение работ по одной или нескольким профессиям рабочих, должностям служащих</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088DDF" w14:textId="77777777" w:rsidR="001617A5" w:rsidRDefault="001617A5" w:rsidP="001617A5">
            <w:pPr>
              <w:jc w:val="center"/>
              <w:rPr>
                <w:rFonts w:ascii="Times New Roman" w:hAnsi="Times New Roman"/>
                <w:b/>
                <w:sz w:val="20"/>
              </w:rPr>
            </w:pPr>
            <w:r>
              <w:rPr>
                <w:rFonts w:ascii="Times New Roman" w:hAnsi="Times New Roman"/>
                <w:b/>
                <w:sz w:val="20"/>
              </w:rPr>
              <w:t>288</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3777DC" w14:textId="77777777" w:rsidR="001617A5" w:rsidRDefault="001617A5" w:rsidP="001617A5">
            <w:pPr>
              <w:jc w:val="center"/>
              <w:rPr>
                <w:rFonts w:ascii="Times New Roman" w:hAnsi="Times New Roman"/>
                <w:b/>
                <w:sz w:val="20"/>
              </w:rPr>
            </w:pPr>
            <w:r>
              <w:rPr>
                <w:rFonts w:ascii="Times New Roman" w:hAnsi="Times New Roman"/>
                <w:b/>
                <w:sz w:val="20"/>
              </w:rPr>
              <w:t>288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FDF036" w14:textId="77777777" w:rsidR="001617A5" w:rsidRDefault="001617A5" w:rsidP="001617A5">
            <w:pPr>
              <w:jc w:val="center"/>
              <w:rPr>
                <w:rFonts w:ascii="Times New Roman" w:hAnsi="Times New Roman"/>
                <w:b/>
                <w:sz w:val="20"/>
              </w:rPr>
            </w:pPr>
            <w:r>
              <w:rPr>
                <w:rFonts w:ascii="Times New Roman" w:hAnsi="Times New Roman"/>
                <w:b/>
                <w:sz w:val="20"/>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F537CA" w14:textId="77777777" w:rsidR="001617A5" w:rsidRDefault="001617A5" w:rsidP="001617A5">
            <w:pPr>
              <w:jc w:val="center"/>
              <w:rPr>
                <w:rFonts w:ascii="Times New Roman" w:hAnsi="Times New Roman"/>
                <w:b/>
                <w:sz w:val="20"/>
              </w:rPr>
            </w:pPr>
            <w:r>
              <w:rPr>
                <w:rFonts w:ascii="Times New Roman" w:hAnsi="Times New Roman"/>
                <w:b/>
                <w:sz w:val="20"/>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69F0B7" w14:textId="77777777" w:rsidR="001617A5" w:rsidRDefault="001617A5" w:rsidP="001617A5">
            <w:pPr>
              <w:jc w:val="center"/>
              <w:rPr>
                <w:rFonts w:ascii="Times New Roman" w:hAnsi="Times New Roman"/>
                <w:b/>
                <w:sz w:val="20"/>
              </w:rPr>
            </w:pPr>
            <w:r>
              <w:rPr>
                <w:rFonts w:ascii="Times New Roman" w:hAnsi="Times New Roman"/>
                <w:b/>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445607" w14:textId="7BDDCCDE" w:rsidR="001617A5" w:rsidRDefault="001617A5" w:rsidP="001617A5">
            <w:pPr>
              <w:jc w:val="center"/>
              <w:rPr>
                <w:rFonts w:ascii="Times New Roman" w:hAnsi="Times New Roman"/>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A51134" w14:textId="2D9C0A69" w:rsidR="001617A5" w:rsidRDefault="001617A5" w:rsidP="001617A5">
            <w:pPr>
              <w:jc w:val="center"/>
              <w:rPr>
                <w:rFonts w:ascii="Times New Roman" w:hAnsi="Times New Roman"/>
                <w:b/>
                <w:sz w:val="20"/>
              </w:rPr>
            </w:pPr>
          </w:p>
        </w:tc>
        <w:tc>
          <w:tcPr>
            <w:tcW w:w="1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91B662" w14:textId="77777777" w:rsidR="001617A5" w:rsidRDefault="001617A5" w:rsidP="001617A5">
            <w:pPr>
              <w:jc w:val="center"/>
              <w:rPr>
                <w:rFonts w:ascii="Times New Roman" w:hAnsi="Times New Roman"/>
                <w:sz w:val="20"/>
              </w:rPr>
            </w:pPr>
            <w:r>
              <w:rPr>
                <w:rFonts w:ascii="Times New Roman" w:hAnsi="Times New Roman"/>
                <w:sz w:val="20"/>
              </w:rPr>
              <w:t> </w:t>
            </w:r>
          </w:p>
        </w:tc>
      </w:tr>
      <w:tr w:rsidR="001617A5" w14:paraId="647C9D3E" w14:textId="77777777" w:rsidTr="001617A5">
        <w:trPr>
          <w:trHeight w:val="413"/>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4D9B" w14:textId="77777777" w:rsidR="001617A5" w:rsidRDefault="001617A5" w:rsidP="001617A5">
            <w:pPr>
              <w:jc w:val="both"/>
              <w:rPr>
                <w:rFonts w:ascii="Times New Roman" w:hAnsi="Times New Roman"/>
                <w:sz w:val="20"/>
              </w:rPr>
            </w:pPr>
            <w:r>
              <w:rPr>
                <w:rFonts w:ascii="Times New Roman" w:hAnsi="Times New Roman"/>
                <w:sz w:val="20"/>
              </w:rPr>
              <w:t>МДК.04.01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123E" w14:textId="77777777" w:rsidR="001617A5" w:rsidRDefault="001617A5" w:rsidP="001617A5">
            <w:pPr>
              <w:jc w:val="both"/>
              <w:rPr>
                <w:rFonts w:ascii="Times New Roman" w:hAnsi="Times New Roman"/>
                <w:sz w:val="20"/>
              </w:rPr>
            </w:pPr>
            <w:r>
              <w:rPr>
                <w:rFonts w:ascii="Times New Roman" w:hAnsi="Times New Roman"/>
                <w:sz w:val="20"/>
              </w:rPr>
              <w:t>Выполнение работ по одной или нескольким профессиям рабочих, должностям служащих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B3B0" w14:textId="77777777" w:rsidR="001617A5" w:rsidRDefault="001617A5" w:rsidP="001617A5">
            <w:pPr>
              <w:jc w:val="center"/>
              <w:rPr>
                <w:rFonts w:ascii="Times New Roman" w:hAnsi="Times New Roman"/>
                <w:sz w:val="20"/>
              </w:rPr>
            </w:pPr>
            <w:r>
              <w:rPr>
                <w:rFonts w:ascii="Times New Roman" w:hAnsi="Times New Roman"/>
                <w:sz w:val="20"/>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0E46" w14:textId="77777777" w:rsidR="001617A5" w:rsidRDefault="001617A5" w:rsidP="001617A5">
            <w:pPr>
              <w:jc w:val="center"/>
              <w:rPr>
                <w:rFonts w:ascii="Times New Roman" w:hAnsi="Times New Roman"/>
                <w:sz w:val="20"/>
              </w:rPr>
            </w:pPr>
            <w:r>
              <w:rPr>
                <w:rFonts w:ascii="Times New Roman" w:hAnsi="Times New Roman"/>
                <w:sz w:val="20"/>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97B22" w14:textId="77777777" w:rsidR="001617A5" w:rsidRDefault="001617A5" w:rsidP="001617A5">
            <w:pPr>
              <w:jc w:val="center"/>
              <w:rPr>
                <w:rFonts w:ascii="Times New Roman" w:hAnsi="Times New Roman"/>
                <w:sz w:val="20"/>
              </w:rPr>
            </w:pPr>
            <w:r>
              <w:rPr>
                <w:rFonts w:ascii="Times New Roman" w:hAnsi="Times New Roman"/>
                <w:sz w:val="20"/>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9548"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9B09"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484BB"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D951"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1DB08"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2173AD0C"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93D79" w14:textId="77777777" w:rsidR="001617A5" w:rsidRPr="00E06EDE" w:rsidRDefault="001617A5" w:rsidP="001617A5">
            <w:pPr>
              <w:jc w:val="both"/>
              <w:rPr>
                <w:rFonts w:ascii="Times New Roman" w:hAnsi="Times New Roman"/>
                <w:bCs/>
                <w:sz w:val="20"/>
              </w:rPr>
            </w:pPr>
            <w:r w:rsidRPr="00E06EDE">
              <w:rPr>
                <w:rFonts w:ascii="Times New Roman" w:hAnsi="Times New Roman"/>
                <w:bCs/>
                <w:sz w:val="20"/>
              </w:rPr>
              <w:t>УП.04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81EA7" w14:textId="77777777" w:rsidR="001617A5" w:rsidRPr="00E06EDE" w:rsidRDefault="001617A5" w:rsidP="001617A5">
            <w:pPr>
              <w:jc w:val="both"/>
              <w:rPr>
                <w:rFonts w:ascii="Times New Roman" w:hAnsi="Times New Roman"/>
                <w:bCs/>
                <w:sz w:val="20"/>
              </w:rPr>
            </w:pPr>
            <w:r w:rsidRPr="00E06EDE">
              <w:rPr>
                <w:rFonts w:ascii="Times New Roman" w:hAnsi="Times New Roman"/>
                <w:bCs/>
                <w:sz w:val="20"/>
              </w:rPr>
              <w:t>Учебная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C263"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A2204" w14:textId="77777777" w:rsidR="001617A5" w:rsidRDefault="001617A5" w:rsidP="001617A5">
            <w:pPr>
              <w:jc w:val="center"/>
              <w:rPr>
                <w:rFonts w:ascii="Times New Roman" w:hAnsi="Times New Roman"/>
                <w:sz w:val="20"/>
              </w:rPr>
            </w:pPr>
            <w:r>
              <w:rPr>
                <w:rFonts w:ascii="Times New Roman" w:hAnsi="Times New Roman"/>
                <w:sz w:val="20"/>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A2F5"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70FC"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6789"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D380"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C273"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6D72"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6F0E7C21" w14:textId="77777777" w:rsidTr="001617A5">
        <w:trPr>
          <w:trHeight w:val="3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57EF" w14:textId="77777777" w:rsidR="001617A5" w:rsidRPr="00E06EDE" w:rsidRDefault="001617A5" w:rsidP="001617A5">
            <w:pPr>
              <w:jc w:val="both"/>
              <w:rPr>
                <w:rFonts w:ascii="Times New Roman" w:hAnsi="Times New Roman"/>
                <w:bCs/>
                <w:sz w:val="20"/>
              </w:rPr>
            </w:pPr>
            <w:r w:rsidRPr="00E06EDE">
              <w:rPr>
                <w:rFonts w:ascii="Times New Roman" w:hAnsi="Times New Roman"/>
                <w:bCs/>
                <w:sz w:val="20"/>
              </w:rPr>
              <w:t>ПП.04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5CF7" w14:textId="77777777" w:rsidR="001617A5" w:rsidRPr="00E06EDE" w:rsidRDefault="001617A5" w:rsidP="001617A5">
            <w:pPr>
              <w:jc w:val="both"/>
              <w:rPr>
                <w:rFonts w:ascii="Times New Roman" w:hAnsi="Times New Roman"/>
                <w:bCs/>
                <w:sz w:val="20"/>
              </w:rPr>
            </w:pPr>
            <w:r w:rsidRPr="00E06EDE">
              <w:rPr>
                <w:rFonts w:ascii="Times New Roman" w:hAnsi="Times New Roman"/>
                <w:bCs/>
                <w:sz w:val="20"/>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F545C"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2516" w14:textId="77777777" w:rsidR="001617A5" w:rsidRDefault="001617A5" w:rsidP="001617A5">
            <w:pPr>
              <w:jc w:val="center"/>
              <w:rPr>
                <w:rFonts w:ascii="Times New Roman" w:hAnsi="Times New Roman"/>
                <w:sz w:val="20"/>
              </w:rPr>
            </w:pPr>
            <w:r>
              <w:rPr>
                <w:rFonts w:ascii="Times New Roman" w:hAnsi="Times New Roman"/>
                <w:sz w:val="20"/>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FAAC4"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6D8A7" w14:textId="77777777" w:rsidR="001617A5" w:rsidRDefault="001617A5" w:rsidP="001617A5">
            <w:pPr>
              <w:jc w:val="center"/>
              <w:rPr>
                <w:rFonts w:ascii="Times New Roman" w:hAnsi="Times New Roman"/>
                <w:sz w:val="20"/>
              </w:rPr>
            </w:pPr>
            <w:r>
              <w:rPr>
                <w:rFonts w:ascii="Times New Roman" w:hAnsi="Times New Roman"/>
                <w:sz w:val="20"/>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4207"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EBB3"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EDC0"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68950" w14:textId="77777777" w:rsidR="001617A5" w:rsidRDefault="001617A5" w:rsidP="001617A5">
            <w:pPr>
              <w:jc w:val="center"/>
              <w:rPr>
                <w:rFonts w:ascii="Times New Roman" w:hAnsi="Times New Roman"/>
                <w:sz w:val="20"/>
              </w:rPr>
            </w:pPr>
            <w:r>
              <w:rPr>
                <w:rFonts w:ascii="Times New Roman" w:hAnsi="Times New Roman"/>
                <w:sz w:val="20"/>
              </w:rPr>
              <w:t> 1-3</w:t>
            </w:r>
          </w:p>
        </w:tc>
      </w:tr>
      <w:tr w:rsidR="001617A5" w14:paraId="0291DF44" w14:textId="77777777" w:rsidTr="001617A5">
        <w:trPr>
          <w:trHeight w:val="316"/>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CF56D" w14:textId="77777777" w:rsidR="001617A5" w:rsidRDefault="001617A5" w:rsidP="001617A5">
            <w:pPr>
              <w:jc w:val="both"/>
              <w:rPr>
                <w:rFonts w:ascii="Times New Roman" w:hAnsi="Times New Roman"/>
                <w:b/>
                <w:sz w:val="20"/>
              </w:rPr>
            </w:pPr>
            <w:r>
              <w:rPr>
                <w:rFonts w:ascii="Times New Roman" w:hAnsi="Times New Roman"/>
                <w:b/>
                <w:sz w:val="20"/>
              </w:rPr>
              <w:t>Вариативная часть образовательной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1EC2" w14:textId="77777777" w:rsidR="001617A5" w:rsidRDefault="001617A5" w:rsidP="001617A5">
            <w:pPr>
              <w:jc w:val="center"/>
              <w:rPr>
                <w:rFonts w:ascii="Times New Roman" w:hAnsi="Times New Roman"/>
                <w:b/>
                <w:sz w:val="20"/>
              </w:rPr>
            </w:pPr>
            <w:r>
              <w:rPr>
                <w:rFonts w:ascii="Times New Roman" w:hAnsi="Times New Roman"/>
                <w:b/>
                <w:sz w:val="20"/>
              </w:rPr>
              <w:t>1296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8A8E1" w14:textId="153F782B" w:rsidR="001617A5" w:rsidRDefault="001617A5" w:rsidP="001617A5">
            <w:pPr>
              <w:jc w:val="center"/>
              <w:rPr>
                <w:rFonts w:ascii="Times New Roman" w:hAnsi="Times New Roman"/>
                <w:b/>
                <w:sz w:val="20"/>
              </w:rPr>
            </w:pPr>
            <w:r>
              <w:rPr>
                <w:rFonts w:ascii="Times New Roman" w:hAnsi="Times New Roman"/>
                <w:b/>
                <w:sz w:val="20"/>
              </w:rPr>
              <w:t>ХХХ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A69E" w14:textId="38B04267" w:rsidR="001617A5" w:rsidRDefault="001617A5" w:rsidP="001617A5">
            <w:pPr>
              <w:jc w:val="center"/>
              <w:rPr>
                <w:rFonts w:ascii="Times New Roman" w:hAnsi="Times New Roman"/>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BC967" w14:textId="1D5A9FC6" w:rsidR="001617A5" w:rsidRDefault="001617A5" w:rsidP="001617A5">
            <w:pPr>
              <w:jc w:val="center"/>
              <w:rPr>
                <w:rFonts w:ascii="Times New Roman" w:hAnsi="Times New Roman"/>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2B44" w14:textId="184B5723" w:rsidR="001617A5" w:rsidRDefault="001617A5" w:rsidP="001617A5">
            <w:pPr>
              <w:jc w:val="center"/>
              <w:rPr>
                <w:rFonts w:ascii="Times New Roman" w:hAnsi="Times New Roman"/>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A80C" w14:textId="485FA50A" w:rsidR="001617A5" w:rsidRDefault="001617A5" w:rsidP="001617A5">
            <w:pPr>
              <w:jc w:val="center"/>
              <w:rPr>
                <w:rFonts w:ascii="Times New Roman" w:hAnsi="Times New Roman"/>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8DC1" w14:textId="2A062253" w:rsidR="001617A5" w:rsidRDefault="001617A5" w:rsidP="001617A5">
            <w:pPr>
              <w:jc w:val="center"/>
              <w:rPr>
                <w:rFonts w:ascii="Times New Roman" w:hAnsi="Times New Roman"/>
                <w:b/>
                <w:sz w:val="20"/>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0432" w14:textId="77777777" w:rsidR="001617A5" w:rsidRDefault="001617A5" w:rsidP="001617A5">
            <w:pPr>
              <w:jc w:val="center"/>
              <w:rPr>
                <w:rFonts w:ascii="Times New Roman" w:hAnsi="Times New Roman"/>
                <w:sz w:val="20"/>
              </w:rPr>
            </w:pPr>
            <w:r>
              <w:rPr>
                <w:rFonts w:ascii="Times New Roman" w:hAnsi="Times New Roman"/>
                <w:sz w:val="20"/>
              </w:rPr>
              <w:t> </w:t>
            </w:r>
          </w:p>
        </w:tc>
      </w:tr>
      <w:tr w:rsidR="001617A5" w14:paraId="4479C8F7" w14:textId="77777777" w:rsidTr="001617A5">
        <w:trPr>
          <w:trHeight w:val="277"/>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D2CD" w14:textId="77777777" w:rsidR="001617A5" w:rsidRDefault="001617A5" w:rsidP="001617A5">
            <w:pPr>
              <w:jc w:val="both"/>
              <w:rPr>
                <w:rFonts w:ascii="Times New Roman" w:hAnsi="Times New Roman"/>
                <w:b/>
                <w:sz w:val="20"/>
              </w:rPr>
            </w:pPr>
            <w:r>
              <w:rPr>
                <w:rFonts w:ascii="Times New Roman" w:hAnsi="Times New Roman"/>
                <w:b/>
                <w:sz w:val="20"/>
              </w:rPr>
              <w:t>ГИА.00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9C48F" w14:textId="77777777" w:rsidR="001617A5" w:rsidRDefault="001617A5" w:rsidP="001617A5">
            <w:pPr>
              <w:jc w:val="both"/>
              <w:rPr>
                <w:rFonts w:ascii="Times New Roman" w:hAnsi="Times New Roman"/>
                <w:b/>
                <w:sz w:val="20"/>
              </w:rPr>
            </w:pPr>
            <w:r>
              <w:rPr>
                <w:rFonts w:ascii="Times New Roman" w:hAnsi="Times New Roman"/>
                <w:b/>
                <w:sz w:val="20"/>
              </w:rPr>
              <w:t>Государственная итоговая аттестация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9ABC" w14:textId="77777777" w:rsidR="001617A5" w:rsidRDefault="001617A5" w:rsidP="001617A5">
            <w:pPr>
              <w:jc w:val="center"/>
              <w:rPr>
                <w:rFonts w:ascii="Times New Roman" w:hAnsi="Times New Roman"/>
                <w:b/>
                <w:sz w:val="20"/>
              </w:rPr>
            </w:pPr>
            <w:r>
              <w:rPr>
                <w:rFonts w:ascii="Times New Roman" w:hAnsi="Times New Roman"/>
                <w:b/>
                <w:sz w:val="20"/>
              </w:rPr>
              <w:t>216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AF0A5" w14:textId="77777777" w:rsidR="001617A5" w:rsidRDefault="001617A5" w:rsidP="001617A5">
            <w:pPr>
              <w:jc w:val="center"/>
              <w:rPr>
                <w:rFonts w:ascii="Times New Roman" w:hAnsi="Times New Roman"/>
                <w:b/>
                <w:sz w:val="20"/>
              </w:rPr>
            </w:pPr>
            <w:r>
              <w:rPr>
                <w:rFonts w:ascii="Times New Roman" w:hAnsi="Times New Roman"/>
                <w:b/>
                <w:sz w:val="20"/>
              </w:rPr>
              <w:t>216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B552"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EDA4A" w14:textId="77777777" w:rsidR="001617A5" w:rsidRDefault="001617A5" w:rsidP="001617A5">
            <w:pPr>
              <w:jc w:val="center"/>
              <w:rPr>
                <w:rFonts w:ascii="Times New Roman" w:hAnsi="Times New Roman"/>
                <w:sz w:val="20"/>
              </w:rPr>
            </w:pPr>
            <w:r>
              <w:rPr>
                <w:rFonts w:ascii="Times New Roman" w:hAnsi="Times New Roman"/>
                <w:sz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1803"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D75F" w14:textId="77777777" w:rsidR="001617A5" w:rsidRDefault="001617A5" w:rsidP="001617A5">
            <w:pPr>
              <w:jc w:val="center"/>
              <w:rPr>
                <w:rFonts w:ascii="Times New Roman" w:hAnsi="Times New Roman"/>
                <w:sz w:val="20"/>
              </w:rPr>
            </w:pPr>
            <w:r>
              <w:rPr>
                <w:rFonts w:ascii="Times New Roman" w:hAnsi="Times New Roman"/>
                <w:sz w:val="2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53EC4" w14:textId="77777777" w:rsidR="001617A5" w:rsidRDefault="001617A5" w:rsidP="001617A5">
            <w:pPr>
              <w:jc w:val="center"/>
              <w:rPr>
                <w:rFonts w:ascii="Times New Roman" w:hAnsi="Times New Roman"/>
                <w:sz w:val="20"/>
              </w:rPr>
            </w:pPr>
            <w:r>
              <w:rPr>
                <w:rFonts w:ascii="Times New Roman" w:hAnsi="Times New Roman"/>
                <w:sz w:val="20"/>
              </w:rPr>
              <w:t> </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A439" w14:textId="77777777" w:rsidR="001617A5" w:rsidRDefault="001617A5" w:rsidP="001617A5">
            <w:pPr>
              <w:jc w:val="center"/>
              <w:rPr>
                <w:rFonts w:ascii="Times New Roman" w:hAnsi="Times New Roman"/>
                <w:sz w:val="20"/>
              </w:rPr>
            </w:pPr>
            <w:r>
              <w:rPr>
                <w:rFonts w:ascii="Times New Roman" w:hAnsi="Times New Roman"/>
                <w:sz w:val="20"/>
              </w:rPr>
              <w:t>3</w:t>
            </w:r>
          </w:p>
        </w:tc>
      </w:tr>
      <w:tr w:rsidR="001617A5" w14:paraId="2459595C" w14:textId="77777777" w:rsidTr="001617A5">
        <w:trPr>
          <w:trHeight w:val="300"/>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1F96A8" w14:textId="77777777" w:rsidR="001617A5" w:rsidRDefault="001617A5" w:rsidP="001617A5">
            <w:pPr>
              <w:rPr>
                <w:rFonts w:ascii="Times New Roman" w:hAnsi="Times New Roman"/>
                <w:b/>
                <w:sz w:val="20"/>
              </w:rPr>
            </w:pPr>
            <w:r>
              <w:rPr>
                <w:rFonts w:ascii="Times New Roman" w:hAnsi="Times New Roman"/>
                <w:b/>
                <w:sz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36639" w14:textId="77777777" w:rsidR="001617A5" w:rsidRDefault="001617A5" w:rsidP="001617A5">
            <w:pPr>
              <w:jc w:val="center"/>
              <w:rPr>
                <w:rFonts w:ascii="Times New Roman" w:hAnsi="Times New Roman"/>
                <w:b/>
                <w:sz w:val="20"/>
              </w:rPr>
            </w:pPr>
            <w:r>
              <w:rPr>
                <w:rFonts w:ascii="Times New Roman" w:hAnsi="Times New Roman"/>
                <w:b/>
                <w:sz w:val="20"/>
              </w:rPr>
              <w:t>4464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58594" w14:textId="30A2F075" w:rsidR="001617A5" w:rsidRDefault="001617A5" w:rsidP="001617A5">
            <w:pPr>
              <w:jc w:val="center"/>
              <w:rPr>
                <w:rFonts w:ascii="Times New Roman" w:hAnsi="Times New Roman"/>
                <w:b/>
                <w:sz w:val="20"/>
              </w:rPr>
            </w:pPr>
            <w:r>
              <w:rPr>
                <w:rFonts w:ascii="Times New Roman" w:hAnsi="Times New Roman"/>
                <w:b/>
                <w:sz w:val="20"/>
              </w:rPr>
              <w:t>ХХХХ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255AF" w14:textId="06C24EB3" w:rsidR="001617A5" w:rsidRDefault="001617A5" w:rsidP="001617A5">
            <w:pPr>
              <w:jc w:val="center"/>
              <w:rPr>
                <w:rFonts w:ascii="Times New Roman" w:hAnsi="Times New Roman"/>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E906" w14:textId="25CEBA00" w:rsidR="001617A5" w:rsidRDefault="001617A5" w:rsidP="001617A5">
            <w:pPr>
              <w:jc w:val="center"/>
              <w:rPr>
                <w:rFonts w:ascii="Times New Roman" w:hAnsi="Times New Roman"/>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6BD6" w14:textId="033866DC" w:rsidR="001617A5" w:rsidRDefault="001617A5" w:rsidP="001617A5">
            <w:pPr>
              <w:jc w:val="center"/>
              <w:rPr>
                <w:rFonts w:ascii="Times New Roman" w:hAnsi="Times New Roman"/>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D6B9" w14:textId="75EF951D" w:rsidR="001617A5" w:rsidRDefault="001617A5" w:rsidP="001617A5">
            <w:pPr>
              <w:jc w:val="center"/>
              <w:rPr>
                <w:rFonts w:ascii="Times New Roman" w:hAnsi="Times New Roman"/>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432D9" w14:textId="56482D7E" w:rsidR="001617A5" w:rsidRDefault="001617A5" w:rsidP="001617A5">
            <w:pPr>
              <w:jc w:val="center"/>
              <w:rPr>
                <w:rFonts w:ascii="Times New Roman" w:hAnsi="Times New Roman"/>
                <w:b/>
                <w:sz w:val="20"/>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9F26" w14:textId="77777777" w:rsidR="001617A5" w:rsidRDefault="001617A5" w:rsidP="001617A5">
            <w:pPr>
              <w:jc w:val="center"/>
              <w:rPr>
                <w:rFonts w:ascii="Times New Roman" w:hAnsi="Times New Roman"/>
                <w:sz w:val="20"/>
              </w:rPr>
            </w:pPr>
            <w:r>
              <w:rPr>
                <w:rFonts w:ascii="Times New Roman" w:hAnsi="Times New Roman"/>
                <w:sz w:val="20"/>
              </w:rPr>
              <w:t> </w:t>
            </w:r>
          </w:p>
        </w:tc>
      </w:tr>
    </w:tbl>
    <w:p w14:paraId="12C5EF1F" w14:textId="77777777" w:rsidR="00B52DB9" w:rsidRDefault="00B52DB9">
      <w:pPr>
        <w:pStyle w:val="114"/>
        <w:spacing w:after="0"/>
        <w:ind w:firstLine="0"/>
      </w:pPr>
    </w:p>
    <w:p w14:paraId="4E7343CA" w14:textId="77777777" w:rsidR="00B52DB9" w:rsidRDefault="00B52DB9">
      <w:pPr>
        <w:pStyle w:val="114"/>
        <w:spacing w:after="0"/>
      </w:pPr>
    </w:p>
    <w:p w14:paraId="36FC79D2" w14:textId="77777777" w:rsidR="00B52DB9" w:rsidRDefault="00B52DB9">
      <w:pPr>
        <w:pStyle w:val="114"/>
        <w:spacing w:after="0"/>
      </w:pPr>
    </w:p>
    <w:p w14:paraId="0EDA342D" w14:textId="77777777" w:rsidR="00B52DB9" w:rsidRDefault="00B52DB9">
      <w:pPr>
        <w:pStyle w:val="114"/>
        <w:spacing w:after="0"/>
      </w:pPr>
    </w:p>
    <w:p w14:paraId="64104F61" w14:textId="77777777" w:rsidR="00B52DB9" w:rsidRDefault="00B52DB9">
      <w:pPr>
        <w:pStyle w:val="114"/>
        <w:spacing w:after="0"/>
      </w:pPr>
    </w:p>
    <w:p w14:paraId="60C21C72" w14:textId="77777777" w:rsidR="00B52DB9" w:rsidRDefault="00B52DB9">
      <w:pPr>
        <w:pStyle w:val="114"/>
        <w:spacing w:after="0"/>
      </w:pPr>
    </w:p>
    <w:p w14:paraId="11CA23F3" w14:textId="77777777" w:rsidR="00B52DB9" w:rsidRDefault="00B52DB9">
      <w:pPr>
        <w:pStyle w:val="114"/>
        <w:spacing w:after="0"/>
      </w:pPr>
    </w:p>
    <w:p w14:paraId="12D1CF49" w14:textId="77777777" w:rsidR="00B52DB9" w:rsidRDefault="00B52DB9">
      <w:pPr>
        <w:pStyle w:val="114"/>
        <w:spacing w:after="0"/>
      </w:pPr>
    </w:p>
    <w:p w14:paraId="1609EB3B" w14:textId="77777777" w:rsidR="00B52DB9" w:rsidRDefault="00B52DB9">
      <w:pPr>
        <w:pStyle w:val="114"/>
        <w:spacing w:after="0"/>
      </w:pPr>
    </w:p>
    <w:p w14:paraId="1591E365" w14:textId="77777777" w:rsidR="00B52DB9" w:rsidRDefault="00B52DB9">
      <w:pPr>
        <w:pStyle w:val="114"/>
        <w:spacing w:after="0"/>
      </w:pPr>
    </w:p>
    <w:p w14:paraId="1180C7C2" w14:textId="77777777" w:rsidR="00B52DB9" w:rsidRDefault="00B52DB9" w:rsidP="006A3DB1">
      <w:pPr>
        <w:pStyle w:val="114"/>
        <w:spacing w:after="0"/>
        <w:ind w:firstLine="0"/>
      </w:pPr>
    </w:p>
    <w:p w14:paraId="147C2663" w14:textId="77777777" w:rsidR="00B52DB9" w:rsidRDefault="007049A9">
      <w:pPr>
        <w:pStyle w:val="114"/>
        <w:spacing w:after="0"/>
      </w:pPr>
      <w:bookmarkStart w:id="36" w:name="__RefHeading___16"/>
      <w:bookmarkEnd w:id="36"/>
      <w:r>
        <w:lastRenderedPageBreak/>
        <w:t>5.2. Примерный календарный учебный график</w:t>
      </w:r>
      <w:r>
        <w:rPr>
          <w:vertAlign w:val="superscript"/>
        </w:rPr>
        <w:footnoteReference w:id="3"/>
      </w:r>
    </w:p>
    <w:tbl>
      <w:tblPr>
        <w:tblW w:w="0" w:type="auto"/>
        <w:tblLayout w:type="fixed"/>
        <w:tblLook w:val="04A0" w:firstRow="1" w:lastRow="0" w:firstColumn="1" w:lastColumn="0" w:noHBand="0" w:noVBand="1"/>
      </w:tblPr>
      <w:tblGrid>
        <w:gridCol w:w="281"/>
        <w:gridCol w:w="285"/>
        <w:gridCol w:w="243"/>
        <w:gridCol w:w="243"/>
        <w:gridCol w:w="243"/>
        <w:gridCol w:w="243"/>
        <w:gridCol w:w="243"/>
        <w:gridCol w:w="243"/>
        <w:gridCol w:w="243"/>
        <w:gridCol w:w="243"/>
        <w:gridCol w:w="243"/>
        <w:gridCol w:w="269"/>
        <w:gridCol w:w="269"/>
        <w:gridCol w:w="269"/>
        <w:gridCol w:w="269"/>
        <w:gridCol w:w="269"/>
        <w:gridCol w:w="269"/>
        <w:gridCol w:w="269"/>
        <w:gridCol w:w="269"/>
        <w:gridCol w:w="269"/>
        <w:gridCol w:w="269"/>
        <w:gridCol w:w="269"/>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80"/>
        <w:gridCol w:w="236"/>
      </w:tblGrid>
      <w:tr w:rsidR="00B52DB9" w14:paraId="1A06ED24" w14:textId="77777777">
        <w:trPr>
          <w:trHeight w:val="455"/>
        </w:trPr>
        <w:tc>
          <w:tcPr>
            <w:tcW w:w="28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79D94D52" w14:textId="77777777" w:rsidR="00B52DB9" w:rsidRDefault="007049A9">
            <w:pPr>
              <w:jc w:val="center"/>
              <w:rPr>
                <w:rFonts w:ascii="Times New Roman" w:hAnsi="Times New Roman"/>
                <w:b/>
                <w:sz w:val="14"/>
              </w:rPr>
            </w:pPr>
            <w:r>
              <w:rPr>
                <w:rFonts w:ascii="Times New Roman" w:hAnsi="Times New Roman"/>
                <w:b/>
                <w:sz w:val="14"/>
              </w:rPr>
              <w:t>Курсы</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20784D2F" w14:textId="77777777" w:rsidR="00B52DB9" w:rsidRDefault="007049A9">
            <w:pPr>
              <w:jc w:val="center"/>
              <w:rPr>
                <w:rFonts w:ascii="Times New Roman" w:hAnsi="Times New Roman"/>
                <w:b/>
                <w:sz w:val="14"/>
              </w:rPr>
            </w:pPr>
            <w:r>
              <w:rPr>
                <w:rFonts w:ascii="Times New Roman" w:hAnsi="Times New Roman"/>
                <w:b/>
                <w:sz w:val="14"/>
              </w:rPr>
              <w:t>ВУП</w:t>
            </w:r>
          </w:p>
        </w:tc>
        <w:tc>
          <w:tcPr>
            <w:tcW w:w="12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35CA6F" w14:textId="77777777" w:rsidR="00B52DB9" w:rsidRDefault="007049A9">
            <w:pPr>
              <w:jc w:val="center"/>
              <w:rPr>
                <w:rFonts w:ascii="Times New Roman" w:hAnsi="Times New Roman"/>
                <w:b/>
                <w:sz w:val="16"/>
              </w:rPr>
            </w:pPr>
            <w:r>
              <w:rPr>
                <w:rFonts w:ascii="Times New Roman" w:hAnsi="Times New Roman"/>
                <w:b/>
                <w:sz w:val="16"/>
              </w:rPr>
              <w:t>Сентябрь</w:t>
            </w:r>
          </w:p>
        </w:tc>
        <w:tc>
          <w:tcPr>
            <w:tcW w:w="9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A3CD4E" w14:textId="77777777" w:rsidR="00B52DB9" w:rsidRDefault="007049A9">
            <w:pPr>
              <w:jc w:val="center"/>
              <w:rPr>
                <w:rFonts w:ascii="Times New Roman" w:hAnsi="Times New Roman"/>
                <w:b/>
                <w:sz w:val="16"/>
              </w:rPr>
            </w:pPr>
            <w:r>
              <w:rPr>
                <w:rFonts w:ascii="Times New Roman" w:hAnsi="Times New Roman"/>
                <w:b/>
                <w:sz w:val="16"/>
              </w:rPr>
              <w:t>Октябрь</w:t>
            </w:r>
          </w:p>
        </w:tc>
        <w:tc>
          <w:tcPr>
            <w:tcW w:w="10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080007" w14:textId="77777777" w:rsidR="00B52DB9" w:rsidRDefault="007049A9">
            <w:pPr>
              <w:jc w:val="center"/>
              <w:rPr>
                <w:rFonts w:ascii="Times New Roman" w:hAnsi="Times New Roman"/>
                <w:b/>
                <w:sz w:val="16"/>
              </w:rPr>
            </w:pPr>
            <w:r>
              <w:rPr>
                <w:rFonts w:ascii="Times New Roman" w:hAnsi="Times New Roman"/>
                <w:b/>
                <w:sz w:val="16"/>
              </w:rPr>
              <w:t>Ноябрь</w:t>
            </w:r>
          </w:p>
        </w:tc>
        <w:tc>
          <w:tcPr>
            <w:tcW w:w="134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F5EC74" w14:textId="77777777" w:rsidR="00B52DB9" w:rsidRDefault="007049A9">
            <w:pPr>
              <w:jc w:val="center"/>
              <w:rPr>
                <w:rFonts w:ascii="Times New Roman" w:hAnsi="Times New Roman"/>
                <w:b/>
                <w:sz w:val="16"/>
              </w:rPr>
            </w:pPr>
            <w:r>
              <w:rPr>
                <w:rFonts w:ascii="Times New Roman" w:hAnsi="Times New Roman"/>
                <w:b/>
                <w:sz w:val="16"/>
              </w:rPr>
              <w:t>Декабрь</w:t>
            </w:r>
          </w:p>
        </w:tc>
        <w:tc>
          <w:tcPr>
            <w:tcW w:w="10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7CE4CC" w14:textId="77777777" w:rsidR="00B52DB9" w:rsidRDefault="007049A9">
            <w:pPr>
              <w:jc w:val="center"/>
              <w:rPr>
                <w:rFonts w:ascii="Times New Roman" w:hAnsi="Times New Roman"/>
                <w:b/>
                <w:sz w:val="16"/>
              </w:rPr>
            </w:pPr>
            <w:r>
              <w:rPr>
                <w:rFonts w:ascii="Times New Roman" w:hAnsi="Times New Roman"/>
                <w:b/>
                <w:sz w:val="16"/>
              </w:rPr>
              <w:t>Январь</w:t>
            </w:r>
          </w:p>
        </w:tc>
        <w:tc>
          <w:tcPr>
            <w:tcW w:w="10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624AF6" w14:textId="77777777" w:rsidR="00B52DB9" w:rsidRDefault="007049A9">
            <w:pPr>
              <w:jc w:val="center"/>
              <w:rPr>
                <w:rFonts w:ascii="Times New Roman" w:hAnsi="Times New Roman"/>
                <w:b/>
                <w:sz w:val="16"/>
              </w:rPr>
            </w:pPr>
            <w:r>
              <w:rPr>
                <w:rFonts w:ascii="Times New Roman" w:hAnsi="Times New Roman"/>
                <w:b/>
                <w:sz w:val="16"/>
              </w:rPr>
              <w:t>Февраль</w:t>
            </w:r>
          </w:p>
        </w:tc>
        <w:tc>
          <w:tcPr>
            <w:tcW w:w="13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2ABF1" w14:textId="77777777" w:rsidR="00B52DB9" w:rsidRDefault="007049A9">
            <w:pPr>
              <w:jc w:val="center"/>
              <w:rPr>
                <w:rFonts w:ascii="Times New Roman" w:hAnsi="Times New Roman"/>
                <w:b/>
                <w:sz w:val="16"/>
              </w:rPr>
            </w:pPr>
            <w:r>
              <w:rPr>
                <w:rFonts w:ascii="Times New Roman" w:hAnsi="Times New Roman"/>
                <w:b/>
                <w:sz w:val="16"/>
              </w:rPr>
              <w:t>Март</w:t>
            </w:r>
          </w:p>
        </w:tc>
        <w:tc>
          <w:tcPr>
            <w:tcW w:w="10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EAF7AC" w14:textId="77777777" w:rsidR="00B52DB9" w:rsidRDefault="007049A9">
            <w:pPr>
              <w:jc w:val="center"/>
              <w:rPr>
                <w:rFonts w:ascii="Times New Roman" w:hAnsi="Times New Roman"/>
                <w:b/>
                <w:sz w:val="16"/>
              </w:rPr>
            </w:pPr>
            <w:r>
              <w:rPr>
                <w:rFonts w:ascii="Times New Roman" w:hAnsi="Times New Roman"/>
                <w:b/>
                <w:sz w:val="16"/>
              </w:rPr>
              <w:t>Апрель</w:t>
            </w:r>
          </w:p>
        </w:tc>
        <w:tc>
          <w:tcPr>
            <w:tcW w:w="10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2C4106" w14:textId="77777777" w:rsidR="00B52DB9" w:rsidRDefault="007049A9">
            <w:pPr>
              <w:jc w:val="center"/>
              <w:rPr>
                <w:rFonts w:ascii="Times New Roman" w:hAnsi="Times New Roman"/>
                <w:b/>
                <w:sz w:val="16"/>
              </w:rPr>
            </w:pPr>
            <w:r>
              <w:rPr>
                <w:rFonts w:ascii="Times New Roman" w:hAnsi="Times New Roman"/>
                <w:b/>
                <w:sz w:val="16"/>
              </w:rPr>
              <w:t>Май</w:t>
            </w:r>
          </w:p>
        </w:tc>
        <w:tc>
          <w:tcPr>
            <w:tcW w:w="13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C75E38" w14:textId="77777777" w:rsidR="00B52DB9" w:rsidRDefault="007049A9">
            <w:pPr>
              <w:jc w:val="center"/>
              <w:rPr>
                <w:rFonts w:ascii="Times New Roman" w:hAnsi="Times New Roman"/>
                <w:b/>
                <w:sz w:val="16"/>
              </w:rPr>
            </w:pPr>
            <w:r>
              <w:rPr>
                <w:rFonts w:ascii="Times New Roman" w:hAnsi="Times New Roman"/>
                <w:b/>
                <w:sz w:val="16"/>
              </w:rPr>
              <w:t>Июнь</w:t>
            </w:r>
          </w:p>
        </w:tc>
        <w:tc>
          <w:tcPr>
            <w:tcW w:w="10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76586B" w14:textId="77777777" w:rsidR="00B52DB9" w:rsidRDefault="007049A9">
            <w:pPr>
              <w:jc w:val="center"/>
              <w:rPr>
                <w:rFonts w:ascii="Times New Roman" w:hAnsi="Times New Roman"/>
                <w:b/>
                <w:sz w:val="16"/>
              </w:rPr>
            </w:pPr>
            <w:r>
              <w:rPr>
                <w:rFonts w:ascii="Times New Roman" w:hAnsi="Times New Roman"/>
                <w:b/>
                <w:sz w:val="16"/>
              </w:rPr>
              <w:t>Июль</w:t>
            </w:r>
          </w:p>
        </w:tc>
        <w:tc>
          <w:tcPr>
            <w:tcW w:w="10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2AE50C" w14:textId="77777777" w:rsidR="00B52DB9" w:rsidRDefault="007049A9">
            <w:pPr>
              <w:jc w:val="center"/>
              <w:rPr>
                <w:rFonts w:ascii="Times New Roman" w:hAnsi="Times New Roman"/>
                <w:b/>
                <w:sz w:val="16"/>
              </w:rPr>
            </w:pPr>
            <w:r>
              <w:rPr>
                <w:rFonts w:ascii="Times New Roman" w:hAnsi="Times New Roman"/>
                <w:b/>
                <w:sz w:val="16"/>
              </w:rPr>
              <w:t>Август</w:t>
            </w:r>
          </w:p>
        </w:tc>
        <w:tc>
          <w:tcPr>
            <w:tcW w:w="2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15A1F7F2" w14:textId="77777777" w:rsidR="00B52DB9" w:rsidRDefault="007049A9">
            <w:pPr>
              <w:jc w:val="center"/>
              <w:rPr>
                <w:rFonts w:ascii="Times New Roman" w:hAnsi="Times New Roman"/>
                <w:b/>
                <w:sz w:val="14"/>
              </w:rPr>
            </w:pPr>
            <w:r>
              <w:rPr>
                <w:rFonts w:ascii="Times New Roman" w:hAnsi="Times New Roman"/>
                <w:b/>
                <w:sz w:val="14"/>
              </w:rPr>
              <w:t>Курсы</w:t>
            </w:r>
          </w:p>
        </w:tc>
        <w:tc>
          <w:tcPr>
            <w:tcW w:w="218" w:type="dxa"/>
          </w:tcPr>
          <w:p w14:paraId="01B1B8B0" w14:textId="77777777" w:rsidR="00B52DB9" w:rsidRDefault="00B52DB9"/>
        </w:tc>
      </w:tr>
      <w:tr w:rsidR="00B52DB9" w14:paraId="79BC69CF" w14:textId="77777777">
        <w:trPr>
          <w:trHeight w:val="300"/>
        </w:trPr>
        <w:tc>
          <w:tcPr>
            <w:tcW w:w="281"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16C43036" w14:textId="77777777" w:rsidR="00B52DB9" w:rsidRDefault="00B52DB9"/>
        </w:tc>
        <w:tc>
          <w:tcPr>
            <w:tcW w:w="28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7F7A3F96" w14:textId="77777777" w:rsidR="00B52DB9" w:rsidRDefault="00B52DB9"/>
        </w:tc>
        <w:tc>
          <w:tcPr>
            <w:tcW w:w="12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E651A2" w14:textId="77777777" w:rsidR="00B52DB9" w:rsidRDefault="00B52DB9"/>
        </w:tc>
        <w:tc>
          <w:tcPr>
            <w:tcW w:w="97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67C4F" w14:textId="77777777" w:rsidR="00B52DB9" w:rsidRDefault="00B52DB9"/>
        </w:tc>
        <w:tc>
          <w:tcPr>
            <w:tcW w:w="107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BAEF9" w14:textId="77777777" w:rsidR="00B52DB9" w:rsidRDefault="00B52DB9"/>
        </w:tc>
        <w:tc>
          <w:tcPr>
            <w:tcW w:w="134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48336" w14:textId="77777777" w:rsidR="00B52DB9" w:rsidRDefault="00B52DB9"/>
        </w:tc>
        <w:tc>
          <w:tcPr>
            <w:tcW w:w="107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A9917" w14:textId="77777777" w:rsidR="00B52DB9" w:rsidRDefault="00B52DB9"/>
        </w:tc>
        <w:tc>
          <w:tcPr>
            <w:tcW w:w="107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FE58B" w14:textId="77777777" w:rsidR="00B52DB9" w:rsidRDefault="00B52DB9"/>
        </w:tc>
        <w:tc>
          <w:tcPr>
            <w:tcW w:w="13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F5C557" w14:textId="77777777" w:rsidR="00B52DB9" w:rsidRDefault="00B52DB9"/>
        </w:tc>
        <w:tc>
          <w:tcPr>
            <w:tcW w:w="107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044CA" w14:textId="77777777" w:rsidR="00B52DB9" w:rsidRDefault="00B52DB9"/>
        </w:tc>
        <w:tc>
          <w:tcPr>
            <w:tcW w:w="107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BDD57" w14:textId="77777777" w:rsidR="00B52DB9" w:rsidRDefault="00B52DB9"/>
        </w:tc>
        <w:tc>
          <w:tcPr>
            <w:tcW w:w="13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728ED" w14:textId="77777777" w:rsidR="00B52DB9" w:rsidRDefault="00B52DB9"/>
        </w:tc>
        <w:tc>
          <w:tcPr>
            <w:tcW w:w="107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9C92A" w14:textId="77777777" w:rsidR="00B52DB9" w:rsidRDefault="00B52DB9"/>
        </w:tc>
        <w:tc>
          <w:tcPr>
            <w:tcW w:w="107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72B84" w14:textId="77777777" w:rsidR="00B52DB9" w:rsidRDefault="00B52DB9"/>
        </w:tc>
        <w:tc>
          <w:tcPr>
            <w:tcW w:w="2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515D704C" w14:textId="77777777" w:rsidR="00B52DB9" w:rsidRDefault="00B52DB9"/>
        </w:tc>
        <w:tc>
          <w:tcPr>
            <w:tcW w:w="218" w:type="dxa"/>
            <w:tcBorders>
              <w:top w:val="none" w:sz="4" w:space="0" w:color="000000"/>
              <w:left w:val="none" w:sz="4" w:space="0" w:color="000000"/>
              <w:bottom w:val="none" w:sz="4" w:space="0" w:color="000000"/>
              <w:right w:val="none" w:sz="4" w:space="0" w:color="000000"/>
            </w:tcBorders>
            <w:shd w:val="clear" w:color="auto" w:fill="auto"/>
            <w:vAlign w:val="bottom"/>
          </w:tcPr>
          <w:p w14:paraId="08A9EB81" w14:textId="77777777" w:rsidR="00B52DB9" w:rsidRDefault="00B52DB9">
            <w:pPr>
              <w:jc w:val="center"/>
              <w:rPr>
                <w:rFonts w:ascii="Times New Roman" w:hAnsi="Times New Roman"/>
                <w:b/>
                <w:sz w:val="14"/>
              </w:rPr>
            </w:pPr>
          </w:p>
        </w:tc>
      </w:tr>
      <w:tr w:rsidR="00B52DB9" w14:paraId="6AE9AFFE" w14:textId="77777777">
        <w:trPr>
          <w:trHeight w:val="300"/>
        </w:trPr>
        <w:tc>
          <w:tcPr>
            <w:tcW w:w="281"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4C342202" w14:textId="77777777" w:rsidR="00B52DB9" w:rsidRDefault="00B52DB9"/>
        </w:tc>
        <w:tc>
          <w:tcPr>
            <w:tcW w:w="28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070991A7" w14:textId="77777777" w:rsidR="00B52DB9" w:rsidRDefault="00B52DB9"/>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15256EDD" w14:textId="77777777" w:rsidR="00B52DB9" w:rsidRDefault="007049A9">
            <w:pPr>
              <w:jc w:val="center"/>
              <w:rPr>
                <w:rFonts w:ascii="Times New Roman" w:hAnsi="Times New Roman"/>
                <w:b/>
                <w:sz w:val="14"/>
              </w:rPr>
            </w:pPr>
            <w:r>
              <w:rPr>
                <w:rFonts w:ascii="Times New Roman" w:hAnsi="Times New Roman"/>
                <w:b/>
                <w:sz w:val="14"/>
              </w:rPr>
              <w:t>1</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581ADACB" w14:textId="77777777" w:rsidR="00B52DB9" w:rsidRDefault="007049A9">
            <w:pPr>
              <w:jc w:val="center"/>
              <w:rPr>
                <w:rFonts w:ascii="Times New Roman" w:hAnsi="Times New Roman"/>
                <w:b/>
                <w:sz w:val="14"/>
              </w:rPr>
            </w:pPr>
            <w:r>
              <w:rPr>
                <w:rFonts w:ascii="Times New Roman" w:hAnsi="Times New Roman"/>
                <w:b/>
                <w:sz w:val="14"/>
              </w:rPr>
              <w:t>2</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194874AA" w14:textId="77777777" w:rsidR="00B52DB9" w:rsidRDefault="007049A9">
            <w:pPr>
              <w:jc w:val="center"/>
              <w:rPr>
                <w:rFonts w:ascii="Times New Roman" w:hAnsi="Times New Roman"/>
                <w:b/>
                <w:sz w:val="14"/>
              </w:rPr>
            </w:pPr>
            <w:r>
              <w:rPr>
                <w:rFonts w:ascii="Times New Roman" w:hAnsi="Times New Roman"/>
                <w:b/>
                <w:sz w:val="14"/>
              </w:rPr>
              <w:t>3</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0BB06C36" w14:textId="77777777" w:rsidR="00B52DB9" w:rsidRDefault="007049A9">
            <w:pPr>
              <w:jc w:val="center"/>
              <w:rPr>
                <w:rFonts w:ascii="Times New Roman" w:hAnsi="Times New Roman"/>
                <w:b/>
                <w:sz w:val="14"/>
              </w:rPr>
            </w:pPr>
            <w:r>
              <w:rPr>
                <w:rFonts w:ascii="Times New Roman" w:hAnsi="Times New Roman"/>
                <w:b/>
                <w:sz w:val="14"/>
              </w:rPr>
              <w:t>4</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0A340DEA" w14:textId="77777777" w:rsidR="00B52DB9" w:rsidRDefault="007049A9">
            <w:pPr>
              <w:jc w:val="center"/>
              <w:rPr>
                <w:rFonts w:ascii="Times New Roman" w:hAnsi="Times New Roman"/>
                <w:b/>
                <w:sz w:val="14"/>
              </w:rPr>
            </w:pPr>
            <w:r>
              <w:rPr>
                <w:rFonts w:ascii="Times New Roman" w:hAnsi="Times New Roman"/>
                <w:b/>
                <w:sz w:val="14"/>
              </w:rPr>
              <w:t>5</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0A0689A0" w14:textId="77777777" w:rsidR="00B52DB9" w:rsidRDefault="007049A9">
            <w:pPr>
              <w:jc w:val="center"/>
              <w:rPr>
                <w:rFonts w:ascii="Times New Roman" w:hAnsi="Times New Roman"/>
                <w:b/>
                <w:sz w:val="14"/>
              </w:rPr>
            </w:pPr>
            <w:r>
              <w:rPr>
                <w:rFonts w:ascii="Times New Roman" w:hAnsi="Times New Roman"/>
                <w:b/>
                <w:sz w:val="14"/>
              </w:rPr>
              <w:t>6</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37DA7AC5" w14:textId="77777777" w:rsidR="00B52DB9" w:rsidRDefault="007049A9">
            <w:pPr>
              <w:jc w:val="center"/>
              <w:rPr>
                <w:rFonts w:ascii="Times New Roman" w:hAnsi="Times New Roman"/>
                <w:b/>
                <w:sz w:val="14"/>
              </w:rPr>
            </w:pPr>
            <w:r>
              <w:rPr>
                <w:rFonts w:ascii="Times New Roman" w:hAnsi="Times New Roman"/>
                <w:b/>
                <w:sz w:val="14"/>
              </w:rPr>
              <w:t>7</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53A4A185" w14:textId="77777777" w:rsidR="00B52DB9" w:rsidRDefault="007049A9">
            <w:pPr>
              <w:jc w:val="center"/>
              <w:rPr>
                <w:rFonts w:ascii="Times New Roman" w:hAnsi="Times New Roman"/>
                <w:b/>
                <w:sz w:val="14"/>
              </w:rPr>
            </w:pPr>
            <w:r>
              <w:rPr>
                <w:rFonts w:ascii="Times New Roman" w:hAnsi="Times New Roman"/>
                <w:b/>
                <w:sz w:val="14"/>
              </w:rPr>
              <w:t>8</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6DD54FDE" w14:textId="77777777" w:rsidR="00B52DB9" w:rsidRDefault="007049A9">
            <w:pPr>
              <w:jc w:val="center"/>
              <w:rPr>
                <w:rFonts w:ascii="Times New Roman" w:hAnsi="Times New Roman"/>
                <w:b/>
                <w:sz w:val="14"/>
              </w:rPr>
            </w:pPr>
            <w:r>
              <w:rPr>
                <w:rFonts w:ascii="Times New Roman" w:hAnsi="Times New Roman"/>
                <w:b/>
                <w:sz w:val="14"/>
              </w:rPr>
              <w:t>9</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2B65EEB6" w14:textId="77777777" w:rsidR="00B52DB9" w:rsidRDefault="007049A9">
            <w:pPr>
              <w:jc w:val="center"/>
              <w:rPr>
                <w:rFonts w:ascii="Times New Roman" w:hAnsi="Times New Roman"/>
                <w:b/>
                <w:sz w:val="14"/>
              </w:rPr>
            </w:pPr>
            <w:r>
              <w:rPr>
                <w:rFonts w:ascii="Times New Roman" w:hAnsi="Times New Roman"/>
                <w:b/>
                <w:sz w:val="14"/>
              </w:rPr>
              <w:t>10</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008387B9" w14:textId="77777777" w:rsidR="00B52DB9" w:rsidRDefault="007049A9">
            <w:pPr>
              <w:jc w:val="center"/>
              <w:rPr>
                <w:rFonts w:ascii="Times New Roman" w:hAnsi="Times New Roman"/>
                <w:b/>
                <w:sz w:val="14"/>
              </w:rPr>
            </w:pPr>
            <w:r>
              <w:rPr>
                <w:rFonts w:ascii="Times New Roman" w:hAnsi="Times New Roman"/>
                <w:b/>
                <w:sz w:val="14"/>
              </w:rPr>
              <w:t>11</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50FA823F" w14:textId="77777777" w:rsidR="00B52DB9" w:rsidRDefault="007049A9">
            <w:pPr>
              <w:jc w:val="center"/>
              <w:rPr>
                <w:rFonts w:ascii="Times New Roman" w:hAnsi="Times New Roman"/>
                <w:b/>
                <w:sz w:val="14"/>
              </w:rPr>
            </w:pPr>
            <w:r>
              <w:rPr>
                <w:rFonts w:ascii="Times New Roman" w:hAnsi="Times New Roman"/>
                <w:b/>
                <w:sz w:val="14"/>
              </w:rPr>
              <w:t>12</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35639403" w14:textId="77777777" w:rsidR="00B52DB9" w:rsidRDefault="007049A9">
            <w:pPr>
              <w:jc w:val="center"/>
              <w:rPr>
                <w:rFonts w:ascii="Times New Roman" w:hAnsi="Times New Roman"/>
                <w:b/>
                <w:sz w:val="14"/>
              </w:rPr>
            </w:pPr>
            <w:r>
              <w:rPr>
                <w:rFonts w:ascii="Times New Roman" w:hAnsi="Times New Roman"/>
                <w:b/>
                <w:sz w:val="14"/>
              </w:rPr>
              <w:t>13</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48321653" w14:textId="77777777" w:rsidR="00B52DB9" w:rsidRDefault="007049A9">
            <w:pPr>
              <w:jc w:val="center"/>
              <w:rPr>
                <w:rFonts w:ascii="Times New Roman" w:hAnsi="Times New Roman"/>
                <w:b/>
                <w:sz w:val="14"/>
              </w:rPr>
            </w:pPr>
            <w:r>
              <w:rPr>
                <w:rFonts w:ascii="Times New Roman" w:hAnsi="Times New Roman"/>
                <w:b/>
                <w:sz w:val="14"/>
              </w:rPr>
              <w:t>14</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448F42D2" w14:textId="77777777" w:rsidR="00B52DB9" w:rsidRDefault="007049A9">
            <w:pPr>
              <w:jc w:val="center"/>
              <w:rPr>
                <w:rFonts w:ascii="Times New Roman" w:hAnsi="Times New Roman"/>
                <w:b/>
                <w:sz w:val="14"/>
              </w:rPr>
            </w:pPr>
            <w:r>
              <w:rPr>
                <w:rFonts w:ascii="Times New Roman" w:hAnsi="Times New Roman"/>
                <w:b/>
                <w:sz w:val="14"/>
              </w:rPr>
              <w:t>15</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470355DE" w14:textId="77777777" w:rsidR="00B52DB9" w:rsidRDefault="007049A9">
            <w:pPr>
              <w:jc w:val="center"/>
              <w:rPr>
                <w:rFonts w:ascii="Times New Roman" w:hAnsi="Times New Roman"/>
                <w:b/>
                <w:sz w:val="14"/>
              </w:rPr>
            </w:pPr>
            <w:r>
              <w:rPr>
                <w:rFonts w:ascii="Times New Roman" w:hAnsi="Times New Roman"/>
                <w:b/>
                <w:sz w:val="14"/>
              </w:rPr>
              <w:t>16</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66020ED9" w14:textId="77777777" w:rsidR="00B52DB9" w:rsidRDefault="007049A9">
            <w:pPr>
              <w:jc w:val="center"/>
              <w:rPr>
                <w:rFonts w:ascii="Times New Roman" w:hAnsi="Times New Roman"/>
                <w:b/>
                <w:sz w:val="14"/>
              </w:rPr>
            </w:pPr>
            <w:r>
              <w:rPr>
                <w:rFonts w:ascii="Times New Roman" w:hAnsi="Times New Roman"/>
                <w:b/>
                <w:sz w:val="14"/>
              </w:rPr>
              <w:t>17</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78007591" w14:textId="77777777" w:rsidR="00B52DB9" w:rsidRDefault="007049A9">
            <w:pPr>
              <w:jc w:val="center"/>
              <w:rPr>
                <w:rFonts w:ascii="Times New Roman" w:hAnsi="Times New Roman"/>
                <w:b/>
                <w:sz w:val="14"/>
              </w:rPr>
            </w:pPr>
            <w:r>
              <w:rPr>
                <w:rFonts w:ascii="Times New Roman" w:hAnsi="Times New Roman"/>
                <w:b/>
                <w:sz w:val="14"/>
              </w:rPr>
              <w:t>18</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44AB3A9B" w14:textId="77777777" w:rsidR="00B52DB9" w:rsidRDefault="007049A9">
            <w:pPr>
              <w:jc w:val="center"/>
              <w:rPr>
                <w:rFonts w:ascii="Times New Roman" w:hAnsi="Times New Roman"/>
                <w:b/>
                <w:sz w:val="14"/>
              </w:rPr>
            </w:pPr>
            <w:r>
              <w:rPr>
                <w:rFonts w:ascii="Times New Roman" w:hAnsi="Times New Roman"/>
                <w:b/>
                <w:sz w:val="14"/>
              </w:rPr>
              <w:t>19</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77F41AC1" w14:textId="77777777" w:rsidR="00B52DB9" w:rsidRDefault="007049A9">
            <w:pPr>
              <w:jc w:val="center"/>
              <w:rPr>
                <w:rFonts w:ascii="Times New Roman" w:hAnsi="Times New Roman"/>
                <w:b/>
                <w:sz w:val="14"/>
              </w:rPr>
            </w:pPr>
            <w:r>
              <w:rPr>
                <w:rFonts w:ascii="Times New Roman" w:hAnsi="Times New Roman"/>
                <w:b/>
                <w:sz w:val="14"/>
              </w:rPr>
              <w:t>20</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6AB36522" w14:textId="77777777" w:rsidR="00B52DB9" w:rsidRDefault="007049A9">
            <w:pPr>
              <w:jc w:val="center"/>
              <w:rPr>
                <w:rFonts w:ascii="Times New Roman" w:hAnsi="Times New Roman"/>
                <w:b/>
                <w:sz w:val="14"/>
              </w:rPr>
            </w:pPr>
            <w:r>
              <w:rPr>
                <w:rFonts w:ascii="Times New Roman" w:hAnsi="Times New Roman"/>
                <w:b/>
                <w:sz w:val="14"/>
              </w:rPr>
              <w:t>21</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7F3BAF7A" w14:textId="77777777" w:rsidR="00B52DB9" w:rsidRDefault="007049A9">
            <w:pPr>
              <w:jc w:val="center"/>
              <w:rPr>
                <w:rFonts w:ascii="Times New Roman" w:hAnsi="Times New Roman"/>
                <w:b/>
                <w:sz w:val="14"/>
              </w:rPr>
            </w:pPr>
            <w:r>
              <w:rPr>
                <w:rFonts w:ascii="Times New Roman" w:hAnsi="Times New Roman"/>
                <w:b/>
                <w:sz w:val="14"/>
              </w:rPr>
              <w:t>22</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FC7CB44" w14:textId="77777777" w:rsidR="00B52DB9" w:rsidRDefault="007049A9">
            <w:pPr>
              <w:jc w:val="center"/>
              <w:rPr>
                <w:rFonts w:ascii="Times New Roman" w:hAnsi="Times New Roman"/>
                <w:b/>
                <w:sz w:val="14"/>
              </w:rPr>
            </w:pPr>
            <w:r>
              <w:rPr>
                <w:rFonts w:ascii="Times New Roman" w:hAnsi="Times New Roman"/>
                <w:b/>
                <w:sz w:val="14"/>
              </w:rPr>
              <w:t>23</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ECDB191" w14:textId="77777777" w:rsidR="00B52DB9" w:rsidRDefault="007049A9">
            <w:pPr>
              <w:jc w:val="center"/>
              <w:rPr>
                <w:rFonts w:ascii="Times New Roman" w:hAnsi="Times New Roman"/>
                <w:b/>
                <w:sz w:val="14"/>
              </w:rPr>
            </w:pPr>
            <w:r>
              <w:rPr>
                <w:rFonts w:ascii="Times New Roman" w:hAnsi="Times New Roman"/>
                <w:b/>
                <w:sz w:val="14"/>
              </w:rPr>
              <w:t>24</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421D48D" w14:textId="77777777" w:rsidR="00B52DB9" w:rsidRDefault="007049A9">
            <w:pPr>
              <w:jc w:val="center"/>
              <w:rPr>
                <w:rFonts w:ascii="Times New Roman" w:hAnsi="Times New Roman"/>
                <w:b/>
                <w:sz w:val="14"/>
              </w:rPr>
            </w:pPr>
            <w:r>
              <w:rPr>
                <w:rFonts w:ascii="Times New Roman" w:hAnsi="Times New Roman"/>
                <w:b/>
                <w:sz w:val="14"/>
              </w:rPr>
              <w:t>25</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0E40D00" w14:textId="77777777" w:rsidR="00B52DB9" w:rsidRDefault="007049A9">
            <w:pPr>
              <w:jc w:val="center"/>
              <w:rPr>
                <w:rFonts w:ascii="Times New Roman" w:hAnsi="Times New Roman"/>
                <w:b/>
                <w:sz w:val="14"/>
              </w:rPr>
            </w:pPr>
            <w:r>
              <w:rPr>
                <w:rFonts w:ascii="Times New Roman" w:hAnsi="Times New Roman"/>
                <w:b/>
                <w:sz w:val="14"/>
              </w:rPr>
              <w:t>26</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7D3826E" w14:textId="77777777" w:rsidR="00B52DB9" w:rsidRDefault="007049A9">
            <w:pPr>
              <w:jc w:val="center"/>
              <w:rPr>
                <w:rFonts w:ascii="Times New Roman" w:hAnsi="Times New Roman"/>
                <w:b/>
                <w:sz w:val="14"/>
              </w:rPr>
            </w:pPr>
            <w:r>
              <w:rPr>
                <w:rFonts w:ascii="Times New Roman" w:hAnsi="Times New Roman"/>
                <w:b/>
                <w:sz w:val="14"/>
              </w:rPr>
              <w:t>27</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483F9019" w14:textId="77777777" w:rsidR="00B52DB9" w:rsidRDefault="007049A9">
            <w:pPr>
              <w:jc w:val="center"/>
              <w:rPr>
                <w:rFonts w:ascii="Times New Roman" w:hAnsi="Times New Roman"/>
                <w:b/>
                <w:sz w:val="14"/>
              </w:rPr>
            </w:pPr>
            <w:r>
              <w:rPr>
                <w:rFonts w:ascii="Times New Roman" w:hAnsi="Times New Roman"/>
                <w:b/>
                <w:sz w:val="14"/>
              </w:rPr>
              <w:t>28</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4987FCA0" w14:textId="77777777" w:rsidR="00B52DB9" w:rsidRDefault="007049A9">
            <w:pPr>
              <w:jc w:val="center"/>
              <w:rPr>
                <w:rFonts w:ascii="Times New Roman" w:hAnsi="Times New Roman"/>
                <w:b/>
                <w:sz w:val="14"/>
              </w:rPr>
            </w:pPr>
            <w:r>
              <w:rPr>
                <w:rFonts w:ascii="Times New Roman" w:hAnsi="Times New Roman"/>
                <w:b/>
                <w:sz w:val="14"/>
              </w:rPr>
              <w:t>29</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00F37566" w14:textId="77777777" w:rsidR="00B52DB9" w:rsidRDefault="007049A9">
            <w:pPr>
              <w:jc w:val="center"/>
              <w:rPr>
                <w:rFonts w:ascii="Times New Roman" w:hAnsi="Times New Roman"/>
                <w:b/>
                <w:sz w:val="14"/>
              </w:rPr>
            </w:pPr>
            <w:r>
              <w:rPr>
                <w:rFonts w:ascii="Times New Roman" w:hAnsi="Times New Roman"/>
                <w:b/>
                <w:sz w:val="14"/>
              </w:rPr>
              <w:t>30</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6EB736B" w14:textId="77777777" w:rsidR="00B52DB9" w:rsidRDefault="007049A9">
            <w:pPr>
              <w:jc w:val="center"/>
              <w:rPr>
                <w:rFonts w:ascii="Times New Roman" w:hAnsi="Times New Roman"/>
                <w:b/>
                <w:sz w:val="14"/>
              </w:rPr>
            </w:pPr>
            <w:r>
              <w:rPr>
                <w:rFonts w:ascii="Times New Roman" w:hAnsi="Times New Roman"/>
                <w:b/>
                <w:sz w:val="14"/>
              </w:rPr>
              <w:t>31</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61B78D89" w14:textId="77777777" w:rsidR="00B52DB9" w:rsidRDefault="007049A9">
            <w:pPr>
              <w:jc w:val="center"/>
              <w:rPr>
                <w:rFonts w:ascii="Times New Roman" w:hAnsi="Times New Roman"/>
                <w:b/>
                <w:sz w:val="14"/>
              </w:rPr>
            </w:pPr>
            <w:r>
              <w:rPr>
                <w:rFonts w:ascii="Times New Roman" w:hAnsi="Times New Roman"/>
                <w:b/>
                <w:sz w:val="14"/>
              </w:rPr>
              <w:t>32</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9BDB8EA" w14:textId="77777777" w:rsidR="00B52DB9" w:rsidRDefault="007049A9">
            <w:pPr>
              <w:jc w:val="center"/>
              <w:rPr>
                <w:rFonts w:ascii="Times New Roman" w:hAnsi="Times New Roman"/>
                <w:b/>
                <w:sz w:val="14"/>
              </w:rPr>
            </w:pPr>
            <w:r>
              <w:rPr>
                <w:rFonts w:ascii="Times New Roman" w:hAnsi="Times New Roman"/>
                <w:b/>
                <w:sz w:val="14"/>
              </w:rPr>
              <w:t>33</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E6BDFFE" w14:textId="77777777" w:rsidR="00B52DB9" w:rsidRDefault="007049A9">
            <w:pPr>
              <w:jc w:val="center"/>
              <w:rPr>
                <w:rFonts w:ascii="Times New Roman" w:hAnsi="Times New Roman"/>
                <w:b/>
                <w:sz w:val="14"/>
              </w:rPr>
            </w:pPr>
            <w:r>
              <w:rPr>
                <w:rFonts w:ascii="Times New Roman" w:hAnsi="Times New Roman"/>
                <w:b/>
                <w:sz w:val="14"/>
              </w:rPr>
              <w:t>34</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6B7CFE32" w14:textId="77777777" w:rsidR="00B52DB9" w:rsidRDefault="007049A9">
            <w:pPr>
              <w:jc w:val="center"/>
              <w:rPr>
                <w:rFonts w:ascii="Times New Roman" w:hAnsi="Times New Roman"/>
                <w:b/>
                <w:sz w:val="14"/>
              </w:rPr>
            </w:pPr>
            <w:r>
              <w:rPr>
                <w:rFonts w:ascii="Times New Roman" w:hAnsi="Times New Roman"/>
                <w:b/>
                <w:sz w:val="14"/>
              </w:rPr>
              <w:t>35</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530A5B9" w14:textId="77777777" w:rsidR="00B52DB9" w:rsidRDefault="007049A9">
            <w:pPr>
              <w:jc w:val="center"/>
              <w:rPr>
                <w:rFonts w:ascii="Times New Roman" w:hAnsi="Times New Roman"/>
                <w:b/>
                <w:sz w:val="14"/>
              </w:rPr>
            </w:pPr>
            <w:r>
              <w:rPr>
                <w:rFonts w:ascii="Times New Roman" w:hAnsi="Times New Roman"/>
                <w:b/>
                <w:sz w:val="14"/>
              </w:rPr>
              <w:t>36</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65270DE" w14:textId="77777777" w:rsidR="00B52DB9" w:rsidRDefault="007049A9">
            <w:pPr>
              <w:jc w:val="center"/>
              <w:rPr>
                <w:rFonts w:ascii="Times New Roman" w:hAnsi="Times New Roman"/>
                <w:b/>
                <w:sz w:val="14"/>
              </w:rPr>
            </w:pPr>
            <w:r>
              <w:rPr>
                <w:rFonts w:ascii="Times New Roman" w:hAnsi="Times New Roman"/>
                <w:b/>
                <w:sz w:val="14"/>
              </w:rPr>
              <w:t>37</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43C0B324" w14:textId="77777777" w:rsidR="00B52DB9" w:rsidRDefault="007049A9">
            <w:pPr>
              <w:jc w:val="center"/>
              <w:rPr>
                <w:rFonts w:ascii="Times New Roman" w:hAnsi="Times New Roman"/>
                <w:b/>
                <w:sz w:val="14"/>
              </w:rPr>
            </w:pPr>
            <w:r>
              <w:rPr>
                <w:rFonts w:ascii="Times New Roman" w:hAnsi="Times New Roman"/>
                <w:b/>
                <w:sz w:val="14"/>
              </w:rPr>
              <w:t>38</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2A53249" w14:textId="77777777" w:rsidR="00B52DB9" w:rsidRDefault="007049A9">
            <w:pPr>
              <w:jc w:val="center"/>
              <w:rPr>
                <w:rFonts w:ascii="Times New Roman" w:hAnsi="Times New Roman"/>
                <w:b/>
                <w:sz w:val="14"/>
              </w:rPr>
            </w:pPr>
            <w:r>
              <w:rPr>
                <w:rFonts w:ascii="Times New Roman" w:hAnsi="Times New Roman"/>
                <w:b/>
                <w:sz w:val="14"/>
              </w:rPr>
              <w:t>39</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686FBEE" w14:textId="77777777" w:rsidR="00B52DB9" w:rsidRDefault="007049A9">
            <w:pPr>
              <w:jc w:val="center"/>
              <w:rPr>
                <w:rFonts w:ascii="Times New Roman" w:hAnsi="Times New Roman"/>
                <w:b/>
                <w:sz w:val="14"/>
              </w:rPr>
            </w:pPr>
            <w:r>
              <w:rPr>
                <w:rFonts w:ascii="Times New Roman" w:hAnsi="Times New Roman"/>
                <w:b/>
                <w:sz w:val="14"/>
              </w:rPr>
              <w:t>40</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37B9209" w14:textId="77777777" w:rsidR="00B52DB9" w:rsidRDefault="007049A9">
            <w:pPr>
              <w:jc w:val="center"/>
              <w:rPr>
                <w:rFonts w:ascii="Times New Roman" w:hAnsi="Times New Roman"/>
                <w:b/>
                <w:sz w:val="14"/>
              </w:rPr>
            </w:pPr>
            <w:r>
              <w:rPr>
                <w:rFonts w:ascii="Times New Roman" w:hAnsi="Times New Roman"/>
                <w:b/>
                <w:sz w:val="14"/>
              </w:rPr>
              <w:t>41</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69E1C10" w14:textId="77777777" w:rsidR="00B52DB9" w:rsidRDefault="007049A9">
            <w:pPr>
              <w:jc w:val="center"/>
              <w:rPr>
                <w:rFonts w:ascii="Times New Roman" w:hAnsi="Times New Roman"/>
                <w:b/>
                <w:sz w:val="14"/>
              </w:rPr>
            </w:pPr>
            <w:r>
              <w:rPr>
                <w:rFonts w:ascii="Times New Roman" w:hAnsi="Times New Roman"/>
                <w:b/>
                <w:sz w:val="14"/>
              </w:rPr>
              <w:t>42</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0AA785E1" w14:textId="77777777" w:rsidR="00B52DB9" w:rsidRDefault="007049A9">
            <w:pPr>
              <w:jc w:val="center"/>
              <w:rPr>
                <w:rFonts w:ascii="Times New Roman" w:hAnsi="Times New Roman"/>
                <w:b/>
                <w:sz w:val="14"/>
              </w:rPr>
            </w:pPr>
            <w:r>
              <w:rPr>
                <w:rFonts w:ascii="Times New Roman" w:hAnsi="Times New Roman"/>
                <w:b/>
                <w:sz w:val="14"/>
              </w:rPr>
              <w:t>43</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7C7CA13" w14:textId="77777777" w:rsidR="00B52DB9" w:rsidRDefault="007049A9">
            <w:pPr>
              <w:jc w:val="center"/>
              <w:rPr>
                <w:rFonts w:ascii="Times New Roman" w:hAnsi="Times New Roman"/>
                <w:b/>
                <w:sz w:val="14"/>
              </w:rPr>
            </w:pPr>
            <w:r>
              <w:rPr>
                <w:rFonts w:ascii="Times New Roman" w:hAnsi="Times New Roman"/>
                <w:b/>
                <w:sz w:val="14"/>
              </w:rPr>
              <w:t>44</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6A023BB" w14:textId="77777777" w:rsidR="00B52DB9" w:rsidRDefault="007049A9">
            <w:pPr>
              <w:jc w:val="center"/>
              <w:rPr>
                <w:rFonts w:ascii="Times New Roman" w:hAnsi="Times New Roman"/>
                <w:b/>
                <w:sz w:val="14"/>
              </w:rPr>
            </w:pPr>
            <w:r>
              <w:rPr>
                <w:rFonts w:ascii="Times New Roman" w:hAnsi="Times New Roman"/>
                <w:b/>
                <w:sz w:val="14"/>
              </w:rPr>
              <w:t>45</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688774D4" w14:textId="77777777" w:rsidR="00B52DB9" w:rsidRDefault="007049A9">
            <w:pPr>
              <w:jc w:val="center"/>
              <w:rPr>
                <w:rFonts w:ascii="Times New Roman" w:hAnsi="Times New Roman"/>
                <w:b/>
                <w:sz w:val="14"/>
              </w:rPr>
            </w:pPr>
            <w:r>
              <w:rPr>
                <w:rFonts w:ascii="Times New Roman" w:hAnsi="Times New Roman"/>
                <w:b/>
                <w:sz w:val="14"/>
              </w:rPr>
              <w:t>46</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F99D630" w14:textId="77777777" w:rsidR="00B52DB9" w:rsidRDefault="007049A9">
            <w:pPr>
              <w:jc w:val="center"/>
              <w:rPr>
                <w:rFonts w:ascii="Times New Roman" w:hAnsi="Times New Roman"/>
                <w:b/>
                <w:sz w:val="14"/>
              </w:rPr>
            </w:pPr>
            <w:r>
              <w:rPr>
                <w:rFonts w:ascii="Times New Roman" w:hAnsi="Times New Roman"/>
                <w:b/>
                <w:sz w:val="14"/>
              </w:rPr>
              <w:t>47</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BBABBDD" w14:textId="77777777" w:rsidR="00B52DB9" w:rsidRDefault="007049A9">
            <w:pPr>
              <w:jc w:val="center"/>
              <w:rPr>
                <w:rFonts w:ascii="Times New Roman" w:hAnsi="Times New Roman"/>
                <w:b/>
                <w:sz w:val="14"/>
              </w:rPr>
            </w:pPr>
            <w:r>
              <w:rPr>
                <w:rFonts w:ascii="Times New Roman" w:hAnsi="Times New Roman"/>
                <w:b/>
                <w:sz w:val="14"/>
              </w:rPr>
              <w:t>48</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05C5F19E" w14:textId="77777777" w:rsidR="00B52DB9" w:rsidRDefault="007049A9">
            <w:pPr>
              <w:jc w:val="center"/>
              <w:rPr>
                <w:rFonts w:ascii="Times New Roman" w:hAnsi="Times New Roman"/>
                <w:b/>
                <w:sz w:val="14"/>
              </w:rPr>
            </w:pPr>
            <w:r>
              <w:rPr>
                <w:rFonts w:ascii="Times New Roman" w:hAnsi="Times New Roman"/>
                <w:b/>
                <w:sz w:val="14"/>
              </w:rPr>
              <w:t>49</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5D2F632" w14:textId="77777777" w:rsidR="00B52DB9" w:rsidRDefault="007049A9">
            <w:pPr>
              <w:jc w:val="center"/>
              <w:rPr>
                <w:rFonts w:ascii="Times New Roman" w:hAnsi="Times New Roman"/>
                <w:b/>
                <w:sz w:val="14"/>
              </w:rPr>
            </w:pPr>
            <w:r>
              <w:rPr>
                <w:rFonts w:ascii="Times New Roman" w:hAnsi="Times New Roman"/>
                <w:b/>
                <w:sz w:val="14"/>
              </w:rPr>
              <w:t>50</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93B8DB1" w14:textId="77777777" w:rsidR="00B52DB9" w:rsidRDefault="007049A9">
            <w:pPr>
              <w:jc w:val="center"/>
              <w:rPr>
                <w:rFonts w:ascii="Times New Roman" w:hAnsi="Times New Roman"/>
                <w:b/>
                <w:sz w:val="14"/>
              </w:rPr>
            </w:pPr>
            <w:r>
              <w:rPr>
                <w:rFonts w:ascii="Times New Roman" w:hAnsi="Times New Roman"/>
                <w:b/>
                <w:sz w:val="14"/>
              </w:rPr>
              <w:t>51</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CB79B9C" w14:textId="77777777" w:rsidR="00B52DB9" w:rsidRDefault="007049A9">
            <w:pPr>
              <w:jc w:val="center"/>
              <w:rPr>
                <w:rFonts w:ascii="Times New Roman" w:hAnsi="Times New Roman"/>
                <w:b/>
                <w:sz w:val="14"/>
              </w:rPr>
            </w:pPr>
            <w:r>
              <w:rPr>
                <w:rFonts w:ascii="Times New Roman" w:hAnsi="Times New Roman"/>
                <w:b/>
                <w:sz w:val="14"/>
              </w:rPr>
              <w:t>52</w:t>
            </w:r>
          </w:p>
        </w:tc>
        <w:tc>
          <w:tcPr>
            <w:tcW w:w="2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0AD9A77C" w14:textId="77777777" w:rsidR="00B52DB9" w:rsidRDefault="00B52DB9"/>
        </w:tc>
        <w:tc>
          <w:tcPr>
            <w:tcW w:w="218" w:type="dxa"/>
            <w:vAlign w:val="center"/>
          </w:tcPr>
          <w:p w14:paraId="5AFB0488" w14:textId="77777777" w:rsidR="00B52DB9" w:rsidRDefault="00B52DB9">
            <w:pPr>
              <w:rPr>
                <w:rFonts w:ascii="Times New Roman" w:hAnsi="Times New Roman"/>
                <w:sz w:val="20"/>
              </w:rPr>
            </w:pPr>
          </w:p>
        </w:tc>
      </w:tr>
      <w:tr w:rsidR="00B52DB9" w14:paraId="2B868DFC" w14:textId="77777777">
        <w:trPr>
          <w:trHeight w:val="300"/>
        </w:trPr>
        <w:tc>
          <w:tcPr>
            <w:tcW w:w="281" w:type="dxa"/>
            <w:vMerge w:val="restart"/>
            <w:tcBorders>
              <w:top w:val="none" w:sz="4" w:space="0" w:color="000000"/>
              <w:left w:val="single" w:sz="4" w:space="0" w:color="000000"/>
              <w:bottom w:val="single" w:sz="4" w:space="0" w:color="000000"/>
              <w:right w:val="single" w:sz="4" w:space="0" w:color="000000"/>
            </w:tcBorders>
            <w:shd w:val="clear" w:color="auto" w:fill="auto"/>
            <w:vAlign w:val="center"/>
          </w:tcPr>
          <w:p w14:paraId="22119444" w14:textId="77777777" w:rsidR="00B52DB9" w:rsidRDefault="007049A9">
            <w:pPr>
              <w:jc w:val="center"/>
              <w:rPr>
                <w:rFonts w:ascii="Times New Roman" w:hAnsi="Times New Roman"/>
                <w:b/>
                <w:sz w:val="14"/>
              </w:rPr>
            </w:pPr>
            <w:r>
              <w:rPr>
                <w:rFonts w:ascii="Times New Roman" w:hAnsi="Times New Roman"/>
                <w:b/>
                <w:sz w:val="14"/>
              </w:rPr>
              <w:t>1</w:t>
            </w:r>
          </w:p>
        </w:tc>
        <w:tc>
          <w:tcPr>
            <w:tcW w:w="285" w:type="dxa"/>
            <w:tcBorders>
              <w:top w:val="none" w:sz="4" w:space="0" w:color="000000"/>
              <w:left w:val="none" w:sz="4" w:space="0" w:color="000000"/>
              <w:bottom w:val="single" w:sz="4" w:space="0" w:color="000000"/>
              <w:right w:val="single" w:sz="4" w:space="0" w:color="000000"/>
            </w:tcBorders>
            <w:shd w:val="clear" w:color="auto" w:fill="auto"/>
            <w:vAlign w:val="center"/>
          </w:tcPr>
          <w:p w14:paraId="1771CB40" w14:textId="77777777" w:rsidR="00B52DB9" w:rsidRDefault="007049A9">
            <w:pPr>
              <w:jc w:val="center"/>
              <w:rPr>
                <w:rFonts w:ascii="Times New Roman" w:hAnsi="Times New Roman"/>
                <w:b/>
                <w:sz w:val="12"/>
              </w:rPr>
            </w:pPr>
            <w:r>
              <w:rPr>
                <w:rFonts w:ascii="Times New Roman" w:hAnsi="Times New Roman"/>
                <w:b/>
                <w:sz w:val="12"/>
              </w:rPr>
              <w:t>ОЧ</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038F01DD"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204723D3"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64361364"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0992D6F2"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614CBFCE"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58671D06"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06D14B32"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263E72BD"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44C491A1"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4413A694"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40EA547B"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78B7CEEB"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3E89FE37"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4EEA4CBC"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0D8EB073"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3613F1B0"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362BB279" w14:textId="77777777" w:rsidR="00B52DB9" w:rsidRDefault="007049A9">
            <w:pPr>
              <w:jc w:val="center"/>
              <w:rPr>
                <w:rFonts w:ascii="Arial" w:hAnsi="Arial"/>
                <w:b/>
                <w:sz w:val="12"/>
              </w:rPr>
            </w:pPr>
            <w:r>
              <w:rPr>
                <w:rFonts w:ascii="Arial" w:hAnsi="Arial"/>
                <w:b/>
                <w:sz w:val="12"/>
              </w:rPr>
              <w:t> </w:t>
            </w:r>
          </w:p>
        </w:tc>
        <w:tc>
          <w:tcPr>
            <w:tcW w:w="269"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456A9503" w14:textId="77777777" w:rsidR="00B52DB9" w:rsidRDefault="007049A9">
            <w:pPr>
              <w:jc w:val="center"/>
              <w:rPr>
                <w:rFonts w:ascii="Arial" w:hAnsi="Arial"/>
                <w:b/>
                <w:sz w:val="12"/>
              </w:rPr>
            </w:pPr>
            <w:r>
              <w:rPr>
                <w:rFonts w:ascii="Arial" w:hAnsi="Arial"/>
                <w:b/>
                <w:sz w:val="12"/>
              </w:rPr>
              <w:t>=</w:t>
            </w:r>
          </w:p>
        </w:tc>
        <w:tc>
          <w:tcPr>
            <w:tcW w:w="269"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24E371C1" w14:textId="77777777" w:rsidR="00B52DB9" w:rsidRDefault="007049A9">
            <w:pPr>
              <w:jc w:val="center"/>
              <w:rPr>
                <w:rFonts w:ascii="Arial" w:hAnsi="Arial"/>
                <w:b/>
                <w:sz w:val="12"/>
              </w:rPr>
            </w:pPr>
            <w:r>
              <w:rPr>
                <w:rFonts w:ascii="Arial" w:hAnsi="Arial"/>
                <w:b/>
                <w:sz w:val="12"/>
              </w:rPr>
              <w:t>=</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448FAE8A"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727AB2A"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7DE4B97"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606B7D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AC6D692"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9226C5D"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8A4170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6A137ECA"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08F40E2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5CF06C5"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424373EE"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0C34C6D"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4F57B8B4"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7355B9B0"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AC18F25"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E9D622C"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66CC02C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B929EF9"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02E98FC7"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553D662F"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2F860F5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450652AB"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1E9E4576" w14:textId="77777777" w:rsidR="00B52DB9" w:rsidRDefault="007049A9">
            <w:pPr>
              <w:jc w:val="center"/>
              <w:rPr>
                <w:rFonts w:ascii="Arial" w:hAnsi="Arial"/>
                <w:b/>
                <w:sz w:val="12"/>
              </w:rPr>
            </w:pPr>
            <w:r>
              <w:rPr>
                <w:rFonts w:ascii="Arial" w:hAnsi="Arial"/>
                <w:b/>
                <w:sz w:val="12"/>
              </w:rPr>
              <w:t> </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79646"/>
            <w:vAlign w:val="center"/>
          </w:tcPr>
          <w:p w14:paraId="38DB8374"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584ECCD6"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62150375"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5B3297EA"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3EFAC1E0"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34EC8E5C"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721E2D0B"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0AB30618"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10FD8D61"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6A2580BA" w14:textId="77777777" w:rsidR="00B52DB9" w:rsidRDefault="007049A9">
            <w:pPr>
              <w:jc w:val="center"/>
              <w:rPr>
                <w:rFonts w:ascii="Arial" w:hAnsi="Arial"/>
                <w:b/>
                <w:sz w:val="12"/>
              </w:rPr>
            </w:pPr>
            <w:r>
              <w:rPr>
                <w:rFonts w:ascii="Arial" w:hAnsi="Arial"/>
                <w:b/>
                <w:sz w:val="12"/>
              </w:rPr>
              <w:t>=</w:t>
            </w:r>
          </w:p>
        </w:tc>
        <w:tc>
          <w:tcPr>
            <w:tcW w:w="280" w:type="dxa"/>
            <w:vMerge w:val="restart"/>
            <w:tcBorders>
              <w:top w:val="none" w:sz="4" w:space="0" w:color="000000"/>
              <w:left w:val="single" w:sz="4" w:space="0" w:color="000000"/>
              <w:bottom w:val="single" w:sz="4" w:space="0" w:color="000000"/>
              <w:right w:val="single" w:sz="4" w:space="0" w:color="000000"/>
            </w:tcBorders>
            <w:shd w:val="clear" w:color="auto" w:fill="auto"/>
            <w:vAlign w:val="center"/>
          </w:tcPr>
          <w:p w14:paraId="3BC84C24" w14:textId="77777777" w:rsidR="00B52DB9" w:rsidRDefault="007049A9">
            <w:pPr>
              <w:jc w:val="center"/>
              <w:rPr>
                <w:rFonts w:ascii="Times New Roman" w:hAnsi="Times New Roman"/>
                <w:b/>
                <w:sz w:val="14"/>
              </w:rPr>
            </w:pPr>
            <w:r>
              <w:rPr>
                <w:rFonts w:ascii="Times New Roman" w:hAnsi="Times New Roman"/>
                <w:b/>
                <w:sz w:val="14"/>
              </w:rPr>
              <w:t>1</w:t>
            </w:r>
          </w:p>
        </w:tc>
        <w:tc>
          <w:tcPr>
            <w:tcW w:w="218" w:type="dxa"/>
            <w:vAlign w:val="center"/>
          </w:tcPr>
          <w:p w14:paraId="0E1DE27D" w14:textId="77777777" w:rsidR="00B52DB9" w:rsidRDefault="00B52DB9">
            <w:pPr>
              <w:rPr>
                <w:rFonts w:ascii="Times New Roman" w:hAnsi="Times New Roman"/>
                <w:sz w:val="20"/>
              </w:rPr>
            </w:pPr>
          </w:p>
        </w:tc>
      </w:tr>
      <w:tr w:rsidR="005238FA" w14:paraId="65CD721A" w14:textId="77777777">
        <w:trPr>
          <w:trHeight w:val="300"/>
        </w:trPr>
        <w:tc>
          <w:tcPr>
            <w:tcW w:w="281" w:type="dxa"/>
            <w:vMerge/>
            <w:tcBorders>
              <w:top w:val="none" w:sz="4" w:space="0" w:color="000000"/>
              <w:left w:val="single" w:sz="4" w:space="0" w:color="000000"/>
              <w:bottom w:val="single" w:sz="4" w:space="0" w:color="000000"/>
              <w:right w:val="single" w:sz="4" w:space="0" w:color="000000"/>
            </w:tcBorders>
            <w:shd w:val="clear" w:color="auto" w:fill="auto"/>
            <w:vAlign w:val="center"/>
          </w:tcPr>
          <w:p w14:paraId="6401B557" w14:textId="77777777" w:rsidR="00B52DB9" w:rsidRDefault="00B52DB9"/>
        </w:tc>
        <w:tc>
          <w:tcPr>
            <w:tcW w:w="285" w:type="dxa"/>
            <w:tcBorders>
              <w:top w:val="none" w:sz="4" w:space="0" w:color="000000"/>
              <w:left w:val="none" w:sz="4" w:space="0" w:color="000000"/>
              <w:bottom w:val="single" w:sz="4" w:space="0" w:color="000000"/>
              <w:right w:val="single" w:sz="4" w:space="0" w:color="000000"/>
            </w:tcBorders>
            <w:shd w:val="clear" w:color="auto" w:fill="BFBFBF"/>
            <w:vAlign w:val="center"/>
          </w:tcPr>
          <w:p w14:paraId="3096BEAC" w14:textId="77777777" w:rsidR="00B52DB9" w:rsidRDefault="007049A9">
            <w:pPr>
              <w:jc w:val="center"/>
              <w:rPr>
                <w:rFonts w:ascii="Times New Roman" w:hAnsi="Times New Roman"/>
                <w:b/>
                <w:sz w:val="12"/>
              </w:rPr>
            </w:pPr>
            <w:r>
              <w:rPr>
                <w:rFonts w:ascii="Times New Roman" w:hAnsi="Times New Roman"/>
                <w:b/>
                <w:sz w:val="12"/>
              </w:rPr>
              <w:t>ВЧ</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221D8DD3"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62D69A1D"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5DE328CB"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6EA0E0EA"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2CE163CD"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5DBE6D70"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6D7943D7"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602C8D5C"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2837DECF"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026B839E"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71A504C2"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62B487CE"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42CAC805"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78684E04"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5485E65D"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2FE361D1"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412C5535" w14:textId="77777777" w:rsidR="00B52DB9" w:rsidRDefault="007049A9">
            <w:pPr>
              <w:jc w:val="center"/>
              <w:rPr>
                <w:rFonts w:ascii="Arial" w:hAnsi="Arial"/>
                <w:b/>
                <w:sz w:val="12"/>
              </w:rPr>
            </w:pPr>
            <w:r>
              <w:rPr>
                <w:rFonts w:ascii="Arial" w:hAnsi="Arial"/>
                <w:b/>
                <w:sz w:val="12"/>
              </w:rPr>
              <w:t> </w:t>
            </w:r>
          </w:p>
        </w:tc>
        <w:tc>
          <w:tcPr>
            <w:tcW w:w="269"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5CCDBAA1" w14:textId="77777777" w:rsidR="00B52DB9" w:rsidRDefault="00B52DB9"/>
        </w:tc>
        <w:tc>
          <w:tcPr>
            <w:tcW w:w="269"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5B7D8D4D" w14:textId="77777777" w:rsidR="00B52DB9" w:rsidRDefault="00B52DB9"/>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7AA2A28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C411F68"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795EAC06"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3FFA5AD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027AC87D"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3B6A1E9B"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7124E6D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2FB7CDD9"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3960C34B"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5030D655"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7C9B5CA8"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6F3E9ACE"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FC5C1C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70A6D8C2"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BD68DE7"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010EA17A"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29556E88"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D7E2D80"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7CA46186"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93E47EB"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7559CE1F"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11456D9B"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2F8A8DFB" w14:textId="77777777" w:rsidR="00B52DB9" w:rsidRDefault="007049A9">
            <w:pPr>
              <w:jc w:val="center"/>
              <w:rPr>
                <w:rFonts w:ascii="Arial" w:hAnsi="Arial"/>
                <w:b/>
                <w:sz w:val="12"/>
              </w:rPr>
            </w:pPr>
            <w:r>
              <w:rPr>
                <w:rFonts w:ascii="Arial" w:hAnsi="Arial"/>
                <w:b/>
                <w:sz w:val="12"/>
              </w:rPr>
              <w:t> </w:t>
            </w:r>
          </w:p>
        </w:tc>
        <w:tc>
          <w:tcPr>
            <w:tcW w:w="268" w:type="dxa"/>
            <w:vMerge/>
            <w:tcBorders>
              <w:top w:val="none" w:sz="4" w:space="0" w:color="000000"/>
              <w:left w:val="single" w:sz="4" w:space="0" w:color="000000"/>
              <w:bottom w:val="single" w:sz="4" w:space="0" w:color="000000"/>
              <w:right w:val="single" w:sz="4" w:space="0" w:color="000000"/>
            </w:tcBorders>
            <w:shd w:val="clear" w:color="auto" w:fill="F79646"/>
            <w:vAlign w:val="center"/>
          </w:tcPr>
          <w:p w14:paraId="71759246"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46797B32"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3D77F911"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3E9ADB17"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55D3D9FF"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3B5EE0E8"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41E6F2E2"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54009055"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34ADEA9D"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0F0E6BCB" w14:textId="77777777" w:rsidR="00B52DB9" w:rsidRDefault="00B52DB9"/>
        </w:tc>
        <w:tc>
          <w:tcPr>
            <w:tcW w:w="280" w:type="dxa"/>
            <w:vMerge/>
            <w:tcBorders>
              <w:top w:val="none" w:sz="4" w:space="0" w:color="000000"/>
              <w:left w:val="single" w:sz="4" w:space="0" w:color="000000"/>
              <w:bottom w:val="single" w:sz="4" w:space="0" w:color="000000"/>
              <w:right w:val="single" w:sz="4" w:space="0" w:color="000000"/>
            </w:tcBorders>
            <w:shd w:val="clear" w:color="auto" w:fill="auto"/>
            <w:vAlign w:val="center"/>
          </w:tcPr>
          <w:p w14:paraId="374A0DA8" w14:textId="77777777" w:rsidR="00B52DB9" w:rsidRDefault="00B52DB9"/>
        </w:tc>
        <w:tc>
          <w:tcPr>
            <w:tcW w:w="218" w:type="dxa"/>
            <w:vAlign w:val="center"/>
          </w:tcPr>
          <w:p w14:paraId="2EFAC7BD" w14:textId="77777777" w:rsidR="00B52DB9" w:rsidRDefault="00B52DB9">
            <w:pPr>
              <w:rPr>
                <w:rFonts w:ascii="Times New Roman" w:hAnsi="Times New Roman"/>
                <w:sz w:val="20"/>
              </w:rPr>
            </w:pPr>
          </w:p>
        </w:tc>
      </w:tr>
      <w:tr w:rsidR="00B52DB9" w14:paraId="69CC3713" w14:textId="77777777">
        <w:trPr>
          <w:trHeight w:val="300"/>
        </w:trPr>
        <w:tc>
          <w:tcPr>
            <w:tcW w:w="281" w:type="dxa"/>
            <w:vMerge w:val="restart"/>
            <w:tcBorders>
              <w:top w:val="none" w:sz="4" w:space="0" w:color="000000"/>
              <w:left w:val="single" w:sz="4" w:space="0" w:color="000000"/>
              <w:bottom w:val="single" w:sz="4" w:space="0" w:color="000000"/>
              <w:right w:val="single" w:sz="4" w:space="0" w:color="000000"/>
            </w:tcBorders>
            <w:shd w:val="clear" w:color="auto" w:fill="auto"/>
            <w:vAlign w:val="center"/>
          </w:tcPr>
          <w:p w14:paraId="159F447C" w14:textId="77777777" w:rsidR="00B52DB9" w:rsidRDefault="007049A9">
            <w:pPr>
              <w:jc w:val="center"/>
              <w:rPr>
                <w:rFonts w:ascii="Times New Roman" w:hAnsi="Times New Roman"/>
                <w:b/>
                <w:sz w:val="14"/>
              </w:rPr>
            </w:pPr>
            <w:r>
              <w:rPr>
                <w:rFonts w:ascii="Times New Roman" w:hAnsi="Times New Roman"/>
                <w:b/>
                <w:sz w:val="14"/>
              </w:rPr>
              <w:t>2</w:t>
            </w:r>
          </w:p>
        </w:tc>
        <w:tc>
          <w:tcPr>
            <w:tcW w:w="285" w:type="dxa"/>
            <w:tcBorders>
              <w:top w:val="none" w:sz="4" w:space="0" w:color="000000"/>
              <w:left w:val="none" w:sz="4" w:space="0" w:color="000000"/>
              <w:bottom w:val="single" w:sz="4" w:space="0" w:color="000000"/>
              <w:right w:val="single" w:sz="4" w:space="0" w:color="000000"/>
            </w:tcBorders>
            <w:shd w:val="clear" w:color="auto" w:fill="auto"/>
            <w:vAlign w:val="center"/>
          </w:tcPr>
          <w:p w14:paraId="1A131840" w14:textId="77777777" w:rsidR="00B52DB9" w:rsidRDefault="007049A9">
            <w:pPr>
              <w:jc w:val="center"/>
              <w:rPr>
                <w:rFonts w:ascii="Times New Roman" w:hAnsi="Times New Roman"/>
                <w:b/>
                <w:sz w:val="12"/>
              </w:rPr>
            </w:pPr>
            <w:r>
              <w:rPr>
                <w:rFonts w:ascii="Times New Roman" w:hAnsi="Times New Roman"/>
                <w:b/>
                <w:sz w:val="12"/>
              </w:rPr>
              <w:t>ОЧ</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69960280"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3AEACBA1"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5C92C53D"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05A5A8A1"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3F42D871"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02764A7C"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0F142BF3"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13E6C5E6"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1742D103"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79592C5D"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6D07E88A"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6370E09B"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7C65787D"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00B0F0"/>
            <w:vAlign w:val="center"/>
          </w:tcPr>
          <w:p w14:paraId="5BCC5FF9"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00B0F0"/>
            <w:vAlign w:val="center"/>
          </w:tcPr>
          <w:p w14:paraId="4A8ACA5E"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00B0F0"/>
            <w:vAlign w:val="center"/>
          </w:tcPr>
          <w:p w14:paraId="49825C1A"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00B0F0"/>
            <w:vAlign w:val="center"/>
          </w:tcPr>
          <w:p w14:paraId="29143720" w14:textId="77777777" w:rsidR="00B52DB9" w:rsidRDefault="007049A9">
            <w:pPr>
              <w:jc w:val="center"/>
              <w:rPr>
                <w:rFonts w:ascii="Arial" w:hAnsi="Arial"/>
                <w:b/>
                <w:sz w:val="12"/>
              </w:rPr>
            </w:pPr>
            <w:r>
              <w:rPr>
                <w:rFonts w:ascii="Arial" w:hAnsi="Arial"/>
                <w:b/>
                <w:sz w:val="12"/>
              </w:rPr>
              <w:t> </w:t>
            </w:r>
          </w:p>
        </w:tc>
        <w:tc>
          <w:tcPr>
            <w:tcW w:w="269"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07938CC3" w14:textId="77777777" w:rsidR="00B52DB9" w:rsidRDefault="007049A9">
            <w:pPr>
              <w:jc w:val="center"/>
              <w:rPr>
                <w:rFonts w:ascii="Arial" w:hAnsi="Arial"/>
                <w:b/>
                <w:sz w:val="12"/>
              </w:rPr>
            </w:pPr>
            <w:r>
              <w:rPr>
                <w:rFonts w:ascii="Arial" w:hAnsi="Arial"/>
                <w:b/>
                <w:sz w:val="12"/>
              </w:rPr>
              <w:t>=</w:t>
            </w:r>
          </w:p>
        </w:tc>
        <w:tc>
          <w:tcPr>
            <w:tcW w:w="269"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428BC8EA" w14:textId="77777777" w:rsidR="00B52DB9" w:rsidRDefault="007049A9">
            <w:pPr>
              <w:jc w:val="center"/>
              <w:rPr>
                <w:rFonts w:ascii="Arial" w:hAnsi="Arial"/>
                <w:b/>
                <w:sz w:val="12"/>
              </w:rPr>
            </w:pPr>
            <w:r>
              <w:rPr>
                <w:rFonts w:ascii="Arial" w:hAnsi="Arial"/>
                <w:b/>
                <w:sz w:val="12"/>
              </w:rPr>
              <w:t>=</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07A79C1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441AF099"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88CEECE"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1B22AC8"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B1FFB3F"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4F66964"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6C36026F"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6F0845BF"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B68A01B"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67D2FF0D"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48F8E5C"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25523D5"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074C760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B57ACC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0D8B17EC"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2C2167DE"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89A6CCB"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774C639C"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48965CE5" w14:textId="77777777" w:rsidR="00B52DB9" w:rsidRDefault="007049A9">
            <w:pPr>
              <w:jc w:val="center"/>
              <w:rPr>
                <w:rFonts w:ascii="Arial" w:hAnsi="Arial"/>
                <w:b/>
                <w:sz w:val="12"/>
              </w:rPr>
            </w:pPr>
            <w:r>
              <w:rPr>
                <w:rFonts w:ascii="Arial" w:hAnsi="Arial"/>
                <w:b/>
                <w:sz w:val="12"/>
              </w:rPr>
              <w:t> </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79646"/>
            <w:vAlign w:val="center"/>
          </w:tcPr>
          <w:p w14:paraId="4B769588" w14:textId="77777777" w:rsidR="00B52DB9" w:rsidRDefault="007049A9">
            <w:pPr>
              <w:jc w:val="center"/>
              <w:rPr>
                <w:rFonts w:ascii="Arial" w:hAnsi="Arial"/>
                <w:b/>
                <w:sz w:val="12"/>
              </w:rPr>
            </w:pPr>
            <w:r>
              <w:rPr>
                <w:rFonts w:ascii="Arial" w:hAnsi="Arial"/>
                <w:b/>
                <w:sz w:val="12"/>
              </w:rPr>
              <w:t>::</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1F53622B"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5CE9C457"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0F1E2AB4"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135900DA" w14:textId="77777777" w:rsidR="00B52DB9" w:rsidRDefault="007049A9">
            <w:pPr>
              <w:jc w:val="center"/>
              <w:rPr>
                <w:rFonts w:ascii="Arial" w:hAnsi="Arial"/>
                <w:b/>
                <w:sz w:val="12"/>
              </w:rPr>
            </w:pPr>
            <w:r>
              <w:rPr>
                <w:rFonts w:ascii="Arial" w:hAnsi="Arial"/>
                <w:b/>
                <w:sz w:val="12"/>
              </w:rPr>
              <w:t> </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58826D48"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1EA744F1"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120C869A"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05948C81"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2EDEDA13"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3660E0FF"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3DA46529"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66C9BD85"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6478792C" w14:textId="77777777" w:rsidR="00B52DB9" w:rsidRDefault="007049A9">
            <w:pPr>
              <w:jc w:val="center"/>
              <w:rPr>
                <w:rFonts w:ascii="Arial" w:hAnsi="Arial"/>
                <w:b/>
                <w:sz w:val="12"/>
              </w:rPr>
            </w:pPr>
            <w:r>
              <w:rPr>
                <w:rFonts w:ascii="Arial" w:hAnsi="Arial"/>
                <w:b/>
                <w:sz w:val="12"/>
              </w:rPr>
              <w:t>=</w:t>
            </w:r>
          </w:p>
        </w:tc>
        <w:tc>
          <w:tcPr>
            <w:tcW w:w="280" w:type="dxa"/>
            <w:vMerge w:val="restart"/>
            <w:tcBorders>
              <w:top w:val="none" w:sz="4" w:space="0" w:color="000000"/>
              <w:left w:val="single" w:sz="4" w:space="0" w:color="000000"/>
              <w:bottom w:val="single" w:sz="4" w:space="0" w:color="000000"/>
              <w:right w:val="single" w:sz="4" w:space="0" w:color="000000"/>
            </w:tcBorders>
            <w:shd w:val="clear" w:color="auto" w:fill="auto"/>
            <w:vAlign w:val="center"/>
          </w:tcPr>
          <w:p w14:paraId="7CCD6F5D" w14:textId="77777777" w:rsidR="00B52DB9" w:rsidRDefault="007049A9">
            <w:pPr>
              <w:jc w:val="center"/>
              <w:rPr>
                <w:rFonts w:ascii="Times New Roman" w:hAnsi="Times New Roman"/>
                <w:b/>
                <w:sz w:val="14"/>
              </w:rPr>
            </w:pPr>
            <w:r>
              <w:rPr>
                <w:rFonts w:ascii="Times New Roman" w:hAnsi="Times New Roman"/>
                <w:b/>
                <w:sz w:val="14"/>
              </w:rPr>
              <w:t>2</w:t>
            </w:r>
          </w:p>
        </w:tc>
        <w:tc>
          <w:tcPr>
            <w:tcW w:w="218" w:type="dxa"/>
            <w:vAlign w:val="center"/>
          </w:tcPr>
          <w:p w14:paraId="70362F94" w14:textId="77777777" w:rsidR="00B52DB9" w:rsidRDefault="00B52DB9">
            <w:pPr>
              <w:rPr>
                <w:rFonts w:ascii="Times New Roman" w:hAnsi="Times New Roman"/>
                <w:sz w:val="20"/>
              </w:rPr>
            </w:pPr>
          </w:p>
        </w:tc>
      </w:tr>
      <w:tr w:rsidR="005238FA" w14:paraId="418A0ABF" w14:textId="77777777">
        <w:trPr>
          <w:trHeight w:val="300"/>
        </w:trPr>
        <w:tc>
          <w:tcPr>
            <w:tcW w:w="281" w:type="dxa"/>
            <w:vMerge/>
            <w:tcBorders>
              <w:top w:val="none" w:sz="4" w:space="0" w:color="000000"/>
              <w:left w:val="single" w:sz="4" w:space="0" w:color="000000"/>
              <w:bottom w:val="single" w:sz="4" w:space="0" w:color="000000"/>
              <w:right w:val="single" w:sz="4" w:space="0" w:color="000000"/>
            </w:tcBorders>
            <w:shd w:val="clear" w:color="auto" w:fill="auto"/>
            <w:vAlign w:val="center"/>
          </w:tcPr>
          <w:p w14:paraId="5A69CCE9" w14:textId="77777777" w:rsidR="00B52DB9" w:rsidRDefault="00B52DB9"/>
        </w:tc>
        <w:tc>
          <w:tcPr>
            <w:tcW w:w="285" w:type="dxa"/>
            <w:tcBorders>
              <w:top w:val="none" w:sz="4" w:space="0" w:color="000000"/>
              <w:left w:val="none" w:sz="4" w:space="0" w:color="000000"/>
              <w:bottom w:val="single" w:sz="4" w:space="0" w:color="000000"/>
              <w:right w:val="single" w:sz="4" w:space="0" w:color="000000"/>
            </w:tcBorders>
            <w:shd w:val="clear" w:color="auto" w:fill="BFBFBF"/>
            <w:vAlign w:val="center"/>
          </w:tcPr>
          <w:p w14:paraId="27E6EDE6" w14:textId="77777777" w:rsidR="00B52DB9" w:rsidRDefault="007049A9">
            <w:pPr>
              <w:jc w:val="center"/>
              <w:rPr>
                <w:rFonts w:ascii="Times New Roman" w:hAnsi="Times New Roman"/>
                <w:b/>
                <w:sz w:val="12"/>
              </w:rPr>
            </w:pPr>
            <w:r>
              <w:rPr>
                <w:rFonts w:ascii="Times New Roman" w:hAnsi="Times New Roman"/>
                <w:b/>
                <w:sz w:val="12"/>
              </w:rPr>
              <w:t>ВЧ</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61414F91"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219664AA"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21A09252"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281A0EFC"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0ABDA00F"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27B21001"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751CC4CF"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6BB74038"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70278A78"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37F80D9D"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422F08CA"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21711589"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0A53EEAE"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50F84EBE"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60F1BE71"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3523D2B6"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3A576BE8" w14:textId="77777777" w:rsidR="00B52DB9" w:rsidRDefault="007049A9">
            <w:pPr>
              <w:jc w:val="center"/>
              <w:rPr>
                <w:rFonts w:ascii="Arial" w:hAnsi="Arial"/>
                <w:b/>
                <w:sz w:val="12"/>
              </w:rPr>
            </w:pPr>
            <w:r>
              <w:rPr>
                <w:rFonts w:ascii="Arial" w:hAnsi="Arial"/>
                <w:b/>
                <w:sz w:val="12"/>
              </w:rPr>
              <w:t> </w:t>
            </w:r>
          </w:p>
        </w:tc>
        <w:tc>
          <w:tcPr>
            <w:tcW w:w="269"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46D36A50" w14:textId="77777777" w:rsidR="00B52DB9" w:rsidRDefault="00B52DB9"/>
        </w:tc>
        <w:tc>
          <w:tcPr>
            <w:tcW w:w="269"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37A26065" w14:textId="77777777" w:rsidR="00B52DB9" w:rsidRDefault="00B52DB9"/>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6B58DAA8"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AC94250"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2601C477"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2CDAD50F"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622C7365"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5E53C67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EF12509"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14269C65"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284A852B"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DE3781F"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2A840B44"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26B0E68D"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6B898790"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16227F1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471B4C6"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5930E499"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3BEA529"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03D2FF19"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50911675" w14:textId="77777777" w:rsidR="00B52DB9" w:rsidRDefault="007049A9">
            <w:pPr>
              <w:jc w:val="center"/>
              <w:rPr>
                <w:rFonts w:ascii="Arial" w:hAnsi="Arial"/>
                <w:b/>
                <w:sz w:val="12"/>
              </w:rPr>
            </w:pPr>
            <w:r>
              <w:rPr>
                <w:rFonts w:ascii="Arial" w:hAnsi="Arial"/>
                <w:b/>
                <w:sz w:val="12"/>
              </w:rPr>
              <w:t> </w:t>
            </w:r>
          </w:p>
        </w:tc>
        <w:tc>
          <w:tcPr>
            <w:tcW w:w="268" w:type="dxa"/>
            <w:vMerge/>
            <w:tcBorders>
              <w:top w:val="none" w:sz="4" w:space="0" w:color="000000"/>
              <w:left w:val="single" w:sz="4" w:space="0" w:color="000000"/>
              <w:bottom w:val="single" w:sz="4" w:space="0" w:color="000000"/>
              <w:right w:val="single" w:sz="4" w:space="0" w:color="000000"/>
            </w:tcBorders>
            <w:shd w:val="clear" w:color="auto" w:fill="F79646"/>
            <w:vAlign w:val="center"/>
          </w:tcPr>
          <w:p w14:paraId="69175F11" w14:textId="77777777" w:rsidR="00B52DB9" w:rsidRDefault="00B52DB9"/>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0A703D7"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624B21D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775D89DE"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5A7F1144" w14:textId="77777777" w:rsidR="00B52DB9" w:rsidRDefault="007049A9">
            <w:pPr>
              <w:jc w:val="center"/>
              <w:rPr>
                <w:rFonts w:ascii="Arial" w:hAnsi="Arial"/>
                <w:b/>
                <w:sz w:val="12"/>
              </w:rPr>
            </w:pPr>
            <w:r>
              <w:rPr>
                <w:rFonts w:ascii="Arial" w:hAnsi="Arial"/>
                <w:b/>
                <w:sz w:val="12"/>
              </w:rPr>
              <w:t> </w:t>
            </w:r>
          </w:p>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57C65536"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6EBFEDF4"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541894B6"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4E0DF9AF"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09309A2D"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28975D88"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51EBF230"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63B6F5B9"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7CFDB5AF" w14:textId="77777777" w:rsidR="00B52DB9" w:rsidRDefault="00B52DB9"/>
        </w:tc>
        <w:tc>
          <w:tcPr>
            <w:tcW w:w="280" w:type="dxa"/>
            <w:vMerge/>
            <w:tcBorders>
              <w:top w:val="none" w:sz="4" w:space="0" w:color="000000"/>
              <w:left w:val="single" w:sz="4" w:space="0" w:color="000000"/>
              <w:bottom w:val="single" w:sz="4" w:space="0" w:color="000000"/>
              <w:right w:val="single" w:sz="4" w:space="0" w:color="000000"/>
            </w:tcBorders>
            <w:shd w:val="clear" w:color="auto" w:fill="auto"/>
            <w:vAlign w:val="center"/>
          </w:tcPr>
          <w:p w14:paraId="2C3007F7" w14:textId="77777777" w:rsidR="00B52DB9" w:rsidRDefault="00B52DB9"/>
        </w:tc>
        <w:tc>
          <w:tcPr>
            <w:tcW w:w="218" w:type="dxa"/>
            <w:vAlign w:val="center"/>
          </w:tcPr>
          <w:p w14:paraId="49AE5F47" w14:textId="77777777" w:rsidR="00B52DB9" w:rsidRDefault="00B52DB9">
            <w:pPr>
              <w:rPr>
                <w:rFonts w:ascii="Times New Roman" w:hAnsi="Times New Roman"/>
                <w:sz w:val="20"/>
              </w:rPr>
            </w:pPr>
          </w:p>
        </w:tc>
      </w:tr>
      <w:tr w:rsidR="00B52DB9" w14:paraId="2F618280" w14:textId="77777777">
        <w:trPr>
          <w:trHeight w:val="300"/>
        </w:trPr>
        <w:tc>
          <w:tcPr>
            <w:tcW w:w="281" w:type="dxa"/>
            <w:vMerge w:val="restart"/>
            <w:tcBorders>
              <w:top w:val="none" w:sz="4" w:space="0" w:color="000000"/>
              <w:left w:val="single" w:sz="4" w:space="0" w:color="000000"/>
              <w:bottom w:val="single" w:sz="4" w:space="0" w:color="000000"/>
              <w:right w:val="single" w:sz="4" w:space="0" w:color="000000"/>
            </w:tcBorders>
            <w:shd w:val="clear" w:color="auto" w:fill="auto"/>
            <w:vAlign w:val="center"/>
          </w:tcPr>
          <w:p w14:paraId="67CB2710" w14:textId="77777777" w:rsidR="00B52DB9" w:rsidRDefault="007049A9">
            <w:pPr>
              <w:jc w:val="center"/>
              <w:rPr>
                <w:rFonts w:ascii="Times New Roman" w:hAnsi="Times New Roman"/>
                <w:b/>
                <w:sz w:val="14"/>
              </w:rPr>
            </w:pPr>
            <w:r>
              <w:rPr>
                <w:rFonts w:ascii="Times New Roman" w:hAnsi="Times New Roman"/>
                <w:b/>
                <w:sz w:val="14"/>
              </w:rPr>
              <w:t>3</w:t>
            </w:r>
          </w:p>
        </w:tc>
        <w:tc>
          <w:tcPr>
            <w:tcW w:w="285" w:type="dxa"/>
            <w:tcBorders>
              <w:top w:val="none" w:sz="4" w:space="0" w:color="000000"/>
              <w:left w:val="none" w:sz="4" w:space="0" w:color="000000"/>
              <w:bottom w:val="single" w:sz="4" w:space="0" w:color="000000"/>
              <w:right w:val="single" w:sz="4" w:space="0" w:color="000000"/>
            </w:tcBorders>
            <w:shd w:val="clear" w:color="auto" w:fill="auto"/>
            <w:vAlign w:val="center"/>
          </w:tcPr>
          <w:p w14:paraId="77A67D4E" w14:textId="77777777" w:rsidR="00B52DB9" w:rsidRDefault="007049A9">
            <w:pPr>
              <w:jc w:val="center"/>
              <w:rPr>
                <w:rFonts w:ascii="Times New Roman" w:hAnsi="Times New Roman"/>
                <w:b/>
                <w:sz w:val="12"/>
              </w:rPr>
            </w:pPr>
            <w:r>
              <w:rPr>
                <w:rFonts w:ascii="Times New Roman" w:hAnsi="Times New Roman"/>
                <w:b/>
                <w:sz w:val="12"/>
              </w:rPr>
              <w:t>ОЧ</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49221A23"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3C5193D8"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20A1AB39"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753276CE"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2C04B985"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4C4DE062"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62A5EADD"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12300345"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auto"/>
            <w:vAlign w:val="center"/>
          </w:tcPr>
          <w:p w14:paraId="56FA1F85"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549806A9"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00B0F0"/>
            <w:vAlign w:val="center"/>
          </w:tcPr>
          <w:p w14:paraId="674456F6"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00B0F0"/>
            <w:vAlign w:val="center"/>
          </w:tcPr>
          <w:p w14:paraId="43C905D7"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00B0F0"/>
            <w:vAlign w:val="center"/>
          </w:tcPr>
          <w:p w14:paraId="11F1E738"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00B0F0"/>
            <w:vAlign w:val="center"/>
          </w:tcPr>
          <w:p w14:paraId="08400838"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00B0F0"/>
            <w:vAlign w:val="center"/>
          </w:tcPr>
          <w:p w14:paraId="1B87FAA7"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00B0F0"/>
            <w:vAlign w:val="center"/>
          </w:tcPr>
          <w:p w14:paraId="4AA795E2" w14:textId="77777777" w:rsidR="00B52DB9" w:rsidRDefault="007049A9">
            <w:pPr>
              <w:jc w:val="center"/>
              <w:rPr>
                <w:rFonts w:ascii="Arial" w:hAnsi="Arial"/>
                <w:b/>
                <w:sz w:val="12"/>
              </w:rPr>
            </w:pPr>
            <w:r>
              <w:rPr>
                <w:rFonts w:ascii="Arial" w:hAnsi="Arial"/>
                <w:b/>
                <w:sz w:val="12"/>
              </w:rPr>
              <w:t> </w:t>
            </w:r>
          </w:p>
        </w:tc>
        <w:tc>
          <w:tcPr>
            <w:tcW w:w="269" w:type="dxa"/>
            <w:vMerge w:val="restart"/>
            <w:tcBorders>
              <w:top w:val="none" w:sz="4" w:space="0" w:color="000000"/>
              <w:left w:val="single" w:sz="4" w:space="0" w:color="000000"/>
              <w:bottom w:val="single" w:sz="4" w:space="0" w:color="000000"/>
              <w:right w:val="single" w:sz="4" w:space="0" w:color="000000"/>
            </w:tcBorders>
            <w:shd w:val="clear" w:color="auto" w:fill="F79646"/>
            <w:vAlign w:val="center"/>
          </w:tcPr>
          <w:p w14:paraId="1A2DE84E" w14:textId="77777777" w:rsidR="00B52DB9" w:rsidRDefault="007049A9">
            <w:pPr>
              <w:jc w:val="center"/>
              <w:rPr>
                <w:rFonts w:ascii="Arial" w:hAnsi="Arial"/>
                <w:b/>
                <w:sz w:val="12"/>
              </w:rPr>
            </w:pPr>
            <w:r>
              <w:rPr>
                <w:rFonts w:ascii="Arial" w:hAnsi="Arial"/>
                <w:b/>
                <w:sz w:val="12"/>
              </w:rPr>
              <w:t>::</w:t>
            </w:r>
          </w:p>
        </w:tc>
        <w:tc>
          <w:tcPr>
            <w:tcW w:w="269"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6E35ACB5" w14:textId="77777777" w:rsidR="00B52DB9" w:rsidRDefault="007049A9">
            <w:pPr>
              <w:jc w:val="center"/>
              <w:rPr>
                <w:rFonts w:ascii="Arial" w:hAnsi="Arial"/>
                <w:b/>
                <w:sz w:val="12"/>
              </w:rPr>
            </w:pPr>
            <w:r>
              <w:rPr>
                <w:rFonts w:ascii="Arial" w:hAnsi="Arial"/>
                <w:b/>
                <w:sz w:val="12"/>
              </w:rPr>
              <w:t>=</w:t>
            </w:r>
          </w:p>
        </w:tc>
        <w:tc>
          <w:tcPr>
            <w:tcW w:w="269" w:type="dxa"/>
            <w:vMerge w:val="restart"/>
            <w:tcBorders>
              <w:top w:val="none" w:sz="4" w:space="0" w:color="000000"/>
              <w:left w:val="single" w:sz="4" w:space="0" w:color="000000"/>
              <w:bottom w:val="single" w:sz="4" w:space="0" w:color="000000"/>
              <w:right w:val="single" w:sz="4" w:space="0" w:color="000000"/>
            </w:tcBorders>
            <w:shd w:val="clear" w:color="auto" w:fill="FFC000"/>
            <w:vAlign w:val="center"/>
          </w:tcPr>
          <w:p w14:paraId="1C2F9AAF" w14:textId="77777777" w:rsidR="00B52DB9" w:rsidRDefault="007049A9">
            <w:pPr>
              <w:jc w:val="center"/>
              <w:rPr>
                <w:rFonts w:ascii="Arial" w:hAnsi="Arial"/>
                <w:b/>
                <w:sz w:val="12"/>
              </w:rPr>
            </w:pPr>
            <w:r>
              <w:rPr>
                <w:rFonts w:ascii="Arial" w:hAnsi="Arial"/>
                <w:b/>
                <w:sz w:val="12"/>
              </w:rPr>
              <w:t>=</w:t>
            </w:r>
          </w:p>
        </w:tc>
        <w:tc>
          <w:tcPr>
            <w:tcW w:w="269" w:type="dxa"/>
            <w:tcBorders>
              <w:top w:val="none" w:sz="4" w:space="0" w:color="000000"/>
              <w:left w:val="none" w:sz="4" w:space="0" w:color="000000"/>
              <w:bottom w:val="single" w:sz="4" w:space="0" w:color="000000"/>
              <w:right w:val="single" w:sz="4" w:space="0" w:color="000000"/>
            </w:tcBorders>
            <w:shd w:val="clear" w:color="auto" w:fill="auto"/>
            <w:vAlign w:val="center"/>
          </w:tcPr>
          <w:p w14:paraId="694DFA06"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6F7D98D6"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405D2FB8"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1FC87ED"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5FF76005"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02B8040"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0FE3E85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35548029"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05C56DBB"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020F4154"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auto"/>
            <w:vAlign w:val="center"/>
          </w:tcPr>
          <w:p w14:paraId="1E49F54E"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16547740"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416F886C"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6ED17D95"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75CBC1F9"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24DD6F9C"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5E0F7AC7"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00B0F0"/>
            <w:vAlign w:val="center"/>
          </w:tcPr>
          <w:p w14:paraId="12E60C99" w14:textId="77777777" w:rsidR="00B52DB9" w:rsidRDefault="007049A9">
            <w:pPr>
              <w:jc w:val="center"/>
              <w:rPr>
                <w:rFonts w:ascii="Arial" w:hAnsi="Arial"/>
                <w:b/>
                <w:sz w:val="12"/>
              </w:rPr>
            </w:pPr>
            <w:r>
              <w:rPr>
                <w:rFonts w:ascii="Arial" w:hAnsi="Arial"/>
                <w:b/>
                <w:sz w:val="12"/>
              </w:rPr>
              <w:t> </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79646"/>
            <w:vAlign w:val="center"/>
          </w:tcPr>
          <w:p w14:paraId="1E7DF711" w14:textId="77777777" w:rsidR="00B52DB9" w:rsidRDefault="007049A9">
            <w:pPr>
              <w:jc w:val="center"/>
              <w:rPr>
                <w:rFonts w:ascii="Arial" w:hAnsi="Arial"/>
                <w:b/>
                <w:sz w:val="12"/>
              </w:rPr>
            </w:pPr>
            <w:r>
              <w:rPr>
                <w:rFonts w:ascii="Arial" w:hAnsi="Arial"/>
                <w:b/>
                <w:sz w:val="12"/>
              </w:rPr>
              <w:t>::</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0000"/>
            <w:vAlign w:val="center"/>
          </w:tcPr>
          <w:p w14:paraId="617C0477" w14:textId="77777777" w:rsidR="00B52DB9" w:rsidRDefault="007049A9">
            <w:pPr>
              <w:jc w:val="center"/>
              <w:rPr>
                <w:rFonts w:ascii="Arial" w:hAnsi="Arial"/>
                <w:b/>
                <w:sz w:val="12"/>
              </w:rPr>
            </w:pPr>
            <w:r>
              <w:rPr>
                <w:rFonts w:ascii="Arial" w:hAnsi="Arial"/>
                <w:b/>
                <w:sz w:val="12"/>
              </w:rPr>
              <w:t>Г</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0000"/>
            <w:vAlign w:val="center"/>
          </w:tcPr>
          <w:p w14:paraId="6DC43965" w14:textId="77777777" w:rsidR="00B52DB9" w:rsidRDefault="007049A9">
            <w:pPr>
              <w:jc w:val="center"/>
              <w:rPr>
                <w:rFonts w:ascii="Arial" w:hAnsi="Arial"/>
                <w:b/>
                <w:sz w:val="12"/>
              </w:rPr>
            </w:pPr>
            <w:r>
              <w:rPr>
                <w:rFonts w:ascii="Arial" w:hAnsi="Arial"/>
                <w:b/>
                <w:sz w:val="12"/>
              </w:rPr>
              <w:t>Г</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0000"/>
            <w:vAlign w:val="center"/>
          </w:tcPr>
          <w:p w14:paraId="1BDAD4AD" w14:textId="77777777" w:rsidR="00B52DB9" w:rsidRDefault="007049A9">
            <w:pPr>
              <w:jc w:val="center"/>
              <w:rPr>
                <w:rFonts w:ascii="Arial" w:hAnsi="Arial"/>
                <w:b/>
                <w:sz w:val="12"/>
              </w:rPr>
            </w:pPr>
            <w:r>
              <w:rPr>
                <w:rFonts w:ascii="Arial" w:hAnsi="Arial"/>
                <w:b/>
                <w:sz w:val="12"/>
              </w:rPr>
              <w:t>Г</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0000"/>
            <w:vAlign w:val="center"/>
          </w:tcPr>
          <w:p w14:paraId="351DA36D" w14:textId="77777777" w:rsidR="00B52DB9" w:rsidRDefault="007049A9">
            <w:pPr>
              <w:jc w:val="center"/>
              <w:rPr>
                <w:rFonts w:ascii="Arial" w:hAnsi="Arial"/>
                <w:b/>
                <w:sz w:val="12"/>
              </w:rPr>
            </w:pPr>
            <w:r>
              <w:rPr>
                <w:rFonts w:ascii="Arial" w:hAnsi="Arial"/>
                <w:b/>
                <w:sz w:val="12"/>
              </w:rPr>
              <w:t>Г</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0000"/>
            <w:vAlign w:val="center"/>
          </w:tcPr>
          <w:p w14:paraId="4D135760" w14:textId="77777777" w:rsidR="00B52DB9" w:rsidRDefault="007049A9">
            <w:pPr>
              <w:jc w:val="center"/>
              <w:rPr>
                <w:rFonts w:ascii="Arial" w:hAnsi="Arial"/>
                <w:b/>
                <w:sz w:val="12"/>
              </w:rPr>
            </w:pPr>
            <w:r>
              <w:rPr>
                <w:rFonts w:ascii="Arial" w:hAnsi="Arial"/>
                <w:b/>
                <w:sz w:val="12"/>
              </w:rPr>
              <w:t>Г</w:t>
            </w:r>
          </w:p>
        </w:tc>
        <w:tc>
          <w:tcPr>
            <w:tcW w:w="268" w:type="dxa"/>
            <w:vMerge w:val="restart"/>
            <w:tcBorders>
              <w:top w:val="none" w:sz="4" w:space="0" w:color="000000"/>
              <w:left w:val="single" w:sz="4" w:space="0" w:color="000000"/>
              <w:bottom w:val="single" w:sz="4" w:space="0" w:color="000000"/>
              <w:right w:val="single" w:sz="4" w:space="0" w:color="000000"/>
            </w:tcBorders>
            <w:shd w:val="clear" w:color="auto" w:fill="FF0000"/>
            <w:vAlign w:val="center"/>
          </w:tcPr>
          <w:p w14:paraId="7A0BE25A" w14:textId="77777777" w:rsidR="00B52DB9" w:rsidRDefault="007049A9">
            <w:pPr>
              <w:jc w:val="center"/>
              <w:rPr>
                <w:rFonts w:ascii="Arial" w:hAnsi="Arial"/>
                <w:b/>
                <w:sz w:val="12"/>
              </w:rPr>
            </w:pPr>
            <w:r>
              <w:rPr>
                <w:rFonts w:ascii="Arial" w:hAnsi="Arial"/>
                <w:b/>
                <w:sz w:val="12"/>
              </w:rPr>
              <w:t>Г</w:t>
            </w:r>
          </w:p>
        </w:tc>
        <w:tc>
          <w:tcPr>
            <w:tcW w:w="214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F786CA" w14:textId="77777777" w:rsidR="00B52DB9" w:rsidRDefault="007049A9">
            <w:pPr>
              <w:jc w:val="center"/>
              <w:rPr>
                <w:rFonts w:ascii="Arial" w:hAnsi="Arial"/>
                <w:b/>
                <w:sz w:val="12"/>
              </w:rPr>
            </w:pPr>
            <w:r>
              <w:rPr>
                <w:rFonts w:ascii="Arial" w:hAnsi="Arial"/>
                <w:b/>
                <w:sz w:val="12"/>
              </w:rPr>
              <w:t> </w:t>
            </w:r>
          </w:p>
        </w:tc>
        <w:tc>
          <w:tcPr>
            <w:tcW w:w="280" w:type="dxa"/>
            <w:vMerge w:val="restart"/>
            <w:tcBorders>
              <w:top w:val="none" w:sz="4" w:space="0" w:color="000000"/>
              <w:left w:val="single" w:sz="4" w:space="0" w:color="000000"/>
              <w:bottom w:val="single" w:sz="4" w:space="0" w:color="000000"/>
              <w:right w:val="single" w:sz="4" w:space="0" w:color="000000"/>
            </w:tcBorders>
            <w:shd w:val="clear" w:color="auto" w:fill="auto"/>
            <w:vAlign w:val="center"/>
          </w:tcPr>
          <w:p w14:paraId="16FAC309" w14:textId="77777777" w:rsidR="00B52DB9" w:rsidRDefault="007049A9">
            <w:pPr>
              <w:jc w:val="center"/>
              <w:rPr>
                <w:rFonts w:ascii="Times New Roman" w:hAnsi="Times New Roman"/>
                <w:b/>
                <w:sz w:val="14"/>
              </w:rPr>
            </w:pPr>
            <w:r>
              <w:rPr>
                <w:rFonts w:ascii="Times New Roman" w:hAnsi="Times New Roman"/>
                <w:b/>
                <w:sz w:val="14"/>
              </w:rPr>
              <w:t>3</w:t>
            </w:r>
          </w:p>
        </w:tc>
        <w:tc>
          <w:tcPr>
            <w:tcW w:w="218" w:type="dxa"/>
            <w:vAlign w:val="center"/>
          </w:tcPr>
          <w:p w14:paraId="2D18E6F8" w14:textId="77777777" w:rsidR="00B52DB9" w:rsidRDefault="00B52DB9">
            <w:pPr>
              <w:rPr>
                <w:rFonts w:ascii="Times New Roman" w:hAnsi="Times New Roman"/>
                <w:sz w:val="20"/>
              </w:rPr>
            </w:pPr>
          </w:p>
        </w:tc>
      </w:tr>
      <w:tr w:rsidR="005238FA" w14:paraId="38E78F9D" w14:textId="77777777">
        <w:trPr>
          <w:trHeight w:val="300"/>
        </w:trPr>
        <w:tc>
          <w:tcPr>
            <w:tcW w:w="281" w:type="dxa"/>
            <w:vMerge/>
            <w:tcBorders>
              <w:top w:val="none" w:sz="4" w:space="0" w:color="000000"/>
              <w:left w:val="single" w:sz="4" w:space="0" w:color="000000"/>
              <w:bottom w:val="single" w:sz="4" w:space="0" w:color="000000"/>
              <w:right w:val="single" w:sz="4" w:space="0" w:color="000000"/>
            </w:tcBorders>
            <w:shd w:val="clear" w:color="auto" w:fill="auto"/>
            <w:vAlign w:val="center"/>
          </w:tcPr>
          <w:p w14:paraId="4AD82A23" w14:textId="77777777" w:rsidR="00B52DB9" w:rsidRDefault="00B52DB9"/>
        </w:tc>
        <w:tc>
          <w:tcPr>
            <w:tcW w:w="285" w:type="dxa"/>
            <w:tcBorders>
              <w:top w:val="none" w:sz="4" w:space="0" w:color="000000"/>
              <w:left w:val="none" w:sz="4" w:space="0" w:color="000000"/>
              <w:bottom w:val="single" w:sz="4" w:space="0" w:color="000000"/>
              <w:right w:val="single" w:sz="4" w:space="0" w:color="000000"/>
            </w:tcBorders>
            <w:shd w:val="clear" w:color="auto" w:fill="BFBFBF"/>
            <w:vAlign w:val="center"/>
          </w:tcPr>
          <w:p w14:paraId="61D55F0C" w14:textId="77777777" w:rsidR="00B52DB9" w:rsidRDefault="007049A9">
            <w:pPr>
              <w:jc w:val="center"/>
              <w:rPr>
                <w:rFonts w:ascii="Times New Roman" w:hAnsi="Times New Roman"/>
                <w:b/>
                <w:sz w:val="12"/>
              </w:rPr>
            </w:pPr>
            <w:r>
              <w:rPr>
                <w:rFonts w:ascii="Times New Roman" w:hAnsi="Times New Roman"/>
                <w:b/>
                <w:sz w:val="12"/>
              </w:rPr>
              <w:t>ВЧ</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51AC437F"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58A64DCE"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7F03BC89"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4D64D8C4"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30DCC0EE"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1FE22941"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42555E55"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6010B3CD" w14:textId="77777777" w:rsidR="00B52DB9" w:rsidRDefault="007049A9">
            <w:pPr>
              <w:jc w:val="center"/>
              <w:rPr>
                <w:rFonts w:ascii="Arial" w:hAnsi="Arial"/>
                <w:b/>
                <w:sz w:val="12"/>
              </w:rPr>
            </w:pPr>
            <w:r>
              <w:rPr>
                <w:rFonts w:ascii="Arial" w:hAnsi="Arial"/>
                <w:b/>
                <w:sz w:val="12"/>
              </w:rPr>
              <w:t> </w:t>
            </w:r>
          </w:p>
        </w:tc>
        <w:tc>
          <w:tcPr>
            <w:tcW w:w="243" w:type="dxa"/>
            <w:tcBorders>
              <w:top w:val="none" w:sz="4" w:space="0" w:color="000000"/>
              <w:left w:val="none" w:sz="4" w:space="0" w:color="000000"/>
              <w:bottom w:val="single" w:sz="4" w:space="0" w:color="000000"/>
              <w:right w:val="single" w:sz="4" w:space="0" w:color="000000"/>
            </w:tcBorders>
            <w:shd w:val="clear" w:color="auto" w:fill="BFBFBF"/>
            <w:vAlign w:val="center"/>
          </w:tcPr>
          <w:p w14:paraId="7BCE9FE7"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40D9585B"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6D1F6336"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682E0BBF"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4985856A"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225C03FC"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3F11912C" w14:textId="77777777" w:rsidR="00B52DB9" w:rsidRDefault="007049A9">
            <w:pPr>
              <w:jc w:val="center"/>
              <w:rPr>
                <w:rFonts w:ascii="Arial" w:hAnsi="Arial"/>
                <w:b/>
                <w:sz w:val="12"/>
              </w:rPr>
            </w:pPr>
            <w:r>
              <w:rPr>
                <w:rFonts w:ascii="Arial" w:hAnsi="Arial"/>
                <w:b/>
                <w:sz w:val="12"/>
              </w:rPr>
              <w:t> </w:t>
            </w:r>
          </w:p>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1FFB086C" w14:textId="77777777" w:rsidR="00B52DB9" w:rsidRDefault="007049A9">
            <w:pPr>
              <w:jc w:val="center"/>
              <w:rPr>
                <w:rFonts w:ascii="Arial" w:hAnsi="Arial"/>
                <w:b/>
                <w:sz w:val="12"/>
              </w:rPr>
            </w:pPr>
            <w:r>
              <w:rPr>
                <w:rFonts w:ascii="Arial" w:hAnsi="Arial"/>
                <w:b/>
                <w:sz w:val="12"/>
              </w:rPr>
              <w:t> </w:t>
            </w:r>
          </w:p>
        </w:tc>
        <w:tc>
          <w:tcPr>
            <w:tcW w:w="269" w:type="dxa"/>
            <w:vMerge/>
            <w:tcBorders>
              <w:top w:val="none" w:sz="4" w:space="0" w:color="000000"/>
              <w:left w:val="single" w:sz="4" w:space="0" w:color="000000"/>
              <w:bottom w:val="single" w:sz="4" w:space="0" w:color="000000"/>
              <w:right w:val="single" w:sz="4" w:space="0" w:color="000000"/>
            </w:tcBorders>
            <w:shd w:val="clear" w:color="auto" w:fill="F79646"/>
            <w:vAlign w:val="center"/>
          </w:tcPr>
          <w:p w14:paraId="7C7EDCFD" w14:textId="77777777" w:rsidR="00B52DB9" w:rsidRDefault="00B52DB9"/>
        </w:tc>
        <w:tc>
          <w:tcPr>
            <w:tcW w:w="269"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29F0DA3C" w14:textId="77777777" w:rsidR="00B52DB9" w:rsidRDefault="00B52DB9"/>
        </w:tc>
        <w:tc>
          <w:tcPr>
            <w:tcW w:w="269" w:type="dxa"/>
            <w:vMerge/>
            <w:tcBorders>
              <w:top w:val="none" w:sz="4" w:space="0" w:color="000000"/>
              <w:left w:val="single" w:sz="4" w:space="0" w:color="000000"/>
              <w:bottom w:val="single" w:sz="4" w:space="0" w:color="000000"/>
              <w:right w:val="single" w:sz="4" w:space="0" w:color="000000"/>
            </w:tcBorders>
            <w:shd w:val="clear" w:color="auto" w:fill="FFC000"/>
            <w:vAlign w:val="center"/>
          </w:tcPr>
          <w:p w14:paraId="17F1013F" w14:textId="77777777" w:rsidR="00B52DB9" w:rsidRDefault="00B52DB9"/>
        </w:tc>
        <w:tc>
          <w:tcPr>
            <w:tcW w:w="269" w:type="dxa"/>
            <w:tcBorders>
              <w:top w:val="none" w:sz="4" w:space="0" w:color="000000"/>
              <w:left w:val="none" w:sz="4" w:space="0" w:color="000000"/>
              <w:bottom w:val="single" w:sz="4" w:space="0" w:color="000000"/>
              <w:right w:val="single" w:sz="4" w:space="0" w:color="000000"/>
            </w:tcBorders>
            <w:shd w:val="clear" w:color="auto" w:fill="BFBFBF"/>
            <w:vAlign w:val="center"/>
          </w:tcPr>
          <w:p w14:paraId="13C99260"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3701211A"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15FAD1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0E7F887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DA24F6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66CC57DD"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8539D64"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AC9D294"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3BA05C05"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11F70702"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4CD48D60"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114077D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71413B87"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6E95A97E"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7E9445EC"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194B7861"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7F55EEA3" w14:textId="77777777" w:rsidR="00B52DB9" w:rsidRDefault="007049A9">
            <w:pPr>
              <w:jc w:val="center"/>
              <w:rPr>
                <w:rFonts w:ascii="Arial" w:hAnsi="Arial"/>
                <w:b/>
                <w:sz w:val="12"/>
              </w:rPr>
            </w:pPr>
            <w:r>
              <w:rPr>
                <w:rFonts w:ascii="Arial" w:hAnsi="Arial"/>
                <w:b/>
                <w:sz w:val="12"/>
              </w:rPr>
              <w:t> </w:t>
            </w:r>
          </w:p>
        </w:tc>
        <w:tc>
          <w:tcPr>
            <w:tcW w:w="268" w:type="dxa"/>
            <w:tcBorders>
              <w:top w:val="none" w:sz="4" w:space="0" w:color="000000"/>
              <w:left w:val="none" w:sz="4" w:space="0" w:color="000000"/>
              <w:bottom w:val="single" w:sz="4" w:space="0" w:color="000000"/>
              <w:right w:val="single" w:sz="4" w:space="0" w:color="000000"/>
            </w:tcBorders>
            <w:shd w:val="clear" w:color="auto" w:fill="BFBFBF"/>
            <w:vAlign w:val="center"/>
          </w:tcPr>
          <w:p w14:paraId="1EB0D568" w14:textId="77777777" w:rsidR="00B52DB9" w:rsidRDefault="007049A9">
            <w:pPr>
              <w:jc w:val="center"/>
              <w:rPr>
                <w:rFonts w:ascii="Arial" w:hAnsi="Arial"/>
                <w:b/>
                <w:sz w:val="12"/>
              </w:rPr>
            </w:pPr>
            <w:r>
              <w:rPr>
                <w:rFonts w:ascii="Arial" w:hAnsi="Arial"/>
                <w:b/>
                <w:sz w:val="12"/>
              </w:rPr>
              <w:t> </w:t>
            </w:r>
          </w:p>
        </w:tc>
        <w:tc>
          <w:tcPr>
            <w:tcW w:w="268" w:type="dxa"/>
            <w:vMerge/>
            <w:tcBorders>
              <w:top w:val="none" w:sz="4" w:space="0" w:color="000000"/>
              <w:left w:val="single" w:sz="4" w:space="0" w:color="000000"/>
              <w:bottom w:val="single" w:sz="4" w:space="0" w:color="000000"/>
              <w:right w:val="single" w:sz="4" w:space="0" w:color="000000"/>
            </w:tcBorders>
            <w:shd w:val="clear" w:color="auto" w:fill="F79646"/>
            <w:vAlign w:val="center"/>
          </w:tcPr>
          <w:p w14:paraId="00F7C9BB"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0000"/>
            <w:vAlign w:val="center"/>
          </w:tcPr>
          <w:p w14:paraId="3D02C155"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0000"/>
            <w:vAlign w:val="center"/>
          </w:tcPr>
          <w:p w14:paraId="2DBFAEC6"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0000"/>
            <w:vAlign w:val="center"/>
          </w:tcPr>
          <w:p w14:paraId="2DA0BF84"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0000"/>
            <w:vAlign w:val="center"/>
          </w:tcPr>
          <w:p w14:paraId="0ADFFFC7"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0000"/>
            <w:vAlign w:val="center"/>
          </w:tcPr>
          <w:p w14:paraId="4E641A15" w14:textId="77777777" w:rsidR="00B52DB9" w:rsidRDefault="00B52DB9"/>
        </w:tc>
        <w:tc>
          <w:tcPr>
            <w:tcW w:w="268" w:type="dxa"/>
            <w:vMerge/>
            <w:tcBorders>
              <w:top w:val="none" w:sz="4" w:space="0" w:color="000000"/>
              <w:left w:val="single" w:sz="4" w:space="0" w:color="000000"/>
              <w:bottom w:val="single" w:sz="4" w:space="0" w:color="000000"/>
              <w:right w:val="single" w:sz="4" w:space="0" w:color="000000"/>
            </w:tcBorders>
            <w:shd w:val="clear" w:color="auto" w:fill="FF0000"/>
            <w:vAlign w:val="center"/>
          </w:tcPr>
          <w:p w14:paraId="71497895" w14:textId="77777777" w:rsidR="00B52DB9" w:rsidRDefault="00B52DB9"/>
        </w:tc>
        <w:tc>
          <w:tcPr>
            <w:tcW w:w="2144"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A3EDFB" w14:textId="77777777" w:rsidR="00B52DB9" w:rsidRDefault="00B52DB9"/>
        </w:tc>
        <w:tc>
          <w:tcPr>
            <w:tcW w:w="280" w:type="dxa"/>
            <w:vMerge/>
            <w:tcBorders>
              <w:top w:val="none" w:sz="4" w:space="0" w:color="000000"/>
              <w:left w:val="single" w:sz="4" w:space="0" w:color="000000"/>
              <w:bottom w:val="single" w:sz="4" w:space="0" w:color="000000"/>
              <w:right w:val="single" w:sz="4" w:space="0" w:color="000000"/>
            </w:tcBorders>
            <w:shd w:val="clear" w:color="auto" w:fill="auto"/>
            <w:vAlign w:val="center"/>
          </w:tcPr>
          <w:p w14:paraId="6DED87C7" w14:textId="77777777" w:rsidR="00B52DB9" w:rsidRDefault="00B52DB9"/>
        </w:tc>
        <w:tc>
          <w:tcPr>
            <w:tcW w:w="218" w:type="dxa"/>
            <w:vAlign w:val="center"/>
          </w:tcPr>
          <w:p w14:paraId="4C7ED614" w14:textId="77777777" w:rsidR="00B52DB9" w:rsidRDefault="00B52DB9">
            <w:pPr>
              <w:rPr>
                <w:rFonts w:ascii="Times New Roman" w:hAnsi="Times New Roman"/>
                <w:sz w:val="20"/>
              </w:rPr>
            </w:pPr>
          </w:p>
        </w:tc>
      </w:tr>
    </w:tbl>
    <w:p w14:paraId="267D456A" w14:textId="77777777" w:rsidR="00B52DB9" w:rsidRDefault="00B52DB9">
      <w:pPr>
        <w:rPr>
          <w:rFonts w:ascii="Times New Roman" w:hAnsi="Times New Roman"/>
          <w:sz w:val="24"/>
        </w:rPr>
      </w:pPr>
    </w:p>
    <w:p w14:paraId="2EDCC302" w14:textId="77777777" w:rsidR="00B52DB9" w:rsidRDefault="00B52DB9">
      <w:pPr>
        <w:ind w:firstLine="709"/>
        <w:jc w:val="both"/>
        <w:rPr>
          <w:rFonts w:ascii="Times New Roman" w:hAnsi="Times New Roman"/>
          <w:sz w:val="28"/>
          <w:highlight w:val="yellow"/>
        </w:rPr>
      </w:pPr>
    </w:p>
    <w:p w14:paraId="6631F2D9" w14:textId="77777777" w:rsidR="00B52DB9" w:rsidRDefault="007049A9">
      <w:pPr>
        <w:ind w:firstLine="709"/>
        <w:jc w:val="both"/>
        <w:rPr>
          <w:rFonts w:ascii="Times New Roman" w:hAnsi="Times New Roman"/>
          <w:sz w:val="20"/>
        </w:rPr>
      </w:pPr>
      <w:r>
        <w:rPr>
          <w:rFonts w:ascii="Times New Roman" w:hAnsi="Times New Roman"/>
          <w:sz w:val="20"/>
        </w:rPr>
        <w:t>Сокращения: ОЧ – обязательная часть образовательной программы; ВЧ – вариативная часть образовательной программы.</w:t>
      </w:r>
    </w:p>
    <w:p w14:paraId="253E67D8" w14:textId="77777777" w:rsidR="00B52DB9" w:rsidRDefault="00B52DB9">
      <w:pPr>
        <w:rPr>
          <w:rFonts w:ascii="Times New Roman" w:hAnsi="Times New Roman"/>
          <w:b/>
          <w:sz w:val="24"/>
        </w:rPr>
      </w:pPr>
    </w:p>
    <w:tbl>
      <w:tblPr>
        <w:tblW w:w="0" w:type="auto"/>
        <w:tblInd w:w="-5" w:type="dxa"/>
        <w:tblLayout w:type="fixed"/>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B52DB9" w14:paraId="00A51214" w14:textId="77777777">
        <w:trPr>
          <w:trHeight w:val="270"/>
        </w:trPr>
        <w:tc>
          <w:tcPr>
            <w:tcW w:w="1080"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66228A5B" w14:textId="77777777" w:rsidR="00B52DB9" w:rsidRDefault="007049A9">
            <w:pPr>
              <w:rPr>
                <w:rFonts w:ascii="Times New Roman" w:hAnsi="Times New Roman"/>
                <w:b/>
                <w:sz w:val="12"/>
              </w:rPr>
            </w:pPr>
            <w:r>
              <w:rPr>
                <w:rFonts w:ascii="Times New Roman" w:hAnsi="Times New Roman"/>
                <w:b/>
                <w:sz w:val="12"/>
              </w:rPr>
              <w:t>Обозначения:</w:t>
            </w: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5622AA6F" w14:textId="77777777" w:rsidR="00B52DB9" w:rsidRDefault="00B52DB9">
            <w:pPr>
              <w:rPr>
                <w:rFonts w:ascii="Times New Roman" w:hAnsi="Times New Roman"/>
                <w:b/>
                <w:sz w:val="12"/>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0AF15B50" w14:textId="77777777" w:rsidR="00B52DB9" w:rsidRDefault="00B52DB9">
            <w:pPr>
              <w:rPr>
                <w:rFonts w:ascii="Times New Roman" w:hAnsi="Times New Roman"/>
                <w:sz w:val="20"/>
              </w:rPr>
            </w:pPr>
          </w:p>
        </w:tc>
        <w:tc>
          <w:tcPr>
            <w:tcW w:w="749" w:type="dxa"/>
            <w:tcBorders>
              <w:top w:val="none" w:sz="4" w:space="0" w:color="000000"/>
              <w:left w:val="none" w:sz="4" w:space="0" w:color="000000"/>
              <w:bottom w:val="none" w:sz="4" w:space="0" w:color="000000"/>
              <w:right w:val="none" w:sz="4" w:space="0" w:color="000000"/>
            </w:tcBorders>
            <w:shd w:val="clear" w:color="auto" w:fill="auto"/>
            <w:vAlign w:val="bottom"/>
          </w:tcPr>
          <w:p w14:paraId="6848D09F" w14:textId="77777777" w:rsidR="00B52DB9" w:rsidRDefault="00B52DB9">
            <w:pPr>
              <w:rPr>
                <w:rFonts w:ascii="Times New Roman" w:hAnsi="Times New Roman"/>
                <w:sz w:val="20"/>
              </w:rPr>
            </w:pPr>
          </w:p>
        </w:tc>
        <w:tc>
          <w:tcPr>
            <w:tcW w:w="749" w:type="dxa"/>
            <w:tcBorders>
              <w:top w:val="none" w:sz="4" w:space="0" w:color="000000"/>
              <w:left w:val="none" w:sz="4" w:space="0" w:color="000000"/>
              <w:bottom w:val="none" w:sz="4" w:space="0" w:color="000000"/>
              <w:right w:val="none" w:sz="4" w:space="0" w:color="000000"/>
            </w:tcBorders>
            <w:shd w:val="clear" w:color="auto" w:fill="auto"/>
            <w:vAlign w:val="bottom"/>
          </w:tcPr>
          <w:p w14:paraId="4C784551" w14:textId="77777777" w:rsidR="00B52DB9" w:rsidRDefault="00B52DB9">
            <w:pPr>
              <w:rPr>
                <w:rFonts w:ascii="Times New Roman" w:hAnsi="Times New Roman"/>
                <w:sz w:val="20"/>
              </w:rPr>
            </w:pPr>
          </w:p>
        </w:tc>
        <w:tc>
          <w:tcPr>
            <w:tcW w:w="749" w:type="dxa"/>
            <w:tcBorders>
              <w:top w:val="none" w:sz="4" w:space="0" w:color="000000"/>
              <w:left w:val="none" w:sz="4" w:space="0" w:color="000000"/>
              <w:bottom w:val="none" w:sz="4" w:space="0" w:color="000000"/>
              <w:right w:val="none" w:sz="4" w:space="0" w:color="000000"/>
            </w:tcBorders>
            <w:shd w:val="clear" w:color="auto" w:fill="auto"/>
            <w:vAlign w:val="bottom"/>
          </w:tcPr>
          <w:p w14:paraId="3D08214C" w14:textId="77777777" w:rsidR="00B52DB9" w:rsidRDefault="00B52DB9">
            <w:pPr>
              <w:rPr>
                <w:rFonts w:ascii="Times New Roman" w:hAnsi="Times New Roman"/>
                <w:sz w:val="20"/>
              </w:rPr>
            </w:pPr>
          </w:p>
        </w:tc>
        <w:tc>
          <w:tcPr>
            <w:tcW w:w="749" w:type="dxa"/>
            <w:tcBorders>
              <w:top w:val="none" w:sz="4" w:space="0" w:color="000000"/>
              <w:left w:val="none" w:sz="4" w:space="0" w:color="000000"/>
              <w:bottom w:val="none" w:sz="4" w:space="0" w:color="000000"/>
              <w:right w:val="none" w:sz="4" w:space="0" w:color="000000"/>
            </w:tcBorders>
            <w:shd w:val="clear" w:color="auto" w:fill="auto"/>
            <w:vAlign w:val="bottom"/>
          </w:tcPr>
          <w:p w14:paraId="7BF23786"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1649047F"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0A3E3682" w14:textId="77777777" w:rsidR="00B52DB9" w:rsidRDefault="00B52DB9">
            <w:pPr>
              <w:rPr>
                <w:rFonts w:ascii="Times New Roman" w:hAnsi="Times New Roman"/>
                <w:sz w:val="20"/>
              </w:rPr>
            </w:pPr>
          </w:p>
        </w:tc>
        <w:tc>
          <w:tcPr>
            <w:tcW w:w="545" w:type="dxa"/>
            <w:tcBorders>
              <w:top w:val="none" w:sz="4" w:space="0" w:color="000000"/>
              <w:left w:val="none" w:sz="4" w:space="0" w:color="000000"/>
              <w:bottom w:val="none" w:sz="4" w:space="0" w:color="000000"/>
              <w:right w:val="none" w:sz="4" w:space="0" w:color="000000"/>
            </w:tcBorders>
            <w:shd w:val="clear" w:color="auto" w:fill="auto"/>
            <w:vAlign w:val="bottom"/>
          </w:tcPr>
          <w:p w14:paraId="0FBDDFD0"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023FE617"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686AA452" w14:textId="77777777" w:rsidR="00B52DB9" w:rsidRDefault="00B52DB9">
            <w:pPr>
              <w:rPr>
                <w:rFonts w:ascii="Times New Roman" w:hAnsi="Times New Roman"/>
                <w:sz w:val="20"/>
              </w:rPr>
            </w:pPr>
          </w:p>
        </w:tc>
        <w:tc>
          <w:tcPr>
            <w:tcW w:w="2936" w:type="dxa"/>
            <w:tcBorders>
              <w:top w:val="none" w:sz="4" w:space="0" w:color="000000"/>
              <w:left w:val="none" w:sz="4" w:space="0" w:color="000000"/>
              <w:bottom w:val="none" w:sz="4" w:space="0" w:color="000000"/>
              <w:right w:val="none" w:sz="4" w:space="0" w:color="000000"/>
            </w:tcBorders>
            <w:shd w:val="clear" w:color="auto" w:fill="auto"/>
            <w:vAlign w:val="bottom"/>
          </w:tcPr>
          <w:p w14:paraId="5E2EBED2"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425B77BF"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4A0DC516"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0D4EA9A6"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1DCEF1D1"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271F8E5B" w14:textId="77777777" w:rsidR="00B52DB9" w:rsidRDefault="00B52DB9">
            <w:pPr>
              <w:rPr>
                <w:rFonts w:ascii="Times New Roman" w:hAnsi="Times New Roman"/>
                <w:sz w:val="20"/>
              </w:rPr>
            </w:pPr>
          </w:p>
        </w:tc>
      </w:tr>
      <w:tr w:rsidR="00B52DB9" w14:paraId="7A34BAC0" w14:textId="77777777">
        <w:trPr>
          <w:trHeight w:val="270"/>
        </w:trPr>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57B334A6"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10F7A4AB"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0774E354" w14:textId="77777777" w:rsidR="00B52DB9" w:rsidRDefault="00B52DB9">
            <w:pPr>
              <w:rPr>
                <w:rFonts w:ascii="Times New Roman" w:hAnsi="Times New Roman"/>
                <w:sz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41D1A1" w14:textId="77777777" w:rsidR="00B52DB9" w:rsidRDefault="00B52DB9">
            <w:pPr>
              <w:jc w:val="center"/>
              <w:rPr>
                <w:rFonts w:ascii="Times New Roman" w:hAnsi="Times New Roman"/>
                <w:sz w:val="12"/>
              </w:rPr>
            </w:pPr>
          </w:p>
        </w:tc>
        <w:tc>
          <w:tcPr>
            <w:tcW w:w="2996" w:type="dxa"/>
            <w:gridSpan w:val="4"/>
            <w:tcBorders>
              <w:top w:val="none" w:sz="4" w:space="0" w:color="000000"/>
              <w:left w:val="none" w:sz="4" w:space="0" w:color="000000"/>
              <w:bottom w:val="none" w:sz="4" w:space="0" w:color="000000"/>
              <w:right w:val="none" w:sz="4" w:space="0" w:color="000000"/>
            </w:tcBorders>
            <w:shd w:val="clear" w:color="auto" w:fill="auto"/>
            <w:vAlign w:val="center"/>
          </w:tcPr>
          <w:p w14:paraId="3A13C53C" w14:textId="77777777" w:rsidR="00B52DB9" w:rsidRDefault="007049A9">
            <w:pPr>
              <w:ind w:firstLine="120"/>
              <w:rPr>
                <w:rFonts w:ascii="Times New Roman" w:hAnsi="Times New Roman"/>
                <w:b/>
                <w:sz w:val="12"/>
              </w:rPr>
            </w:pPr>
            <w:r>
              <w:rPr>
                <w:rFonts w:ascii="Times New Roman" w:hAnsi="Times New Roman"/>
                <w:b/>
                <w:sz w:val="12"/>
              </w:rPr>
              <w:t>Модули и дисциплины (обязательная часть)</w:t>
            </w:r>
          </w:p>
        </w:tc>
        <w:tc>
          <w:tcPr>
            <w:tcW w:w="540" w:type="dxa"/>
            <w:tcBorders>
              <w:top w:val="none" w:sz="4" w:space="0" w:color="000000"/>
              <w:left w:val="none" w:sz="4" w:space="0" w:color="000000"/>
              <w:bottom w:val="none" w:sz="4" w:space="0" w:color="000000"/>
              <w:right w:val="none" w:sz="4" w:space="0" w:color="000000"/>
            </w:tcBorders>
            <w:shd w:val="clear" w:color="auto" w:fill="auto"/>
          </w:tcPr>
          <w:p w14:paraId="23826E08" w14:textId="77777777" w:rsidR="00B52DB9" w:rsidRDefault="00B52DB9">
            <w:pPr>
              <w:ind w:firstLine="120"/>
              <w:rPr>
                <w:rFonts w:ascii="Times New Roman" w:hAnsi="Times New Roman"/>
                <w:b/>
                <w:sz w:val="12"/>
              </w:rPr>
            </w:pPr>
          </w:p>
        </w:tc>
        <w:tc>
          <w:tcPr>
            <w:tcW w:w="540" w:type="dxa"/>
            <w:tcBorders>
              <w:top w:val="none" w:sz="4" w:space="0" w:color="000000"/>
              <w:left w:val="none" w:sz="4" w:space="0" w:color="000000"/>
              <w:bottom w:val="none" w:sz="4" w:space="0" w:color="000000"/>
              <w:right w:val="none" w:sz="4" w:space="0" w:color="000000"/>
            </w:tcBorders>
            <w:shd w:val="clear" w:color="auto" w:fill="auto"/>
          </w:tcPr>
          <w:p w14:paraId="5DC3FD93" w14:textId="77777777" w:rsidR="00B52DB9" w:rsidRDefault="00B52DB9">
            <w:pPr>
              <w:rPr>
                <w:rFonts w:ascii="Times New Roman" w:hAnsi="Times New Roman"/>
                <w:sz w:val="20"/>
              </w:rPr>
            </w:pPr>
          </w:p>
        </w:tc>
        <w:tc>
          <w:tcPr>
            <w:tcW w:w="545" w:type="dxa"/>
            <w:tcBorders>
              <w:top w:val="none" w:sz="4" w:space="0" w:color="000000"/>
              <w:left w:val="none" w:sz="4" w:space="0" w:color="000000"/>
              <w:bottom w:val="none" w:sz="4" w:space="0" w:color="000000"/>
              <w:right w:val="none" w:sz="4" w:space="0" w:color="000000"/>
            </w:tcBorders>
            <w:shd w:val="clear" w:color="auto" w:fill="auto"/>
          </w:tcPr>
          <w:p w14:paraId="42E3D3FB"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tcPr>
          <w:p w14:paraId="39482D62" w14:textId="77777777" w:rsidR="00B52DB9" w:rsidRDefault="00B52DB9">
            <w:pPr>
              <w:rPr>
                <w:rFonts w:ascii="Times New Roman" w:hAnsi="Times New Roman"/>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01E358" w14:textId="77777777" w:rsidR="00B52DB9" w:rsidRDefault="00B52DB9">
            <w:pPr>
              <w:jc w:val="center"/>
              <w:rPr>
                <w:rFonts w:ascii="Times New Roman" w:hAnsi="Times New Roman"/>
                <w:b/>
                <w:sz w:val="12"/>
              </w:rPr>
            </w:pPr>
          </w:p>
        </w:tc>
        <w:tc>
          <w:tcPr>
            <w:tcW w:w="2936" w:type="dxa"/>
            <w:tcBorders>
              <w:top w:val="none" w:sz="4" w:space="0" w:color="000000"/>
              <w:left w:val="none" w:sz="4" w:space="0" w:color="000000"/>
              <w:bottom w:val="none" w:sz="4" w:space="0" w:color="000000"/>
              <w:right w:val="none" w:sz="4" w:space="0" w:color="000000"/>
            </w:tcBorders>
            <w:shd w:val="clear" w:color="auto" w:fill="auto"/>
            <w:vAlign w:val="center"/>
          </w:tcPr>
          <w:p w14:paraId="607B592B" w14:textId="77777777" w:rsidR="00B52DB9" w:rsidRDefault="007049A9">
            <w:pPr>
              <w:ind w:firstLine="120"/>
              <w:rPr>
                <w:rFonts w:ascii="Times New Roman" w:hAnsi="Times New Roman"/>
                <w:b/>
                <w:sz w:val="12"/>
              </w:rPr>
            </w:pPr>
            <w:r>
              <w:rPr>
                <w:rFonts w:ascii="Times New Roman" w:hAnsi="Times New Roman"/>
                <w:b/>
                <w:sz w:val="12"/>
              </w:rPr>
              <w:t>Модули и дисциплины (вариативная часть)</w:t>
            </w:r>
          </w:p>
        </w:tc>
        <w:tc>
          <w:tcPr>
            <w:tcW w:w="540" w:type="dxa"/>
            <w:tcBorders>
              <w:top w:val="none" w:sz="4" w:space="0" w:color="000000"/>
              <w:left w:val="none" w:sz="4" w:space="0" w:color="000000"/>
              <w:bottom w:val="none" w:sz="4" w:space="0" w:color="000000"/>
              <w:right w:val="none" w:sz="4" w:space="0" w:color="000000"/>
            </w:tcBorders>
            <w:shd w:val="clear" w:color="auto" w:fill="auto"/>
          </w:tcPr>
          <w:p w14:paraId="7718BB48" w14:textId="77777777" w:rsidR="00B52DB9" w:rsidRDefault="00B52DB9">
            <w:pPr>
              <w:ind w:firstLine="120"/>
              <w:rPr>
                <w:rFonts w:ascii="Times New Roman" w:hAnsi="Times New Roman"/>
                <w:b/>
                <w:sz w:val="12"/>
              </w:rPr>
            </w:pPr>
          </w:p>
        </w:tc>
        <w:tc>
          <w:tcPr>
            <w:tcW w:w="540" w:type="dxa"/>
            <w:tcBorders>
              <w:top w:val="none" w:sz="4" w:space="0" w:color="000000"/>
              <w:left w:val="none" w:sz="4" w:space="0" w:color="000000"/>
              <w:bottom w:val="none" w:sz="4" w:space="0" w:color="000000"/>
              <w:right w:val="none" w:sz="4" w:space="0" w:color="000000"/>
            </w:tcBorders>
            <w:shd w:val="clear" w:color="auto" w:fill="auto"/>
          </w:tcPr>
          <w:p w14:paraId="0AD5B23E"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tcPr>
          <w:p w14:paraId="4323BC61"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tcPr>
          <w:p w14:paraId="4CFEB67F"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tcPr>
          <w:p w14:paraId="62ABF722" w14:textId="77777777" w:rsidR="00B52DB9" w:rsidRDefault="00B52DB9">
            <w:pPr>
              <w:rPr>
                <w:rFonts w:ascii="Times New Roman" w:hAnsi="Times New Roman"/>
                <w:sz w:val="20"/>
              </w:rPr>
            </w:pPr>
          </w:p>
        </w:tc>
      </w:tr>
      <w:tr w:rsidR="00B52DB9" w14:paraId="7A9403A0" w14:textId="77777777">
        <w:trPr>
          <w:trHeight w:val="255"/>
        </w:trPr>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53ED4B10"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516593A1"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40DD7A21" w14:textId="77777777" w:rsidR="00B52DB9" w:rsidRDefault="00B52DB9">
            <w:pPr>
              <w:rPr>
                <w:rFonts w:ascii="Times New Roman" w:hAnsi="Times New Roman"/>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79646"/>
            <w:vAlign w:val="center"/>
          </w:tcPr>
          <w:p w14:paraId="0BA31A62" w14:textId="77777777" w:rsidR="00B52DB9" w:rsidRDefault="007049A9">
            <w:pPr>
              <w:jc w:val="center"/>
              <w:rPr>
                <w:rFonts w:ascii="Times New Roman" w:hAnsi="Times New Roman"/>
                <w:b/>
                <w:sz w:val="12"/>
              </w:rPr>
            </w:pPr>
            <w:r>
              <w:rPr>
                <w:rFonts w:ascii="Times New Roman" w:hAnsi="Times New Roman"/>
                <w:b/>
                <w:sz w:val="12"/>
              </w:rPr>
              <w:t>::</w:t>
            </w:r>
          </w:p>
        </w:tc>
        <w:tc>
          <w:tcPr>
            <w:tcW w:w="2996" w:type="dxa"/>
            <w:gridSpan w:val="4"/>
            <w:tcBorders>
              <w:top w:val="none" w:sz="4" w:space="0" w:color="000000"/>
              <w:left w:val="none" w:sz="4" w:space="0" w:color="000000"/>
              <w:bottom w:val="none" w:sz="4" w:space="0" w:color="000000"/>
              <w:right w:val="none" w:sz="4" w:space="0" w:color="000000"/>
            </w:tcBorders>
            <w:shd w:val="clear" w:color="auto" w:fill="auto"/>
            <w:vAlign w:val="center"/>
          </w:tcPr>
          <w:p w14:paraId="0B37E5A4" w14:textId="77777777" w:rsidR="00B52DB9" w:rsidRDefault="007049A9">
            <w:pPr>
              <w:ind w:firstLine="120"/>
              <w:rPr>
                <w:rFonts w:ascii="Times New Roman" w:hAnsi="Times New Roman"/>
                <w:b/>
                <w:sz w:val="12"/>
              </w:rPr>
            </w:pPr>
            <w:r>
              <w:rPr>
                <w:rFonts w:ascii="Times New Roman" w:hAnsi="Times New Roman"/>
                <w:b/>
                <w:sz w:val="12"/>
              </w:rPr>
              <w:t>Промежуточная аттестация</w:t>
            </w:r>
          </w:p>
        </w:tc>
        <w:tc>
          <w:tcPr>
            <w:tcW w:w="54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A71755A" w14:textId="77777777" w:rsidR="00B52DB9" w:rsidRDefault="007049A9">
            <w:pPr>
              <w:jc w:val="center"/>
              <w:rPr>
                <w:rFonts w:ascii="Times New Roman" w:hAnsi="Times New Roman"/>
                <w:b/>
                <w:sz w:val="12"/>
              </w:rPr>
            </w:pPr>
            <w:r>
              <w:rPr>
                <w:rFonts w:ascii="Times New Roman" w:hAnsi="Times New Roman"/>
                <w:b/>
                <w:sz w:val="12"/>
              </w:rPr>
              <w:t>=</w:t>
            </w:r>
          </w:p>
        </w:tc>
        <w:tc>
          <w:tcPr>
            <w:tcW w:w="1085"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6DB00769" w14:textId="77777777" w:rsidR="00B52DB9" w:rsidRDefault="007049A9">
            <w:pPr>
              <w:ind w:firstLine="120"/>
              <w:rPr>
                <w:rFonts w:ascii="Times New Roman" w:hAnsi="Times New Roman"/>
                <w:b/>
                <w:sz w:val="12"/>
              </w:rPr>
            </w:pPr>
            <w:r>
              <w:rPr>
                <w:rFonts w:ascii="Times New Roman" w:hAnsi="Times New Roman"/>
                <w:b/>
                <w:sz w:val="12"/>
              </w:rPr>
              <w:t>Каникулы</w:t>
            </w: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151941F4" w14:textId="77777777" w:rsidR="00B52DB9" w:rsidRDefault="00B52DB9">
            <w:pPr>
              <w:ind w:firstLine="120"/>
              <w:rPr>
                <w:rFonts w:ascii="Times New Roman" w:hAnsi="Times New Roman"/>
                <w:b/>
                <w:sz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503FC65" w14:textId="77777777" w:rsidR="00B52DB9" w:rsidRDefault="007049A9">
            <w:pPr>
              <w:jc w:val="center"/>
              <w:rPr>
                <w:rFonts w:ascii="Times New Roman" w:hAnsi="Times New Roman"/>
                <w:b/>
                <w:sz w:val="12"/>
              </w:rPr>
            </w:pPr>
            <w:r>
              <w:rPr>
                <w:rFonts w:ascii="Times New Roman" w:hAnsi="Times New Roman"/>
                <w:b/>
                <w:sz w:val="12"/>
              </w:rPr>
              <w:t>Г</w:t>
            </w:r>
          </w:p>
        </w:tc>
        <w:tc>
          <w:tcPr>
            <w:tcW w:w="5636" w:type="dxa"/>
            <w:gridSpan w:val="6"/>
            <w:tcBorders>
              <w:top w:val="none" w:sz="4" w:space="0" w:color="000000"/>
              <w:left w:val="none" w:sz="4" w:space="0" w:color="000000"/>
              <w:bottom w:val="none" w:sz="4" w:space="0" w:color="000000"/>
              <w:right w:val="none" w:sz="4" w:space="0" w:color="000000"/>
            </w:tcBorders>
            <w:shd w:val="clear" w:color="auto" w:fill="auto"/>
          </w:tcPr>
          <w:p w14:paraId="04F65E80" w14:textId="77777777" w:rsidR="00B52DB9" w:rsidRDefault="007049A9">
            <w:pPr>
              <w:rPr>
                <w:rFonts w:ascii="Times New Roman" w:hAnsi="Times New Roman"/>
                <w:b/>
                <w:sz w:val="12"/>
              </w:rPr>
            </w:pPr>
            <w:r>
              <w:rPr>
                <w:rFonts w:ascii="Times New Roman" w:hAnsi="Times New Roman"/>
                <w:b/>
                <w:sz w:val="12"/>
              </w:rPr>
              <w:t xml:space="preserve">       Государственная итоговая аттестация</w:t>
            </w:r>
          </w:p>
        </w:tc>
      </w:tr>
      <w:tr w:rsidR="00B52DB9" w14:paraId="6E89BC57" w14:textId="77777777">
        <w:trPr>
          <w:trHeight w:val="270"/>
        </w:trPr>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1B5C1AFF"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37846481"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6D1087B8" w14:textId="77777777" w:rsidR="00B52DB9" w:rsidRDefault="00B52DB9">
            <w:pPr>
              <w:rPr>
                <w:rFonts w:ascii="Times New Roman" w:hAnsi="Times New Roman"/>
                <w:sz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2E339C66" w14:textId="77777777" w:rsidR="00B52DB9" w:rsidRDefault="007049A9">
            <w:pPr>
              <w:jc w:val="center"/>
              <w:rPr>
                <w:rFonts w:ascii="Times New Roman" w:hAnsi="Times New Roman"/>
                <w:sz w:val="12"/>
              </w:rPr>
            </w:pPr>
            <w:r>
              <w:rPr>
                <w:rFonts w:ascii="Times New Roman" w:hAnsi="Times New Roman"/>
                <w:sz w:val="12"/>
              </w:rPr>
              <w:t>П</w:t>
            </w:r>
          </w:p>
        </w:tc>
        <w:tc>
          <w:tcPr>
            <w:tcW w:w="1498" w:type="dxa"/>
            <w:gridSpan w:val="2"/>
            <w:tcBorders>
              <w:top w:val="none" w:sz="4" w:space="0" w:color="000000"/>
              <w:left w:val="none" w:sz="4" w:space="0" w:color="000000"/>
              <w:bottom w:val="none" w:sz="4" w:space="0" w:color="000000"/>
              <w:right w:val="none" w:sz="4" w:space="0" w:color="000000"/>
            </w:tcBorders>
            <w:shd w:val="clear" w:color="auto" w:fill="auto"/>
            <w:vAlign w:val="center"/>
          </w:tcPr>
          <w:p w14:paraId="0D03C6F4" w14:textId="77777777" w:rsidR="00B52DB9" w:rsidRDefault="007049A9">
            <w:pPr>
              <w:ind w:firstLine="120"/>
              <w:rPr>
                <w:rFonts w:ascii="Times New Roman" w:hAnsi="Times New Roman"/>
                <w:b/>
                <w:sz w:val="12"/>
              </w:rPr>
            </w:pPr>
            <w:r>
              <w:rPr>
                <w:rFonts w:ascii="Times New Roman" w:hAnsi="Times New Roman"/>
                <w:b/>
                <w:sz w:val="12"/>
              </w:rPr>
              <w:t>Практики</w:t>
            </w:r>
          </w:p>
        </w:tc>
        <w:tc>
          <w:tcPr>
            <w:tcW w:w="749" w:type="dxa"/>
            <w:tcBorders>
              <w:top w:val="none" w:sz="4" w:space="0" w:color="000000"/>
              <w:left w:val="none" w:sz="4" w:space="0" w:color="000000"/>
              <w:bottom w:val="none" w:sz="4" w:space="0" w:color="000000"/>
              <w:right w:val="none" w:sz="4" w:space="0" w:color="000000"/>
            </w:tcBorders>
            <w:shd w:val="clear" w:color="auto" w:fill="auto"/>
            <w:vAlign w:val="bottom"/>
          </w:tcPr>
          <w:p w14:paraId="64F44692" w14:textId="77777777" w:rsidR="00B52DB9" w:rsidRDefault="00B52DB9">
            <w:pPr>
              <w:ind w:firstLine="120"/>
              <w:rPr>
                <w:rFonts w:ascii="Times New Roman" w:hAnsi="Times New Roman"/>
                <w:b/>
                <w:sz w:val="12"/>
              </w:rPr>
            </w:pPr>
          </w:p>
        </w:tc>
        <w:tc>
          <w:tcPr>
            <w:tcW w:w="749" w:type="dxa"/>
            <w:tcBorders>
              <w:top w:val="none" w:sz="4" w:space="0" w:color="000000"/>
              <w:left w:val="none" w:sz="4" w:space="0" w:color="000000"/>
              <w:bottom w:val="none" w:sz="4" w:space="0" w:color="000000"/>
              <w:right w:val="none" w:sz="4" w:space="0" w:color="000000"/>
            </w:tcBorders>
            <w:shd w:val="clear" w:color="auto" w:fill="auto"/>
            <w:vAlign w:val="bottom"/>
          </w:tcPr>
          <w:p w14:paraId="0A443745"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tcPr>
          <w:p w14:paraId="7608F894"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tcPr>
          <w:p w14:paraId="51352D8A" w14:textId="77777777" w:rsidR="00B52DB9" w:rsidRDefault="00B52DB9">
            <w:pPr>
              <w:rPr>
                <w:rFonts w:ascii="Times New Roman" w:hAnsi="Times New Roman"/>
                <w:sz w:val="20"/>
              </w:rPr>
            </w:pPr>
          </w:p>
        </w:tc>
        <w:tc>
          <w:tcPr>
            <w:tcW w:w="545" w:type="dxa"/>
            <w:tcBorders>
              <w:top w:val="none" w:sz="4" w:space="0" w:color="000000"/>
              <w:left w:val="none" w:sz="4" w:space="0" w:color="000000"/>
              <w:bottom w:val="none" w:sz="4" w:space="0" w:color="000000"/>
              <w:right w:val="none" w:sz="4" w:space="0" w:color="000000"/>
            </w:tcBorders>
            <w:shd w:val="clear" w:color="auto" w:fill="auto"/>
          </w:tcPr>
          <w:p w14:paraId="0020F701"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0BB09C1C"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1161A13D" w14:textId="77777777" w:rsidR="00B52DB9" w:rsidRDefault="00B52DB9">
            <w:pPr>
              <w:rPr>
                <w:rFonts w:ascii="Times New Roman" w:hAnsi="Times New Roman"/>
                <w:sz w:val="20"/>
              </w:rPr>
            </w:pPr>
          </w:p>
        </w:tc>
        <w:tc>
          <w:tcPr>
            <w:tcW w:w="2936" w:type="dxa"/>
            <w:tcBorders>
              <w:top w:val="none" w:sz="4" w:space="0" w:color="000000"/>
              <w:left w:val="none" w:sz="4" w:space="0" w:color="000000"/>
              <w:bottom w:val="none" w:sz="4" w:space="0" w:color="000000"/>
              <w:right w:val="none" w:sz="4" w:space="0" w:color="000000"/>
            </w:tcBorders>
            <w:shd w:val="clear" w:color="auto" w:fill="auto"/>
            <w:vAlign w:val="bottom"/>
          </w:tcPr>
          <w:p w14:paraId="69735274"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082F0AAB"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0FB8E7BD"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439EF82E" w14:textId="77777777" w:rsidR="00B52DB9" w:rsidRDefault="00B52DB9">
            <w:pPr>
              <w:rPr>
                <w:rFonts w:ascii="Times New Roman" w:hAnsi="Times New Roman"/>
                <w:sz w:val="20"/>
              </w:rPr>
            </w:pPr>
          </w:p>
        </w:tc>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44A3D13B" w14:textId="77777777" w:rsidR="00B52DB9" w:rsidRDefault="00B52DB9">
            <w:pPr>
              <w:rPr>
                <w:rFonts w:ascii="Times New Roman" w:hAnsi="Times New Roman"/>
                <w:sz w:val="20"/>
              </w:rPr>
            </w:pPr>
          </w:p>
        </w:tc>
        <w:bookmarkEnd w:id="32"/>
        <w:bookmarkEnd w:id="33"/>
        <w:tc>
          <w:tcPr>
            <w:tcW w:w="540" w:type="dxa"/>
            <w:tcBorders>
              <w:top w:val="none" w:sz="4" w:space="0" w:color="000000"/>
              <w:left w:val="none" w:sz="4" w:space="0" w:color="000000"/>
              <w:bottom w:val="none" w:sz="4" w:space="0" w:color="000000"/>
              <w:right w:val="none" w:sz="4" w:space="0" w:color="000000"/>
            </w:tcBorders>
            <w:shd w:val="clear" w:color="auto" w:fill="auto"/>
            <w:vAlign w:val="bottom"/>
          </w:tcPr>
          <w:p w14:paraId="5B9E9A13" w14:textId="77777777" w:rsidR="00B52DB9" w:rsidRDefault="00B52DB9">
            <w:pPr>
              <w:rPr>
                <w:rFonts w:ascii="Times New Roman" w:hAnsi="Times New Roman"/>
                <w:sz w:val="20"/>
              </w:rPr>
            </w:pPr>
          </w:p>
        </w:tc>
      </w:tr>
    </w:tbl>
    <w:p w14:paraId="350B55F5" w14:textId="77777777" w:rsidR="00B52DB9" w:rsidRDefault="00B52DB9">
      <w:pPr>
        <w:ind w:firstLine="709"/>
        <w:jc w:val="both"/>
        <w:rPr>
          <w:rFonts w:ascii="Times New Roman" w:hAnsi="Times New Roman"/>
          <w:sz w:val="28"/>
          <w:szCs w:val="28"/>
          <w:highlight w:val="yellow"/>
        </w:rPr>
        <w:sectPr w:rsidR="00B52DB9">
          <w:pgSz w:w="16838" w:h="11906" w:orient="landscape"/>
          <w:pgMar w:top="1701" w:right="1134" w:bottom="567" w:left="1134" w:header="708" w:footer="708" w:gutter="0"/>
          <w:cols w:space="708"/>
          <w:docGrid w:linePitch="360"/>
        </w:sectPr>
      </w:pPr>
    </w:p>
    <w:p w14:paraId="0EED77B1" w14:textId="77777777" w:rsidR="00B52DB9" w:rsidRDefault="007049A9">
      <w:pPr>
        <w:pStyle w:val="114"/>
        <w:spacing w:after="0" w:line="240" w:lineRule="auto"/>
        <w:rPr>
          <w:b/>
        </w:rPr>
      </w:pPr>
      <w:bookmarkStart w:id="37" w:name="_Toc156156503"/>
      <w:r>
        <w:rPr>
          <w:bCs/>
        </w:rPr>
        <w:lastRenderedPageBreak/>
        <w:t>5.3. Примерные рабочие программы учебных дисциплин</w:t>
      </w:r>
      <w:r>
        <w:t xml:space="preserve"> и профессиональных модулей</w:t>
      </w:r>
      <w:bookmarkEnd w:id="37"/>
    </w:p>
    <w:p w14:paraId="4715730E" w14:textId="77777777" w:rsidR="00B52DB9" w:rsidRDefault="007049A9">
      <w:pPr>
        <w:ind w:firstLine="709"/>
        <w:jc w:val="both"/>
        <w:rPr>
          <w:rFonts w:ascii="Times New Roman" w:hAnsi="Times New Roman" w:cs="Times New Roman"/>
          <w:sz w:val="24"/>
          <w:szCs w:val="24"/>
        </w:rPr>
      </w:pPr>
      <w:bookmarkStart w:id="38" w:name="_Hlk158130156"/>
      <w:r>
        <w:rPr>
          <w:rFonts w:ascii="Times New Roman" w:hAnsi="Times New Roman" w:cs="Times New Roman"/>
          <w:sz w:val="24"/>
          <w:szCs w:val="24"/>
        </w:rPr>
        <w:t xml:space="preserve">Примерная рабочая </w:t>
      </w:r>
      <w:bookmarkEnd w:id="38"/>
      <w:r>
        <w:rPr>
          <w:rFonts w:ascii="Times New Roman" w:hAnsi="Times New Roman" w:cs="Times New Roman"/>
          <w:sz w:val="24"/>
          <w:szCs w:val="24"/>
        </w:rPr>
        <w:t xml:space="preserve">программа учебной дисциплины (модуля) является составной частью образовательный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1CEBAAF1" w14:textId="77777777" w:rsidR="00B52DB9" w:rsidRDefault="007049A9">
      <w:pPr>
        <w:ind w:firstLine="709"/>
        <w:jc w:val="both"/>
        <w:rPr>
          <w:rFonts w:ascii="Times New Roman" w:hAnsi="Times New Roman" w:cs="Times New Roman"/>
          <w:sz w:val="24"/>
          <w:szCs w:val="24"/>
        </w:rPr>
      </w:pPr>
      <w:r>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1809A4A3" w14:textId="77777777" w:rsidR="00B52DB9" w:rsidRDefault="007049A9">
      <w:pPr>
        <w:ind w:firstLine="709"/>
        <w:jc w:val="both"/>
        <w:rPr>
          <w:rFonts w:ascii="Times New Roman" w:eastAsia="Times New Roman" w:hAnsi="Times New Roman" w:cs="Times New Roman"/>
          <w:sz w:val="24"/>
          <w:szCs w:val="24"/>
          <w:lang w:eastAsia="ru-RU"/>
        </w:rPr>
      </w:pPr>
      <w:r>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 СПО.</w:t>
      </w:r>
    </w:p>
    <w:p w14:paraId="44FDC6D3" w14:textId="77777777" w:rsidR="00B52DB9" w:rsidRDefault="00B52DB9">
      <w:pPr>
        <w:rPr>
          <w:rFonts w:ascii="Times New Roman" w:eastAsia="Times New Roman" w:hAnsi="Times New Roman" w:cs="Times New Roman"/>
        </w:rPr>
      </w:pPr>
    </w:p>
    <w:p w14:paraId="56C15CAD" w14:textId="77777777" w:rsidR="00B52DB9" w:rsidRDefault="007049A9">
      <w:pPr>
        <w:pStyle w:val="114"/>
        <w:spacing w:after="0" w:line="240" w:lineRule="auto"/>
        <w:rPr>
          <w:bCs/>
        </w:rPr>
      </w:pPr>
      <w:bookmarkStart w:id="39" w:name="_Toc84499246"/>
      <w:bookmarkStart w:id="40" w:name="_Toc103594002"/>
      <w:bookmarkStart w:id="41" w:name="_Toc156156504"/>
      <w:bookmarkEnd w:id="34"/>
      <w:bookmarkEnd w:id="35"/>
      <w:r>
        <w:rPr>
          <w:bCs/>
        </w:rPr>
        <w:t>5.4. Примерная рабочая программа воспитания</w:t>
      </w:r>
      <w:bookmarkEnd w:id="39"/>
      <w:bookmarkEnd w:id="40"/>
      <w:r>
        <w:rPr>
          <w:bCs/>
        </w:rPr>
        <w:t xml:space="preserve"> </w:t>
      </w:r>
      <w:r>
        <w:rPr>
          <w:rFonts w:eastAsia="Times New Roman"/>
        </w:rPr>
        <w:t>и примерный календарный план воспитательной работы</w:t>
      </w:r>
      <w:bookmarkEnd w:id="41"/>
    </w:p>
    <w:p w14:paraId="530D3263" w14:textId="77777777" w:rsidR="00B52DB9" w:rsidRDefault="007049A9">
      <w:pPr>
        <w:ind w:firstLine="709"/>
        <w:jc w:val="both"/>
        <w:rPr>
          <w:rFonts w:ascii="Times New Roman" w:eastAsia="Times New Roman" w:hAnsi="Times New Roman" w:cs="Times New Roman"/>
          <w:sz w:val="24"/>
          <w:szCs w:val="24"/>
        </w:rPr>
      </w:pPr>
      <w:bookmarkStart w:id="42" w:name="_Toc103594004"/>
      <w:r>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C52DC21" w14:textId="77777777" w:rsidR="00B52DB9" w:rsidRDefault="007049A9">
      <w:pPr>
        <w:shd w:val="clear" w:color="auto" w:fill="FFFFFF" w:themeFill="background1"/>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рабочая программа воспитания и примерный календарный план воспитательной работы по специальности представлены в Приложении 5.</w:t>
      </w:r>
    </w:p>
    <w:p w14:paraId="51D3A17F" w14:textId="77777777" w:rsidR="00B52DB9" w:rsidRDefault="00B52DB9">
      <w:pPr>
        <w:rPr>
          <w:rFonts w:ascii="Times New Roman" w:hAnsi="Times New Roman" w:cs="Times New Roman"/>
          <w:color w:val="000000"/>
          <w:sz w:val="24"/>
          <w:szCs w:val="24"/>
        </w:rPr>
      </w:pPr>
    </w:p>
    <w:p w14:paraId="3EE7783A" w14:textId="77777777" w:rsidR="00B52DB9" w:rsidRDefault="007049A9">
      <w:pPr>
        <w:pStyle w:val="114"/>
        <w:spacing w:after="0" w:line="240" w:lineRule="auto"/>
      </w:pPr>
      <w:bookmarkStart w:id="43" w:name="_Toc156156505"/>
      <w:r>
        <w:t>5.5 Практическая подготовка</w:t>
      </w:r>
      <w:bookmarkEnd w:id="43"/>
    </w:p>
    <w:p w14:paraId="50FC22E9" w14:textId="77777777" w:rsidR="00B52DB9" w:rsidRDefault="007049A9">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73D41650" w14:textId="77777777" w:rsidR="00B52DB9" w:rsidRDefault="007049A9">
      <w:pPr>
        <w:ind w:firstLine="709"/>
        <w:jc w:val="both"/>
        <w:rPr>
          <w:rFonts w:ascii="Times New Roman" w:hAnsi="Times New Roman" w:cs="Times New Roman"/>
          <w:bCs/>
          <w:sz w:val="24"/>
          <w:szCs w:val="24"/>
        </w:rPr>
      </w:pPr>
      <w:r>
        <w:rPr>
          <w:rFonts w:ascii="Times New Roman" w:hAnsi="Times New Roman" w:cs="Times New Roman"/>
          <w:bCs/>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2A68FAD1" w14:textId="77777777" w:rsidR="00B52DB9" w:rsidRDefault="007049A9">
      <w:pPr>
        <w:ind w:firstLine="709"/>
        <w:jc w:val="both"/>
        <w:rPr>
          <w:rFonts w:ascii="Times New Roman" w:hAnsi="Times New Roman" w:cs="Times New Roman"/>
          <w:bCs/>
          <w:sz w:val="24"/>
          <w:szCs w:val="24"/>
        </w:rPr>
      </w:pPr>
      <w:r>
        <w:rPr>
          <w:rFonts w:ascii="Times New Roman" w:hAnsi="Times New Roman" w:cs="Times New Roman"/>
          <w:bCs/>
          <w:sz w:val="24"/>
          <w:szCs w:val="24"/>
        </w:rPr>
        <w:t>Образовательная деятельность в форме практической подготовки:</w:t>
      </w:r>
    </w:p>
    <w:p w14:paraId="186AF23B" w14:textId="77777777" w:rsidR="00B52DB9" w:rsidRDefault="007049A9">
      <w:pPr>
        <w:numPr>
          <w:ilvl w:val="0"/>
          <w:numId w:val="1"/>
        </w:numPr>
        <w:ind w:left="0" w:firstLine="709"/>
        <w:jc w:val="both"/>
        <w:rPr>
          <w:rFonts w:ascii="Times New Roman" w:hAnsi="Times New Roman" w:cs="Times New Roman"/>
          <w:bCs/>
          <w:sz w:val="24"/>
          <w:szCs w:val="24"/>
        </w:rPr>
      </w:pPr>
      <w:r>
        <w:rPr>
          <w:rFonts w:ascii="Times New Roman" w:hAnsi="Times New Roman" w:cs="Times New Roman"/>
          <w:bCs/>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59DB6DCA" w14:textId="77777777" w:rsidR="00B52DB9" w:rsidRDefault="007049A9">
      <w:pPr>
        <w:numPr>
          <w:ilvl w:val="0"/>
          <w:numId w:val="1"/>
        </w:numPr>
        <w:ind w:left="0" w:firstLine="709"/>
        <w:jc w:val="both"/>
        <w:rPr>
          <w:rFonts w:ascii="Times New Roman" w:hAnsi="Times New Roman" w:cs="Times New Roman"/>
          <w:bCs/>
          <w:sz w:val="24"/>
          <w:szCs w:val="24"/>
        </w:rPr>
      </w:pPr>
      <w:r>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520FCC9A" w14:textId="77777777" w:rsidR="00B52DB9" w:rsidRDefault="007049A9">
      <w:pPr>
        <w:ind w:firstLine="709"/>
        <w:jc w:val="both"/>
        <w:rPr>
          <w:rFonts w:ascii="Times New Roman" w:hAnsi="Times New Roman" w:cs="Times New Roman"/>
          <w:bCs/>
          <w:sz w:val="24"/>
          <w:szCs w:val="24"/>
        </w:rPr>
      </w:pPr>
      <w:r>
        <w:rPr>
          <w:rFonts w:ascii="Times New Roman" w:hAnsi="Times New Roman" w:cs="Times New Roman"/>
          <w:bCs/>
          <w:sz w:val="24"/>
          <w:szCs w:val="24"/>
        </w:rPr>
        <w:t>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43291134" w14:textId="77777777" w:rsidR="00B52DB9" w:rsidRDefault="00B52DB9">
      <w:pPr>
        <w:ind w:firstLine="709"/>
        <w:rPr>
          <w:rFonts w:ascii="Times New Roman" w:hAnsi="Times New Roman" w:cs="Times New Roman"/>
          <w:color w:val="000000"/>
          <w:sz w:val="24"/>
          <w:szCs w:val="24"/>
        </w:rPr>
      </w:pPr>
    </w:p>
    <w:p w14:paraId="1985C8E4" w14:textId="77777777" w:rsidR="00B52DB9" w:rsidRDefault="007049A9">
      <w:pPr>
        <w:pStyle w:val="114"/>
        <w:spacing w:after="0" w:line="240" w:lineRule="auto"/>
      </w:pPr>
      <w:bookmarkStart w:id="44" w:name="_Toc156156506"/>
      <w:r>
        <w:t>5.6. Государственная итоговая аттестация</w:t>
      </w:r>
      <w:bookmarkEnd w:id="44"/>
    </w:p>
    <w:p w14:paraId="3C7893DE" w14:textId="77777777" w:rsidR="00B52DB9" w:rsidRDefault="007049A9">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Государственная итоговая аттестация осуществляется в соответствии с Порядком проведения ГИА. </w:t>
      </w:r>
    </w:p>
    <w:p w14:paraId="78CD7899" w14:textId="77777777" w:rsidR="00B52DB9" w:rsidRDefault="007049A9">
      <w:pPr>
        <w:ind w:firstLine="709"/>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итоговая аттестация обучающихся проводится в форме:</w:t>
      </w:r>
    </w:p>
    <w:p w14:paraId="7D987453" w14:textId="77777777" w:rsidR="00B52DB9" w:rsidRDefault="007049A9">
      <w:pPr>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демонстрационный экзамен и защита дипломного проекта (работы)</w:t>
      </w:r>
      <w:r>
        <w:rPr>
          <w:rFonts w:ascii="Times New Roman" w:hAnsi="Times New Roman" w:cs="Times New Roman"/>
          <w:sz w:val="24"/>
          <w:szCs w:val="24"/>
        </w:rPr>
        <w:t xml:space="preserve"> </w:t>
      </w:r>
    </w:p>
    <w:p w14:paraId="5CB37FF9" w14:textId="77777777" w:rsidR="00B52DB9" w:rsidRDefault="007049A9">
      <w:pPr>
        <w:shd w:val="clear" w:color="auto" w:fill="FFFFFF" w:themeFill="background1"/>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ГИА включает требования к дипломным проектам (работам), методике их оценивания, а также уровни демонстрационного экзамена, конкретные комплекты оценочной </w:t>
      </w:r>
      <w:r>
        <w:rPr>
          <w:rFonts w:ascii="Times New Roman" w:hAnsi="Times New Roman" w:cs="Times New Roman"/>
          <w:color w:val="000000"/>
          <w:sz w:val="24"/>
          <w:szCs w:val="24"/>
        </w:rPr>
        <w:lastRenderedPageBreak/>
        <w:t>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6D415BFB" w14:textId="77777777" w:rsidR="00B52DB9" w:rsidRDefault="007049A9">
      <w:pPr>
        <w:shd w:val="clear" w:color="auto" w:fill="FFFFFF" w:themeFill="background1"/>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Примерная программа ГИА представлена в приложении 4.</w:t>
      </w:r>
    </w:p>
    <w:p w14:paraId="7F7294EE" w14:textId="77777777" w:rsidR="00B52DB9" w:rsidRDefault="007049A9">
      <w:pPr>
        <w:shd w:val="clear" w:color="auto" w:fill="FFFFFF" w:themeFill="background1"/>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9C86C43" w14:textId="77777777" w:rsidR="00B52DB9" w:rsidRDefault="007049A9">
      <w:pPr>
        <w:pStyle w:val="1"/>
        <w:spacing w:before="0" w:after="0"/>
      </w:pPr>
      <w:bookmarkStart w:id="45" w:name="_Toc156156507"/>
      <w:r>
        <w:t>Раздел 6. Примерные условия реализации образовательной программы</w:t>
      </w:r>
      <w:bookmarkEnd w:id="42"/>
      <w:bookmarkEnd w:id="45"/>
    </w:p>
    <w:p w14:paraId="48EE45A5" w14:textId="77777777" w:rsidR="00B52DB9" w:rsidRDefault="00B52DB9">
      <w:bookmarkStart w:id="46" w:name="_Toc103594005"/>
    </w:p>
    <w:p w14:paraId="77F295B7" w14:textId="77777777" w:rsidR="00B52DB9" w:rsidRDefault="007049A9">
      <w:pPr>
        <w:pStyle w:val="114"/>
        <w:spacing w:after="0" w:line="240" w:lineRule="auto"/>
        <w:rPr>
          <w:bCs/>
        </w:rPr>
      </w:pPr>
      <w:bookmarkStart w:id="47" w:name="_Toc156156508"/>
      <w:r>
        <w:rPr>
          <w:bCs/>
        </w:rPr>
        <w:t>6.1. Материально-техническое и учебно-методическое обеспечение образовательной программы</w:t>
      </w:r>
      <w:bookmarkEnd w:id="46"/>
      <w:bookmarkEnd w:id="47"/>
    </w:p>
    <w:p w14:paraId="30669853" w14:textId="77777777" w:rsidR="00B52DB9" w:rsidRDefault="007049A9">
      <w:pPr>
        <w:ind w:firstLine="709"/>
        <w:jc w:val="both"/>
        <w:rPr>
          <w:rFonts w:ascii="Times New Roman" w:hAnsi="Times New Roman" w:cs="Times New Roman"/>
          <w:sz w:val="24"/>
          <w:szCs w:val="24"/>
        </w:rPr>
      </w:pPr>
      <w:r>
        <w:rPr>
          <w:rFonts w:ascii="Times New Roman" w:hAnsi="Times New Roman" w:cs="Times New Roman"/>
          <w:sz w:val="24"/>
          <w:szCs w:val="24"/>
        </w:rPr>
        <w:t>6.1.1 Требования к материально-техническому и учебно-методическому обеспечению реализации образовательной программы установлены в п.4.4. соответствующего ФГОС СПО.</w:t>
      </w:r>
    </w:p>
    <w:p w14:paraId="6AEE71F4" w14:textId="77777777" w:rsidR="00B52DB9" w:rsidRDefault="007049A9">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Состав материально-технического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58969A9F" w14:textId="77777777" w:rsidR="00B52DB9" w:rsidRDefault="007049A9">
      <w:pPr>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6.1.2 </w:t>
      </w:r>
      <w:bookmarkStart w:id="48" w:name="_Hlk158133988"/>
      <w:r>
        <w:rPr>
          <w:rFonts w:ascii="Times New Roman" w:hAnsi="Times New Roman" w:cs="Times New Roman"/>
          <w:bCs/>
          <w:sz w:val="24"/>
          <w:szCs w:val="24"/>
        </w:rPr>
        <w:t xml:space="preserve">Примерный перечень </w:t>
      </w:r>
      <w:bookmarkEnd w:id="48"/>
      <w:r>
        <w:rPr>
          <w:rFonts w:ascii="Times New Roman" w:hAnsi="Times New Roman" w:cs="Times New Roman"/>
          <w:bCs/>
          <w:sz w:val="24"/>
          <w:szCs w:val="24"/>
        </w:rPr>
        <w:t>специальных помещений для проведения занятий всех видов, предусмотренных образовательной программой</w:t>
      </w:r>
    </w:p>
    <w:p w14:paraId="24B69EB4" w14:textId="77777777" w:rsidR="00B52DB9" w:rsidRDefault="007049A9" w:rsidP="006A3DB1">
      <w:pPr>
        <w:pBdr>
          <w:top w:val="none" w:sz="4" w:space="0" w:color="000000"/>
          <w:left w:val="none" w:sz="4" w:space="0" w:color="000000"/>
          <w:bottom w:val="none" w:sz="4" w:space="0" w:color="000000"/>
          <w:right w:val="none" w:sz="4" w:space="0" w:color="000000"/>
          <w:between w:val="none" w:sz="4" w:space="0" w:color="000000"/>
        </w:pBdr>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Кабинеты:</w:t>
      </w:r>
    </w:p>
    <w:p w14:paraId="0CF32A2C" w14:textId="2F522D86" w:rsidR="00B52DB9" w:rsidRPr="006A3DB1" w:rsidRDefault="007049A9" w:rsidP="006A3DB1">
      <w:pPr>
        <w:pStyle w:val="a4"/>
        <w:numPr>
          <w:ilvl w:val="0"/>
          <w:numId w:val="3"/>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Социально-экономических дисциплин;</w:t>
      </w:r>
    </w:p>
    <w:p w14:paraId="67A59819" w14:textId="3C358D00" w:rsidR="00B52DB9" w:rsidRPr="006A3DB1" w:rsidRDefault="007049A9" w:rsidP="006A3DB1">
      <w:pPr>
        <w:pStyle w:val="a4"/>
        <w:numPr>
          <w:ilvl w:val="0"/>
          <w:numId w:val="3"/>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Иностранного языка;</w:t>
      </w:r>
    </w:p>
    <w:p w14:paraId="56C8E72C" w14:textId="5A9703BD" w:rsidR="00B52DB9" w:rsidRPr="006A3DB1" w:rsidRDefault="007049A9" w:rsidP="006A3DB1">
      <w:pPr>
        <w:pStyle w:val="a4"/>
        <w:numPr>
          <w:ilvl w:val="0"/>
          <w:numId w:val="3"/>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Математических дисциплин;</w:t>
      </w:r>
    </w:p>
    <w:p w14:paraId="745978FE" w14:textId="74422AAE" w:rsidR="00B52DB9" w:rsidRPr="006A3DB1" w:rsidRDefault="007049A9" w:rsidP="006A3DB1">
      <w:pPr>
        <w:pStyle w:val="a4"/>
        <w:numPr>
          <w:ilvl w:val="0"/>
          <w:numId w:val="3"/>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Стандартизации, сертификации и технического документоведения;</w:t>
      </w:r>
    </w:p>
    <w:p w14:paraId="2783ABB3" w14:textId="3C4F12AB" w:rsidR="00B52DB9" w:rsidRPr="006A3DB1" w:rsidRDefault="007049A9" w:rsidP="006A3DB1">
      <w:pPr>
        <w:pStyle w:val="a4"/>
        <w:numPr>
          <w:ilvl w:val="0"/>
          <w:numId w:val="3"/>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Безопасности жизнедеятельности.</w:t>
      </w:r>
    </w:p>
    <w:p w14:paraId="015EBC96" w14:textId="77777777" w:rsidR="00B52DB9" w:rsidRDefault="00B52DB9">
      <w:pPr>
        <w:pBdr>
          <w:top w:val="none" w:sz="4" w:space="0" w:color="000000"/>
          <w:left w:val="none" w:sz="4" w:space="0" w:color="000000"/>
          <w:bottom w:val="none" w:sz="4" w:space="0" w:color="000000"/>
          <w:right w:val="none" w:sz="4" w:space="0" w:color="000000"/>
          <w:between w:val="none" w:sz="4" w:space="0" w:color="000000"/>
        </w:pBdr>
        <w:ind w:hanging="2"/>
        <w:jc w:val="both"/>
        <w:rPr>
          <w:rFonts w:ascii="Times New Roman" w:eastAsia="Times New Roman" w:hAnsi="Times New Roman" w:cs="Times New Roman"/>
          <w:color w:val="000000"/>
          <w:sz w:val="24"/>
          <w:szCs w:val="24"/>
        </w:rPr>
      </w:pPr>
    </w:p>
    <w:p w14:paraId="2A756FB4"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Лаборатории:</w:t>
      </w:r>
    </w:p>
    <w:p w14:paraId="764B227B" w14:textId="39B404DA" w:rsidR="00B52DB9" w:rsidRPr="006A3DB1" w:rsidRDefault="007049A9" w:rsidP="006A3DB1">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 xml:space="preserve">Электротехники и электроники; </w:t>
      </w:r>
    </w:p>
    <w:p w14:paraId="3B76C913" w14:textId="6F278E5A" w:rsidR="00B52DB9" w:rsidRPr="006A3DB1" w:rsidRDefault="007049A9" w:rsidP="006A3DB1">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 xml:space="preserve">Информационных технологий; </w:t>
      </w:r>
    </w:p>
    <w:p w14:paraId="570CADDA" w14:textId="4A88BC6D" w:rsidR="00B52DB9" w:rsidRPr="006A3DB1" w:rsidRDefault="007049A9" w:rsidP="006A3DB1">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 xml:space="preserve">Проектирования баз данных; </w:t>
      </w:r>
    </w:p>
    <w:p w14:paraId="1C7656C5" w14:textId="07BF1382" w:rsidR="00B52DB9" w:rsidRPr="006A3DB1" w:rsidRDefault="007049A9" w:rsidP="006A3DB1">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 xml:space="preserve">Инженерной компьютерной графики; </w:t>
      </w:r>
    </w:p>
    <w:p w14:paraId="02EB7D7D" w14:textId="0EC7F6EE" w:rsidR="00B52DB9" w:rsidRPr="006A3DB1" w:rsidRDefault="007049A9" w:rsidP="006A3DB1">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 xml:space="preserve">Архитектуры аппаратных средств; </w:t>
      </w:r>
    </w:p>
    <w:p w14:paraId="1F39E78C" w14:textId="6F3FF715" w:rsidR="00B52DB9" w:rsidRPr="006A3DB1" w:rsidRDefault="007049A9" w:rsidP="006A3DB1">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 xml:space="preserve">Основ телекоммуникаций; </w:t>
      </w:r>
    </w:p>
    <w:p w14:paraId="0B74B61D" w14:textId="2D564895" w:rsidR="00B52DB9" w:rsidRPr="006A3DB1" w:rsidRDefault="007049A9" w:rsidP="006A3DB1">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ind w:left="851" w:hanging="284"/>
        <w:rPr>
          <w:rFonts w:ascii="Times New Roman" w:eastAsia="Times New Roman" w:hAnsi="Times New Roman" w:cs="Times New Roman"/>
          <w:color w:val="000000"/>
          <w:sz w:val="24"/>
          <w:szCs w:val="24"/>
        </w:rPr>
      </w:pPr>
      <w:r w:rsidRPr="006A3DB1">
        <w:rPr>
          <w:rFonts w:ascii="Times New Roman" w:eastAsia="Times New Roman" w:hAnsi="Times New Roman" w:cs="Times New Roman"/>
          <w:color w:val="000000"/>
          <w:sz w:val="24"/>
          <w:szCs w:val="24"/>
        </w:rPr>
        <w:t>Настройки сетевой инфраструктуры.</w:t>
      </w:r>
    </w:p>
    <w:p w14:paraId="177B2F42" w14:textId="77777777" w:rsidR="00B52DB9" w:rsidRDefault="00B52DB9">
      <w:pPr>
        <w:pBdr>
          <w:top w:val="none" w:sz="4" w:space="0" w:color="000000"/>
          <w:left w:val="none" w:sz="4" w:space="0" w:color="000000"/>
          <w:bottom w:val="none" w:sz="4" w:space="0" w:color="000000"/>
          <w:right w:val="none" w:sz="4" w:space="0" w:color="000000"/>
          <w:between w:val="none" w:sz="4" w:space="0" w:color="000000"/>
        </w:pBdr>
        <w:ind w:firstLine="567"/>
        <w:rPr>
          <w:rFonts w:ascii="Times New Roman" w:eastAsia="Times New Roman" w:hAnsi="Times New Roman" w:cs="Times New Roman"/>
          <w:color w:val="000000"/>
          <w:sz w:val="24"/>
          <w:szCs w:val="24"/>
        </w:rPr>
      </w:pPr>
    </w:p>
    <w:p w14:paraId="6BD0BDB5"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Мастерские: </w:t>
      </w:r>
    </w:p>
    <w:p w14:paraId="420AB493"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Мастерская монтажа и настройки объектов сетевой инфраструктуры;</w:t>
      </w:r>
    </w:p>
    <w:p w14:paraId="2FBE53EE" w14:textId="77777777" w:rsidR="00B52DB9" w:rsidRDefault="007049A9">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Ремонта и обслуживания устройств инфокоммуникационных систем</w:t>
      </w:r>
    </w:p>
    <w:p w14:paraId="33A693D9" w14:textId="77777777" w:rsidR="00B52DB9" w:rsidRDefault="00B52DB9">
      <w:pPr>
        <w:pBdr>
          <w:top w:val="none" w:sz="4" w:space="0" w:color="000000"/>
          <w:left w:val="none" w:sz="4" w:space="0" w:color="000000"/>
          <w:bottom w:val="none" w:sz="4" w:space="0" w:color="000000"/>
          <w:right w:val="none" w:sz="4" w:space="0" w:color="000000"/>
          <w:between w:val="none" w:sz="4" w:space="0" w:color="000000"/>
        </w:pBdr>
        <w:ind w:firstLine="567"/>
        <w:rPr>
          <w:rFonts w:ascii="Times New Roman" w:eastAsia="Times New Roman" w:hAnsi="Times New Roman" w:cs="Times New Roman"/>
          <w:color w:val="000000"/>
          <w:sz w:val="24"/>
          <w:szCs w:val="24"/>
        </w:rPr>
      </w:pPr>
    </w:p>
    <w:p w14:paraId="1882C320" w14:textId="77777777" w:rsidR="00B52DB9" w:rsidRDefault="007049A9">
      <w:pPr>
        <w:ind w:firstLine="709"/>
        <w:contextualSpacing/>
        <w:rPr>
          <w:rFonts w:ascii="Times New Roman" w:hAnsi="Times New Roman" w:cs="Times New Roman"/>
          <w:sz w:val="24"/>
          <w:szCs w:val="24"/>
        </w:rPr>
      </w:pPr>
      <w:r>
        <w:rPr>
          <w:rFonts w:ascii="Times New Roman" w:hAnsi="Times New Roman" w:cs="Times New Roman"/>
          <w:sz w:val="24"/>
          <w:szCs w:val="24"/>
        </w:rPr>
        <w:t>Спортивный комплекс</w:t>
      </w:r>
      <w:r>
        <w:rPr>
          <w:rFonts w:ascii="Times New Roman" w:hAnsi="Times New Roman" w:cs="Times New Roman"/>
          <w:sz w:val="24"/>
          <w:szCs w:val="24"/>
          <w:vertAlign w:val="superscript"/>
        </w:rPr>
        <w:footnoteReference w:id="4"/>
      </w:r>
    </w:p>
    <w:p w14:paraId="6B846D8D" w14:textId="77777777" w:rsidR="00B52DB9" w:rsidRDefault="007049A9">
      <w:pPr>
        <w:ind w:firstLine="709"/>
        <w:contextualSpacing/>
        <w:rPr>
          <w:rFonts w:ascii="Times New Roman" w:hAnsi="Times New Roman" w:cs="Times New Roman"/>
          <w:sz w:val="24"/>
          <w:szCs w:val="24"/>
        </w:rPr>
      </w:pPr>
      <w:r>
        <w:rPr>
          <w:rFonts w:ascii="Times New Roman" w:hAnsi="Times New Roman" w:cs="Times New Roman"/>
          <w:sz w:val="24"/>
          <w:szCs w:val="24"/>
        </w:rPr>
        <w:t>Залы:</w:t>
      </w:r>
    </w:p>
    <w:p w14:paraId="526BACA3" w14:textId="77777777" w:rsidR="00B52DB9" w:rsidRDefault="007049A9" w:rsidP="006A3DB1">
      <w:pPr>
        <w:pStyle w:val="a4"/>
        <w:numPr>
          <w:ilvl w:val="0"/>
          <w:numId w:val="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библиотека, читальный зал с выходом в Интернет;</w:t>
      </w:r>
    </w:p>
    <w:p w14:paraId="07CAD125" w14:textId="77777777" w:rsidR="00B52DB9" w:rsidRDefault="007049A9" w:rsidP="006A3DB1">
      <w:pPr>
        <w:pStyle w:val="a4"/>
        <w:numPr>
          <w:ilvl w:val="0"/>
          <w:numId w:val="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актовый зал.</w:t>
      </w:r>
    </w:p>
    <w:p w14:paraId="0AC62973" w14:textId="77777777" w:rsidR="00B52DB9" w:rsidRDefault="007049A9">
      <w:pPr>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w:t>
      </w:r>
      <w:bookmarkStart w:id="49" w:name="_Hlk158133958"/>
      <w:r>
        <w:rPr>
          <w:rFonts w:ascii="Times New Roman" w:hAnsi="Times New Roman" w:cs="Times New Roman"/>
          <w:sz w:val="24"/>
          <w:szCs w:val="24"/>
        </w:rPr>
        <w:t xml:space="preserve">Минимально </w:t>
      </w:r>
      <w:bookmarkStart w:id="50" w:name="_Hlk149668648"/>
      <w:r>
        <w:rPr>
          <w:rFonts w:ascii="Times New Roman" w:hAnsi="Times New Roman" w:cs="Times New Roman"/>
          <w:sz w:val="24"/>
          <w:szCs w:val="24"/>
        </w:rPr>
        <w:t>необходимый для реализации ОП СПО примерный перечень материально-технического обеспечения и примерный</w:t>
      </w:r>
      <w:bookmarkEnd w:id="49"/>
      <w:r>
        <w:rPr>
          <w:rFonts w:ascii="Times New Roman" w:hAnsi="Times New Roman" w:cs="Times New Roman"/>
          <w:sz w:val="24"/>
          <w:szCs w:val="24"/>
        </w:rPr>
        <w:t xml:space="preserve"> перечень необходимого комплекта лицензионного и свободно распространяемого программного обеспечения </w:t>
      </w:r>
      <w:bookmarkEnd w:id="50"/>
      <w:r>
        <w:rPr>
          <w:rFonts w:ascii="Times New Roman" w:eastAsia="Times New Roman" w:hAnsi="Times New Roman" w:cs="Times New Roman"/>
          <w:sz w:val="24"/>
          <w:szCs w:val="24"/>
        </w:rPr>
        <w:t>представлен в Приложении 3.</w:t>
      </w:r>
    </w:p>
    <w:p w14:paraId="6F30CC4F" w14:textId="77777777" w:rsidR="00B52DB9" w:rsidRDefault="00B52DB9">
      <w:pPr>
        <w:pStyle w:val="114"/>
        <w:spacing w:after="0" w:line="240" w:lineRule="auto"/>
        <w:rPr>
          <w:rFonts w:eastAsia="Calibri"/>
        </w:rPr>
      </w:pPr>
    </w:p>
    <w:p w14:paraId="3E1AE0FE" w14:textId="77777777" w:rsidR="00B52DB9" w:rsidRDefault="007049A9">
      <w:pPr>
        <w:pStyle w:val="114"/>
        <w:spacing w:after="0" w:line="240" w:lineRule="auto"/>
        <w:rPr>
          <w:bCs/>
        </w:rPr>
      </w:pPr>
      <w:bookmarkStart w:id="51" w:name="_Toc156156509"/>
      <w:r>
        <w:rPr>
          <w:bCs/>
        </w:rPr>
        <w:t>6.2. Применение электронного обучения и дистанционных образовательных технологий</w:t>
      </w:r>
      <w:bookmarkEnd w:id="51"/>
    </w:p>
    <w:p w14:paraId="28365880" w14:textId="77777777" w:rsidR="00B52DB9" w:rsidRDefault="007049A9">
      <w:pPr>
        <w:ind w:firstLine="709"/>
        <w:jc w:val="both"/>
        <w:rPr>
          <w:rFonts w:ascii="Times New Roman" w:hAnsi="Times New Roman"/>
          <w:sz w:val="24"/>
          <w:szCs w:val="24"/>
        </w:rPr>
      </w:pPr>
      <w:r>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47EDF360" w14:textId="77777777" w:rsidR="00B52DB9" w:rsidRDefault="007049A9">
      <w:pPr>
        <w:shd w:val="clear" w:color="auto" w:fill="FFFFFF" w:themeFill="background1"/>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 допускается реализация образовательной программы с применением исключительно электронного обучения, дистанционных образовательных технологий.</w:t>
      </w:r>
    </w:p>
    <w:p w14:paraId="0E9E91A7" w14:textId="77777777" w:rsidR="00B52DB9" w:rsidRDefault="00B52DB9">
      <w:pPr>
        <w:jc w:val="both"/>
        <w:rPr>
          <w:rFonts w:ascii="Times New Roman" w:hAnsi="Times New Roman" w:cs="Times New Roman"/>
          <w:bCs/>
          <w:sz w:val="24"/>
          <w:szCs w:val="24"/>
        </w:rPr>
      </w:pPr>
    </w:p>
    <w:p w14:paraId="74467D18" w14:textId="77777777" w:rsidR="00B52DB9" w:rsidRDefault="007049A9">
      <w:pPr>
        <w:pStyle w:val="114"/>
        <w:spacing w:after="0" w:line="240" w:lineRule="auto"/>
        <w:rPr>
          <w:bCs/>
        </w:rPr>
      </w:pPr>
      <w:bookmarkStart w:id="52" w:name="_Toc103594009"/>
      <w:bookmarkStart w:id="53" w:name="_Toc156156510"/>
      <w:r>
        <w:rPr>
          <w:bCs/>
        </w:rPr>
        <w:lastRenderedPageBreak/>
        <w:t>6.3. Кадровые условия реализации образовательной программы</w:t>
      </w:r>
      <w:bookmarkEnd w:id="52"/>
      <w:bookmarkEnd w:id="53"/>
      <w:r>
        <w:rPr>
          <w:bCs/>
        </w:rPr>
        <w:t xml:space="preserve"> </w:t>
      </w:r>
    </w:p>
    <w:p w14:paraId="4F3A0238" w14:textId="77777777" w:rsidR="00B52DB9" w:rsidRDefault="007049A9">
      <w:pPr>
        <w:ind w:firstLine="709"/>
        <w:jc w:val="both"/>
        <w:rPr>
          <w:rFonts w:ascii="Times New Roman" w:hAnsi="Times New Roman" w:cs="Times New Roman"/>
          <w:sz w:val="24"/>
          <w:szCs w:val="24"/>
        </w:rPr>
      </w:pPr>
      <w:r>
        <w:rPr>
          <w:rFonts w:ascii="Times New Roman" w:hAnsi="Times New Roman" w:cs="Times New Roman"/>
          <w:sz w:val="24"/>
          <w:szCs w:val="24"/>
        </w:rPr>
        <w:t>Требования к кадровым условиям реализации образовательной программы установлены в п.4.5. соответствующего ФГОС СПО.</w:t>
      </w:r>
    </w:p>
    <w:p w14:paraId="7F740BF6" w14:textId="77777777" w:rsidR="00B52DB9" w:rsidRDefault="007049A9">
      <w:pPr>
        <w:pStyle w:val="114"/>
        <w:spacing w:after="0"/>
        <w:rPr>
          <w:rFonts w:eastAsia="Calibri"/>
          <w:lang w:eastAsia="en-US"/>
        </w:rPr>
      </w:pPr>
      <w:r>
        <w:rPr>
          <w:rFonts w:eastAsia="Calibri"/>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t>06 Связь, информационные и коммуникационные технологии</w:t>
      </w:r>
      <w:r>
        <w:rPr>
          <w:rFonts w:eastAsia="Calibri"/>
          <w:bCs/>
          <w:iCs/>
          <w:lang w:eastAsia="en-US"/>
        </w:rPr>
        <w:t>, и</w:t>
      </w:r>
      <w:r>
        <w:rPr>
          <w:rFonts w:eastAsia="Calibri"/>
          <w:bCs/>
          <w:i/>
          <w:lang w:eastAsia="en-US"/>
        </w:rPr>
        <w:t xml:space="preserve"> </w:t>
      </w:r>
      <w:r>
        <w:rPr>
          <w:rFonts w:eastAsia="Calibri"/>
          <w:lang w:eastAsia="en-US"/>
        </w:rPr>
        <w:t>имеющими стаж работы в данной профессиональной области не менее трех лет.</w:t>
      </w:r>
    </w:p>
    <w:p w14:paraId="21FBD29B" w14:textId="77777777" w:rsidR="00B52DB9" w:rsidRDefault="007049A9">
      <w:pPr>
        <w:pStyle w:val="114"/>
        <w:spacing w:after="0"/>
      </w:pPr>
      <w: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06 Связь, информационные и коммуникационные технологии,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54CB500F" w14:textId="77777777" w:rsidR="00B52DB9" w:rsidRDefault="007049A9">
      <w:pPr>
        <w:pStyle w:val="1f5"/>
        <w:ind w:firstLine="708"/>
        <w:jc w:val="both"/>
        <w:rPr>
          <w:lang w:val="ru-RU"/>
        </w:rPr>
      </w:pPr>
      <w:r>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w:t>
      </w:r>
    </w:p>
    <w:p w14:paraId="16CB41CB" w14:textId="77777777" w:rsidR="00B52DB9" w:rsidRDefault="00B52DB9">
      <w:pPr>
        <w:pStyle w:val="1f5"/>
        <w:jc w:val="both"/>
        <w:rPr>
          <w:b/>
          <w:lang w:val="ru-RU"/>
        </w:rPr>
      </w:pPr>
    </w:p>
    <w:p w14:paraId="0EA7C345" w14:textId="77777777" w:rsidR="00B52DB9" w:rsidRDefault="007049A9">
      <w:pPr>
        <w:pStyle w:val="114"/>
        <w:spacing w:after="0" w:line="240" w:lineRule="auto"/>
        <w:rPr>
          <w:b/>
        </w:rPr>
      </w:pPr>
      <w:bookmarkStart w:id="54" w:name="_Hlk68082695"/>
      <w:bookmarkStart w:id="55" w:name="_Toc103594010"/>
      <w:bookmarkStart w:id="56" w:name="_Toc156156511"/>
      <w:r>
        <w:rPr>
          <w:bCs/>
        </w:rPr>
        <w:t>6.4.</w:t>
      </w:r>
      <w:r>
        <w:rPr>
          <w:b/>
        </w:rPr>
        <w:t> </w:t>
      </w:r>
      <w:r>
        <w:rPr>
          <w:rFonts w:eastAsia="Calibri"/>
          <w:bCs/>
          <w:lang w:eastAsia="en-US"/>
        </w:rPr>
        <w:t xml:space="preserve">Примерные расчеты </w:t>
      </w:r>
      <w:r>
        <w:rPr>
          <w:bCs/>
        </w:rPr>
        <w:t>финансового обеспечения</w:t>
      </w:r>
      <w:r>
        <w:rPr>
          <w:rFonts w:eastAsia="Calibri"/>
          <w:bCs/>
          <w:lang w:eastAsia="en-US"/>
        </w:rPr>
        <w:t xml:space="preserve"> реализации образовательной программы</w:t>
      </w:r>
      <w:bookmarkEnd w:id="5"/>
      <w:bookmarkEnd w:id="6"/>
      <w:bookmarkEnd w:id="54"/>
      <w:bookmarkEnd w:id="55"/>
      <w:bookmarkEnd w:id="56"/>
    </w:p>
    <w:p w14:paraId="54FADC39" w14:textId="77777777" w:rsidR="00B52DB9" w:rsidRDefault="007049A9">
      <w:pPr>
        <w:pStyle w:val="1f5"/>
        <w:ind w:firstLine="709"/>
        <w:jc w:val="both"/>
        <w:rPr>
          <w:rFonts w:eastAsia="Calibri"/>
          <w:lang w:val="ru-RU" w:eastAsia="en-US"/>
        </w:rPr>
      </w:pPr>
      <w:r>
        <w:rPr>
          <w:rFonts w:eastAsia="Calibri"/>
          <w:lang w:val="ru-RU" w:eastAsia="en-US"/>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36DF4C5A" w14:textId="77777777" w:rsidR="00B52DB9" w:rsidRDefault="007049A9">
      <w:pPr>
        <w:pStyle w:val="1f5"/>
        <w:ind w:firstLine="709"/>
        <w:jc w:val="both"/>
        <w:rPr>
          <w:lang w:val="ru-RU"/>
        </w:rPr>
      </w:pPr>
      <w:r>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2F80E3C6" w14:textId="77777777" w:rsidR="00B52DB9" w:rsidRDefault="007049A9">
      <w:pPr>
        <w:pStyle w:val="afc"/>
        <w:spacing w:after="0" w:line="240" w:lineRule="auto"/>
        <w:ind w:firstLine="709"/>
        <w:jc w:val="both"/>
      </w:pPr>
      <w:r>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p w14:paraId="7EAEFCEA" w14:textId="77777777" w:rsidR="00B52DB9" w:rsidRDefault="00B52DB9">
      <w:pPr>
        <w:keepNext/>
        <w:jc w:val="center"/>
        <w:outlineLvl w:val="0"/>
        <w:rPr>
          <w:rFonts w:ascii="Times New Roman" w:hAnsi="Times New Roman" w:cs="Times New Roman"/>
          <w:spacing w:val="-2"/>
          <w:sz w:val="24"/>
          <w:szCs w:val="24"/>
        </w:rPr>
      </w:pPr>
    </w:p>
    <w:sectPr w:rsidR="00B52DB9">
      <w:pgSz w:w="11906" w:h="16838"/>
      <w:pgMar w:top="1134" w:right="567"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A212F" w14:textId="77777777" w:rsidR="00B97F57" w:rsidRDefault="00B97F57">
      <w:r>
        <w:separator/>
      </w:r>
    </w:p>
  </w:endnote>
  <w:endnote w:type="continuationSeparator" w:id="0">
    <w:p w14:paraId="5D5AC910" w14:textId="77777777" w:rsidR="00B97F57" w:rsidRDefault="00B9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XO Thames">
    <w:altName w:val="Times New Roman"/>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25D4" w14:textId="77777777" w:rsidR="00B97F57" w:rsidRDefault="00B97F57">
      <w:r>
        <w:separator/>
      </w:r>
    </w:p>
  </w:footnote>
  <w:footnote w:type="continuationSeparator" w:id="0">
    <w:p w14:paraId="4547C022" w14:textId="77777777" w:rsidR="00B97F57" w:rsidRDefault="00B97F57">
      <w:r>
        <w:continuationSeparator/>
      </w:r>
    </w:p>
  </w:footnote>
  <w:footnote w:id="1">
    <w:p w14:paraId="3F27C3CD" w14:textId="77777777" w:rsidR="00B52DB9" w:rsidRDefault="007049A9">
      <w:pPr>
        <w:pStyle w:val="af1"/>
        <w:jc w:val="both"/>
        <w:rPr>
          <w:sz w:val="18"/>
        </w:rPr>
      </w:pPr>
      <w:r>
        <w:rPr>
          <w:rStyle w:val="af3"/>
          <w:sz w:val="18"/>
        </w:rPr>
        <w:footnoteRef/>
      </w:r>
      <w:r>
        <w:rPr>
          <w:i/>
          <w:sz w:val="18"/>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2">
    <w:p w14:paraId="55E84418" w14:textId="77777777" w:rsidR="001617A5" w:rsidRPr="00003D6B" w:rsidRDefault="001617A5" w:rsidP="001617A5">
      <w:pPr>
        <w:pStyle w:val="af1"/>
        <w:suppressAutoHyphens/>
        <w:jc w:val="both"/>
        <w:rPr>
          <w:sz w:val="18"/>
          <w:szCs w:val="18"/>
        </w:rPr>
      </w:pPr>
      <w:r w:rsidRPr="00003D6B">
        <w:rPr>
          <w:rStyle w:val="af3"/>
          <w:sz w:val="18"/>
          <w:szCs w:val="18"/>
        </w:rPr>
        <w:footnoteRef/>
      </w:r>
      <w:r w:rsidRPr="00003D6B">
        <w:rPr>
          <w:sz w:val="18"/>
          <w:szCs w:val="18"/>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003D6B">
        <w:rPr>
          <w:rStyle w:val="afb"/>
          <w:rFonts w:eastAsiaTheme="minorEastAsia"/>
          <w:sz w:val="18"/>
          <w:szCs w:val="18"/>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3">
    <w:p w14:paraId="5F54F8E8" w14:textId="77777777" w:rsidR="00B52DB9" w:rsidRDefault="007049A9">
      <w:pPr>
        <w:jc w:val="both"/>
        <w:rPr>
          <w:rFonts w:ascii="Times New Roman" w:hAnsi="Times New Roman"/>
          <w:sz w:val="18"/>
        </w:rPr>
      </w:pPr>
      <w:r>
        <w:rPr>
          <w:rFonts w:ascii="Times New Roman" w:hAnsi="Times New Roman"/>
          <w:sz w:val="18"/>
          <w:vertAlign w:val="superscript"/>
        </w:rPr>
        <w:footnoteRef/>
      </w:r>
      <w:r>
        <w:rPr>
          <w:rFonts w:ascii="Times New Roman" w:hAnsi="Times New Roman"/>
          <w:sz w:val="18"/>
        </w:rPr>
        <w:t xml:space="preserve">Форму календарного учебного графика (КУГ) образовательная организация разрабатывает для каждого курса и семестра обучения. В КУГ указывается количество часов, включающих </w:t>
      </w:r>
      <w:r>
        <w:rPr>
          <w:rFonts w:ascii="Times New Roman" w:hAnsi="Times New Roman"/>
          <w:sz w:val="18"/>
        </w:rPr>
        <w:br/>
        <w:t>и самостоятельную работу, и нагрузку во взаимодействии с преподавателем. Суммарная недельная нагрузка не должна превышать 36 часов.</w:t>
      </w:r>
    </w:p>
  </w:footnote>
  <w:footnote w:id="4">
    <w:p w14:paraId="59DDC135" w14:textId="77777777" w:rsidR="00B52DB9" w:rsidRDefault="007049A9">
      <w:pPr>
        <w:pStyle w:val="af1"/>
        <w:jc w:val="both"/>
        <w:rPr>
          <w:iCs/>
          <w:sz w:val="18"/>
        </w:rPr>
      </w:pPr>
      <w:r>
        <w:rPr>
          <w:rStyle w:val="af3"/>
          <w:iCs/>
          <w:sz w:val="18"/>
        </w:rPr>
        <w:footnoteRef/>
      </w:r>
      <w:r>
        <w:rPr>
          <w:iCs/>
          <w:sz w:val="18"/>
          <w:shd w:val="clear" w:color="auto" w:fill="FFFFFF"/>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83336"/>
      <w:docPartObj>
        <w:docPartGallery w:val="Page Numbers (Top of Page)"/>
        <w:docPartUnique/>
      </w:docPartObj>
    </w:sdtPr>
    <w:sdtEndPr/>
    <w:sdtContent>
      <w:p w14:paraId="7F437C6D" w14:textId="44BD4B2E" w:rsidR="00B52DB9" w:rsidRDefault="007049A9">
        <w:pPr>
          <w:pStyle w:val="ac"/>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5238FA">
          <w:rPr>
            <w:rFonts w:ascii="Times New Roman" w:hAnsi="Times New Roman" w:cs="Times New Roman"/>
            <w:noProof/>
            <w:sz w:val="24"/>
            <w:szCs w:val="24"/>
          </w:rPr>
          <w:t>3</w:t>
        </w:r>
        <w:r>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89253" w14:textId="77777777" w:rsidR="00B52DB9" w:rsidRDefault="00B52DB9">
    <w:pPr>
      <w:pStyle w:val="ac"/>
      <w:jc w:val="center"/>
      <w:rPr>
        <w:rFonts w:ascii="Times New Roman" w:hAnsi="Times New Roman" w:cs="Times New Roman"/>
        <w:sz w:val="24"/>
        <w:szCs w:val="24"/>
      </w:rPr>
    </w:pPr>
  </w:p>
  <w:p w14:paraId="10A2483B" w14:textId="77777777" w:rsidR="00B52DB9" w:rsidRDefault="00B52DB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303"/>
      <w:docPartObj>
        <w:docPartGallery w:val="Page Numbers (Top of Page)"/>
        <w:docPartUnique/>
      </w:docPartObj>
    </w:sdtPr>
    <w:sdtEndPr/>
    <w:sdtContent>
      <w:p w14:paraId="3C9E1478" w14:textId="393FB89C" w:rsidR="00B52DB9" w:rsidRDefault="007049A9">
        <w:pPr>
          <w:pStyle w:val="ac"/>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5238FA">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14:paraId="17841FBB" w14:textId="77777777" w:rsidR="00B52DB9" w:rsidRDefault="00B52DB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32E"/>
    <w:multiLevelType w:val="hybridMultilevel"/>
    <w:tmpl w:val="2BEC8AA6"/>
    <w:lvl w:ilvl="0" w:tplc="975C509E">
      <w:start w:val="1"/>
      <w:numFmt w:val="bullet"/>
      <w:lvlText w:val=""/>
      <w:lvlJc w:val="left"/>
      <w:pPr>
        <w:ind w:left="1429" w:hanging="360"/>
      </w:pPr>
      <w:rPr>
        <w:rFonts w:ascii="Symbol" w:hAnsi="Symbol" w:hint="default"/>
      </w:rPr>
    </w:lvl>
    <w:lvl w:ilvl="1" w:tplc="46AC985A">
      <w:start w:val="1"/>
      <w:numFmt w:val="bullet"/>
      <w:lvlText w:val="o"/>
      <w:lvlJc w:val="left"/>
      <w:pPr>
        <w:ind w:left="2149" w:hanging="360"/>
      </w:pPr>
      <w:rPr>
        <w:rFonts w:ascii="Courier New" w:hAnsi="Courier New" w:cs="Courier New" w:hint="default"/>
      </w:rPr>
    </w:lvl>
    <w:lvl w:ilvl="2" w:tplc="4BA0868C">
      <w:start w:val="1"/>
      <w:numFmt w:val="bullet"/>
      <w:lvlText w:val=""/>
      <w:lvlJc w:val="left"/>
      <w:pPr>
        <w:ind w:left="2869" w:hanging="360"/>
      </w:pPr>
      <w:rPr>
        <w:rFonts w:ascii="Wingdings" w:hAnsi="Wingdings" w:hint="default"/>
      </w:rPr>
    </w:lvl>
    <w:lvl w:ilvl="3" w:tplc="504A80D8">
      <w:start w:val="1"/>
      <w:numFmt w:val="bullet"/>
      <w:lvlText w:val=""/>
      <w:lvlJc w:val="left"/>
      <w:pPr>
        <w:ind w:left="3589" w:hanging="360"/>
      </w:pPr>
      <w:rPr>
        <w:rFonts w:ascii="Symbol" w:hAnsi="Symbol" w:hint="default"/>
      </w:rPr>
    </w:lvl>
    <w:lvl w:ilvl="4" w:tplc="45E82CB6">
      <w:start w:val="1"/>
      <w:numFmt w:val="bullet"/>
      <w:lvlText w:val="o"/>
      <w:lvlJc w:val="left"/>
      <w:pPr>
        <w:ind w:left="4309" w:hanging="360"/>
      </w:pPr>
      <w:rPr>
        <w:rFonts w:ascii="Courier New" w:hAnsi="Courier New" w:cs="Courier New" w:hint="default"/>
      </w:rPr>
    </w:lvl>
    <w:lvl w:ilvl="5" w:tplc="CAE2F554">
      <w:start w:val="1"/>
      <w:numFmt w:val="bullet"/>
      <w:lvlText w:val=""/>
      <w:lvlJc w:val="left"/>
      <w:pPr>
        <w:ind w:left="5029" w:hanging="360"/>
      </w:pPr>
      <w:rPr>
        <w:rFonts w:ascii="Wingdings" w:hAnsi="Wingdings" w:hint="default"/>
      </w:rPr>
    </w:lvl>
    <w:lvl w:ilvl="6" w:tplc="4A040B34">
      <w:start w:val="1"/>
      <w:numFmt w:val="bullet"/>
      <w:lvlText w:val=""/>
      <w:lvlJc w:val="left"/>
      <w:pPr>
        <w:ind w:left="5749" w:hanging="360"/>
      </w:pPr>
      <w:rPr>
        <w:rFonts w:ascii="Symbol" w:hAnsi="Symbol" w:hint="default"/>
      </w:rPr>
    </w:lvl>
    <w:lvl w:ilvl="7" w:tplc="48B23F04">
      <w:start w:val="1"/>
      <w:numFmt w:val="bullet"/>
      <w:lvlText w:val="o"/>
      <w:lvlJc w:val="left"/>
      <w:pPr>
        <w:ind w:left="6469" w:hanging="360"/>
      </w:pPr>
      <w:rPr>
        <w:rFonts w:ascii="Courier New" w:hAnsi="Courier New" w:cs="Courier New" w:hint="default"/>
      </w:rPr>
    </w:lvl>
    <w:lvl w:ilvl="8" w:tplc="D512C6A8">
      <w:start w:val="1"/>
      <w:numFmt w:val="bullet"/>
      <w:lvlText w:val=""/>
      <w:lvlJc w:val="left"/>
      <w:pPr>
        <w:ind w:left="7189" w:hanging="360"/>
      </w:pPr>
      <w:rPr>
        <w:rFonts w:ascii="Wingdings" w:hAnsi="Wingdings" w:hint="default"/>
      </w:rPr>
    </w:lvl>
  </w:abstractNum>
  <w:abstractNum w:abstractNumId="1" w15:restartNumberingAfterBreak="0">
    <w:nsid w:val="4AB8300E"/>
    <w:multiLevelType w:val="hybridMultilevel"/>
    <w:tmpl w:val="A0EC26D8"/>
    <w:lvl w:ilvl="0" w:tplc="9E8CC7CA">
      <w:start w:val="1"/>
      <w:numFmt w:val="bullet"/>
      <w:lvlText w:val="−"/>
      <w:lvlJc w:val="left"/>
      <w:pPr>
        <w:ind w:left="1429" w:hanging="360"/>
      </w:pPr>
      <w:rPr>
        <w:rFonts w:ascii="Times New Roman" w:hAnsi="Times New Roman" w:cs="Times New Roman" w:hint="default"/>
      </w:rPr>
    </w:lvl>
    <w:lvl w:ilvl="1" w:tplc="33ACDE8E">
      <w:start w:val="1"/>
      <w:numFmt w:val="bullet"/>
      <w:lvlText w:val="o"/>
      <w:lvlJc w:val="left"/>
      <w:pPr>
        <w:ind w:left="2149" w:hanging="360"/>
      </w:pPr>
      <w:rPr>
        <w:rFonts w:ascii="Cambria Math" w:hAnsi="Cambria Math" w:cs="Cambria Math" w:hint="default"/>
      </w:rPr>
    </w:lvl>
    <w:lvl w:ilvl="2" w:tplc="7E46DFFC">
      <w:start w:val="1"/>
      <w:numFmt w:val="bullet"/>
      <w:lvlText w:val=""/>
      <w:lvlJc w:val="left"/>
      <w:pPr>
        <w:ind w:left="2869" w:hanging="360"/>
      </w:pPr>
      <w:rPr>
        <w:rFonts w:ascii="Arial" w:hAnsi="Arial" w:hint="default"/>
      </w:rPr>
    </w:lvl>
    <w:lvl w:ilvl="3" w:tplc="5DE0C7F2">
      <w:start w:val="1"/>
      <w:numFmt w:val="bullet"/>
      <w:lvlText w:val=""/>
      <w:lvlJc w:val="left"/>
      <w:pPr>
        <w:ind w:left="3589" w:hanging="360"/>
      </w:pPr>
      <w:rPr>
        <w:rFonts w:ascii="Calibri" w:hAnsi="Calibri" w:hint="default"/>
      </w:rPr>
    </w:lvl>
    <w:lvl w:ilvl="4" w:tplc="101C7A00">
      <w:start w:val="1"/>
      <w:numFmt w:val="bullet"/>
      <w:lvlText w:val="o"/>
      <w:lvlJc w:val="left"/>
      <w:pPr>
        <w:ind w:left="4309" w:hanging="360"/>
      </w:pPr>
      <w:rPr>
        <w:rFonts w:ascii="Cambria Math" w:hAnsi="Cambria Math" w:cs="Cambria Math" w:hint="default"/>
      </w:rPr>
    </w:lvl>
    <w:lvl w:ilvl="5" w:tplc="D4380628">
      <w:start w:val="1"/>
      <w:numFmt w:val="bullet"/>
      <w:lvlText w:val=""/>
      <w:lvlJc w:val="left"/>
      <w:pPr>
        <w:ind w:left="5029" w:hanging="360"/>
      </w:pPr>
      <w:rPr>
        <w:rFonts w:ascii="Arial" w:hAnsi="Arial" w:hint="default"/>
      </w:rPr>
    </w:lvl>
    <w:lvl w:ilvl="6" w:tplc="9EA8FCE4">
      <w:start w:val="1"/>
      <w:numFmt w:val="bullet"/>
      <w:lvlText w:val=""/>
      <w:lvlJc w:val="left"/>
      <w:pPr>
        <w:ind w:left="5749" w:hanging="360"/>
      </w:pPr>
      <w:rPr>
        <w:rFonts w:ascii="Calibri" w:hAnsi="Calibri" w:hint="default"/>
      </w:rPr>
    </w:lvl>
    <w:lvl w:ilvl="7" w:tplc="4CF0F550">
      <w:start w:val="1"/>
      <w:numFmt w:val="bullet"/>
      <w:lvlText w:val="o"/>
      <w:lvlJc w:val="left"/>
      <w:pPr>
        <w:ind w:left="6469" w:hanging="360"/>
      </w:pPr>
      <w:rPr>
        <w:rFonts w:ascii="Cambria Math" w:hAnsi="Cambria Math" w:cs="Cambria Math" w:hint="default"/>
      </w:rPr>
    </w:lvl>
    <w:lvl w:ilvl="8" w:tplc="C356360A">
      <w:start w:val="1"/>
      <w:numFmt w:val="bullet"/>
      <w:lvlText w:val=""/>
      <w:lvlJc w:val="left"/>
      <w:pPr>
        <w:ind w:left="7189" w:hanging="360"/>
      </w:pPr>
      <w:rPr>
        <w:rFonts w:ascii="Arial" w:hAnsi="Arial" w:hint="default"/>
      </w:rPr>
    </w:lvl>
  </w:abstractNum>
  <w:abstractNum w:abstractNumId="2" w15:restartNumberingAfterBreak="0">
    <w:nsid w:val="707C2474"/>
    <w:multiLevelType w:val="hybridMultilevel"/>
    <w:tmpl w:val="5FB63BF0"/>
    <w:lvl w:ilvl="0" w:tplc="FFEE08EE">
      <w:start w:val="1"/>
      <w:numFmt w:val="bullet"/>
      <w:lvlText w:val="−"/>
      <w:lvlJc w:val="left"/>
      <w:pPr>
        <w:ind w:left="1289" w:hanging="360"/>
      </w:pPr>
      <w:rPr>
        <w:rFonts w:ascii="Times New Roman" w:hAnsi="Times New Roman" w:cs="Times New Roman"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3" w15:restartNumberingAfterBreak="0">
    <w:nsid w:val="74B2274F"/>
    <w:multiLevelType w:val="hybridMultilevel"/>
    <w:tmpl w:val="581E0470"/>
    <w:lvl w:ilvl="0" w:tplc="FFEE08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B9"/>
    <w:rsid w:val="00052B68"/>
    <w:rsid w:val="000A0D1C"/>
    <w:rsid w:val="000C7828"/>
    <w:rsid w:val="001004F9"/>
    <w:rsid w:val="00135F3D"/>
    <w:rsid w:val="001615BE"/>
    <w:rsid w:val="001617A5"/>
    <w:rsid w:val="001B5B79"/>
    <w:rsid w:val="001D3F2F"/>
    <w:rsid w:val="002014C5"/>
    <w:rsid w:val="0020454F"/>
    <w:rsid w:val="00221817"/>
    <w:rsid w:val="00230BE9"/>
    <w:rsid w:val="00297D7E"/>
    <w:rsid w:val="002A6C1C"/>
    <w:rsid w:val="002F3FC6"/>
    <w:rsid w:val="00311CC7"/>
    <w:rsid w:val="00324677"/>
    <w:rsid w:val="00372785"/>
    <w:rsid w:val="004A6DFE"/>
    <w:rsid w:val="004A7167"/>
    <w:rsid w:val="004D18B5"/>
    <w:rsid w:val="004D3832"/>
    <w:rsid w:val="004E5023"/>
    <w:rsid w:val="005163D9"/>
    <w:rsid w:val="005238FA"/>
    <w:rsid w:val="00561224"/>
    <w:rsid w:val="00564611"/>
    <w:rsid w:val="005B536E"/>
    <w:rsid w:val="005E7D36"/>
    <w:rsid w:val="0065356A"/>
    <w:rsid w:val="006A3DB1"/>
    <w:rsid w:val="006C5DFA"/>
    <w:rsid w:val="006D203C"/>
    <w:rsid w:val="007049A9"/>
    <w:rsid w:val="00725A86"/>
    <w:rsid w:val="00746C5C"/>
    <w:rsid w:val="007A4E5B"/>
    <w:rsid w:val="007D0AF0"/>
    <w:rsid w:val="007D4E2D"/>
    <w:rsid w:val="007E3741"/>
    <w:rsid w:val="00805CE6"/>
    <w:rsid w:val="00827C03"/>
    <w:rsid w:val="00870696"/>
    <w:rsid w:val="008A60D1"/>
    <w:rsid w:val="00911A6A"/>
    <w:rsid w:val="00915C28"/>
    <w:rsid w:val="00934729"/>
    <w:rsid w:val="0094525D"/>
    <w:rsid w:val="009E2276"/>
    <w:rsid w:val="009E3F4F"/>
    <w:rsid w:val="00B034CA"/>
    <w:rsid w:val="00B33919"/>
    <w:rsid w:val="00B52DB9"/>
    <w:rsid w:val="00B65677"/>
    <w:rsid w:val="00B65D2D"/>
    <w:rsid w:val="00B85363"/>
    <w:rsid w:val="00B97F57"/>
    <w:rsid w:val="00BB774F"/>
    <w:rsid w:val="00C2380A"/>
    <w:rsid w:val="00C24D7D"/>
    <w:rsid w:val="00C94BAA"/>
    <w:rsid w:val="00CC1C50"/>
    <w:rsid w:val="00CF11DD"/>
    <w:rsid w:val="00D034FB"/>
    <w:rsid w:val="00D1351E"/>
    <w:rsid w:val="00D4490A"/>
    <w:rsid w:val="00D643FE"/>
    <w:rsid w:val="00D91254"/>
    <w:rsid w:val="00E06EDE"/>
    <w:rsid w:val="00E76FA7"/>
    <w:rsid w:val="00E85770"/>
    <w:rsid w:val="00EA49C3"/>
    <w:rsid w:val="00EA7284"/>
    <w:rsid w:val="00EB6D82"/>
    <w:rsid w:val="00EE1C61"/>
    <w:rsid w:val="00F74A46"/>
    <w:rsid w:val="00FA01C7"/>
    <w:rsid w:val="00FE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6037"/>
  <w15:docId w15:val="{100A9E15-0F37-43A7-A7D3-851EFE8B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240" w:after="120"/>
      <w:ind w:firstLine="709"/>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
    <w:unhideWhenUsed/>
    <w:qFormat/>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pPr>
      <w:keepNext/>
      <w:keepLines/>
      <w:spacing w:before="40" w:line="259" w:lineRule="auto"/>
      <w:outlineLvl w:val="4"/>
    </w:pPr>
    <w:rPr>
      <w:rFonts w:eastAsiaTheme="minorEastAsia"/>
      <w:color w:val="2F5496" w:themeColor="accent1" w:themeShade="BF"/>
      <w:lang w:eastAsia="ru-RU"/>
    </w:rPr>
  </w:style>
  <w:style w:type="paragraph" w:styleId="6">
    <w:name w:val="heading 6"/>
    <w:basedOn w:val="a"/>
    <w:next w:val="a"/>
    <w:link w:val="60"/>
    <w:uiPriority w:val="9"/>
    <w:unhideWhenUsed/>
    <w:qFormat/>
    <w:pPr>
      <w:keepNext/>
      <w:keepLines/>
      <w:spacing w:before="40" w:line="259" w:lineRule="auto"/>
      <w:outlineLvl w:val="5"/>
    </w:pPr>
    <w:rPr>
      <w:rFonts w:eastAsiaTheme="minorEastAsia"/>
      <w:color w:val="1F3864" w:themeColor="accent1" w:themeShade="80"/>
      <w:lang w:eastAsia="ru-RU"/>
    </w:rPr>
  </w:style>
  <w:style w:type="paragraph" w:styleId="7">
    <w:name w:val="heading 7"/>
    <w:basedOn w:val="a"/>
    <w:next w:val="a"/>
    <w:link w:val="70"/>
    <w:uiPriority w:val="9"/>
    <w:unhideWhenUsed/>
    <w:qFormat/>
    <w:pPr>
      <w:keepNext/>
      <w:keepLines/>
      <w:spacing w:before="40" w:line="259" w:lineRule="auto"/>
      <w:outlineLvl w:val="6"/>
    </w:pPr>
    <w:rPr>
      <w:rFonts w:asciiTheme="majorHAnsi" w:eastAsiaTheme="majorEastAsia" w:hAnsiTheme="majorHAnsi" w:cstheme="majorBidi"/>
      <w:i/>
      <w:iCs/>
      <w:color w:val="1F3864" w:themeColor="accent1" w:themeShade="80"/>
      <w:lang w:eastAsia="ru-RU"/>
    </w:rPr>
  </w:style>
  <w:style w:type="paragraph" w:styleId="8">
    <w:name w:val="heading 8"/>
    <w:basedOn w:val="a"/>
    <w:next w:val="a"/>
    <w:link w:val="80"/>
    <w:uiPriority w:val="9"/>
    <w:unhideWhenUsed/>
    <w:qFormat/>
    <w:pPr>
      <w:keepNext/>
      <w:keepLines/>
      <w:spacing w:before="40" w:line="259" w:lineRule="auto"/>
      <w:outlineLvl w:val="7"/>
    </w:pPr>
    <w:rPr>
      <w:rFonts w:eastAsiaTheme="minorEastAsia"/>
      <w:color w:val="262626" w:themeColor="text1" w:themeTint="D9"/>
      <w:sz w:val="21"/>
      <w:szCs w:val="21"/>
      <w:lang w:eastAsia="ru-RU"/>
    </w:rPr>
  </w:style>
  <w:style w:type="paragraph" w:styleId="9">
    <w:name w:val="heading 9"/>
    <w:basedOn w:val="a"/>
    <w:next w:val="a"/>
    <w:link w:val="90"/>
    <w:uiPriority w:val="9"/>
    <w:unhideWhenUsed/>
    <w:qFormat/>
    <w:pPr>
      <w:keepNext/>
      <w:keepLines/>
      <w:spacing w:before="40" w:line="259" w:lineRule="auto"/>
      <w:outlineLvl w:val="8"/>
    </w:pPr>
    <w:rPr>
      <w:rFonts w:asciiTheme="majorHAnsi" w:eastAsiaTheme="majorEastAsia" w:hAnsiTheme="majorHAnsi" w:cstheme="majorBidi"/>
      <w:i/>
      <w:iCs/>
      <w:color w:val="262626" w:themeColor="text1" w:themeTint="D9"/>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34"/>
    <w:qFormat/>
    <w:pPr>
      <w:ind w:left="720"/>
      <w:contextualSpacing/>
    </w:pPr>
  </w:style>
  <w:style w:type="table" w:customStyle="1" w:styleId="12">
    <w:name w:val="Сетка таблицы1"/>
    <w:basedOn w:val="a1"/>
    <w:next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annotation reference"/>
    <w:basedOn w:val="a0"/>
    <w:link w:val="13"/>
    <w:uiPriority w:val="99"/>
    <w:unhideWhenUsed/>
    <w:qFormat/>
    <w:rPr>
      <w:sz w:val="16"/>
      <w:szCs w:val="16"/>
    </w:rPr>
  </w:style>
  <w:style w:type="paragraph" w:styleId="a7">
    <w:name w:val="annotation text"/>
    <w:basedOn w:val="a"/>
    <w:link w:val="a8"/>
    <w:unhideWhenUsed/>
    <w:rPr>
      <w:sz w:val="20"/>
      <w:szCs w:val="20"/>
    </w:rPr>
  </w:style>
  <w:style w:type="character" w:customStyle="1" w:styleId="a8">
    <w:name w:val="Текст примечания Знак"/>
    <w:basedOn w:val="a0"/>
    <w:link w:val="a7"/>
    <w:rPr>
      <w:sz w:val="20"/>
      <w:szCs w:val="20"/>
    </w:rPr>
  </w:style>
  <w:style w:type="paragraph" w:styleId="a9">
    <w:name w:val="annotation subject"/>
    <w:basedOn w:val="a7"/>
    <w:next w:val="a7"/>
    <w:link w:val="aa"/>
    <w:unhideWhenUsed/>
    <w:rPr>
      <w:b/>
      <w:bCs/>
    </w:rPr>
  </w:style>
  <w:style w:type="character" w:customStyle="1" w:styleId="aa">
    <w:name w:val="Тема примечания Знак"/>
    <w:basedOn w:val="a8"/>
    <w:link w:val="a9"/>
    <w:rPr>
      <w:b/>
      <w:bCs/>
      <w:sz w:val="20"/>
      <w:szCs w:val="20"/>
    </w:rPr>
  </w:style>
  <w:style w:type="table" w:customStyle="1" w:styleId="110">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Revision"/>
    <w:hidden/>
    <w:uiPriority w:val="99"/>
    <w:semiHidden/>
  </w:style>
  <w:style w:type="paragraph" w:styleId="ac">
    <w:name w:val="header"/>
    <w:basedOn w:val="a"/>
    <w:link w:val="ad"/>
    <w:unhideWhenUse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nhideWhenUsed/>
    <w:pPr>
      <w:tabs>
        <w:tab w:val="center" w:pos="4677"/>
        <w:tab w:val="right" w:pos="9355"/>
      </w:tabs>
    </w:pPr>
  </w:style>
  <w:style w:type="character" w:customStyle="1" w:styleId="af">
    <w:name w:val="Нижний колонтитул Знак"/>
    <w:basedOn w:val="a0"/>
    <w:link w:val="ae"/>
  </w:style>
  <w:style w:type="character" w:styleId="af0">
    <w:name w:val="Hyperlink"/>
    <w:basedOn w:val="a0"/>
    <w:unhideWhenUsed/>
    <w:rPr>
      <w:color w:val="0563C1" w:themeColor="hyperlink"/>
      <w:u w:val="single"/>
    </w:rPr>
  </w:style>
  <w:style w:type="character" w:customStyle="1" w:styleId="14">
    <w:name w:val="Неразрешенное упоминание1"/>
    <w:basedOn w:val="a0"/>
    <w:unhideWhenUsed/>
    <w:rPr>
      <w:color w:val="605E5C"/>
      <w:shd w:val="clear" w:color="auto" w:fill="E1DFDD"/>
    </w:rPr>
  </w:style>
  <w:style w:type="character" w:customStyle="1" w:styleId="a5">
    <w:name w:val="Абзац списка Знак"/>
    <w:link w:val="a4"/>
    <w:qFormat/>
  </w:style>
  <w:style w:type="paragraph" w:customStyle="1" w:styleId="ConsPlusNormal">
    <w:name w:val="ConsPlusNormal"/>
    <w:qFormat/>
    <w:pPr>
      <w:widowControl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5"/>
    <w:uiPriority w:val="99"/>
    <w:rPr>
      <w:rFonts w:cs="Times New Roman"/>
      <w:vertAlign w:val="superscript"/>
    </w:rPr>
  </w:style>
  <w:style w:type="paragraph" w:styleId="af4">
    <w:name w:val="Body Text"/>
    <w:basedOn w:val="a"/>
    <w:link w:val="af5"/>
    <w:unhideWhenUsed/>
    <w:qFormat/>
    <w:pPr>
      <w:widowControl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Pr>
      <w:rFonts w:ascii="Times New Roman" w:eastAsia="Times New Roman" w:hAnsi="Times New Roman" w:cs="Times New Roman"/>
      <w:sz w:val="24"/>
      <w:szCs w:val="20"/>
      <w:lang w:eastAsia="ru-RU"/>
    </w:rPr>
  </w:style>
  <w:style w:type="paragraph" w:styleId="af6">
    <w:name w:val="Balloon Text"/>
    <w:basedOn w:val="a"/>
    <w:link w:val="af7"/>
    <w:unhideWhenUsed/>
    <w:rPr>
      <w:rFonts w:ascii="Segoe UI" w:hAnsi="Segoe UI" w:cs="Segoe UI"/>
      <w:sz w:val="18"/>
      <w:szCs w:val="18"/>
    </w:rPr>
  </w:style>
  <w:style w:type="character" w:customStyle="1" w:styleId="af7">
    <w:name w:val="Текст выноски Знак"/>
    <w:basedOn w:val="a0"/>
    <w:link w:val="af6"/>
    <w:rPr>
      <w:rFonts w:ascii="Segoe UI" w:hAnsi="Segoe UI" w:cs="Segoe UI"/>
      <w:sz w:val="18"/>
      <w:szCs w:val="18"/>
    </w:rPr>
  </w:style>
  <w:style w:type="character" w:customStyle="1" w:styleId="10">
    <w:name w:val="Заголовок 1 Знак"/>
    <w:basedOn w:val="a0"/>
    <w:link w:val="1"/>
    <w:rPr>
      <w:rFonts w:ascii="Times New Roman" w:eastAsia="Times New Roman" w:hAnsi="Times New Roman" w:cs="Times New Roman"/>
      <w:b/>
      <w:bCs/>
      <w:sz w:val="24"/>
      <w:szCs w:val="24"/>
      <w:lang w:eastAsia="ru-RU"/>
    </w:rPr>
  </w:style>
  <w:style w:type="paragraph" w:customStyle="1" w:styleId="Default">
    <w:name w:val="Default"/>
    <w:rPr>
      <w:rFonts w:ascii="Times New Roman" w:hAnsi="Times New Roman" w:cs="Times New Roman"/>
      <w:color w:val="000000"/>
      <w:sz w:val="24"/>
      <w:szCs w:val="24"/>
    </w:rPr>
  </w:style>
  <w:style w:type="paragraph" w:styleId="af8">
    <w:name w:val="Subtitle"/>
    <w:basedOn w:val="a"/>
    <w:next w:val="a"/>
    <w:link w:val="af9"/>
    <w:uiPriority w:val="11"/>
    <w:qFormat/>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Pr>
      <w:rFonts w:eastAsiaTheme="minorEastAsia"/>
      <w:color w:val="5A5A5A" w:themeColor="text1" w:themeTint="A5"/>
      <w:spacing w:val="15"/>
    </w:rPr>
  </w:style>
  <w:style w:type="character" w:styleId="afa">
    <w:name w:val="FollowedHyperlink"/>
    <w:basedOn w:val="a0"/>
    <w:uiPriority w:val="99"/>
    <w:unhideWhenUsed/>
    <w:qFormat/>
    <w:rPr>
      <w:color w:val="954F72" w:themeColor="followedHyperlink"/>
      <w:u w:val="single"/>
    </w:rPr>
  </w:style>
  <w:style w:type="paragraph" w:styleId="16">
    <w:name w:val="toc 1"/>
    <w:basedOn w:val="a"/>
    <w:next w:val="a"/>
    <w:link w:val="17"/>
    <w:uiPriority w:val="39"/>
    <w:unhideWhenUsed/>
    <w:pPr>
      <w:tabs>
        <w:tab w:val="right" w:leader="dot" w:pos="9638"/>
      </w:tabs>
      <w:spacing w:before="120" w:line="276" w:lineRule="auto"/>
    </w:pPr>
    <w:rPr>
      <w:rFonts w:ascii="Times New Roman" w:hAnsi="Times New Roman" w:cs="Times New Roman"/>
      <w:b/>
      <w:bCs/>
    </w:rPr>
  </w:style>
  <w:style w:type="character" w:customStyle="1" w:styleId="20">
    <w:name w:val="Заголовок 2 Знак"/>
    <w:basedOn w:val="a0"/>
    <w:link w:val="2"/>
    <w:rPr>
      <w:rFonts w:ascii="Arial" w:eastAsia="Times New Roman" w:hAnsi="Arial" w:cs="Times New Roman"/>
      <w:b/>
      <w:bCs/>
      <w:i/>
      <w:iCs/>
      <w:sz w:val="28"/>
      <w:szCs w:val="28"/>
    </w:rPr>
  </w:style>
  <w:style w:type="character" w:customStyle="1" w:styleId="30">
    <w:name w:val="Заголовок 3 Знак"/>
    <w:basedOn w:val="a0"/>
    <w:link w:val="3"/>
    <w:rPr>
      <w:rFonts w:ascii="Arial" w:eastAsia="Times New Roman" w:hAnsi="Arial" w:cs="Times New Roman"/>
      <w:b/>
      <w:bCs/>
      <w:sz w:val="26"/>
      <w:szCs w:val="26"/>
    </w:rPr>
  </w:style>
  <w:style w:type="character" w:customStyle="1" w:styleId="40">
    <w:name w:val="Заголовок 4 Знак"/>
    <w:basedOn w:val="a0"/>
    <w:link w:val="4"/>
    <w:rPr>
      <w:rFonts w:ascii="Times New Roman" w:eastAsia="Times New Roman" w:hAnsi="Times New Roman" w:cs="Times New Roman"/>
      <w:b/>
      <w:bCs/>
      <w:sz w:val="24"/>
      <w:szCs w:val="24"/>
    </w:rPr>
  </w:style>
  <w:style w:type="numbering" w:customStyle="1" w:styleId="18">
    <w:name w:val="Нет списка1"/>
    <w:next w:val="a2"/>
    <w:uiPriority w:val="99"/>
    <w:unhideWhenUsed/>
    <w:qFormat/>
  </w:style>
  <w:style w:type="table" w:customStyle="1" w:styleId="TableNormal">
    <w:name w:val="Table Normal"/>
    <w:unhideWhenUsed/>
    <w:qFormat/>
    <w:pPr>
      <w:widowControl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pPr>
      <w:widowControl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pPr>
      <w:widowControl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pPr>
      <w:widowControl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pPr>
      <w:widowControl w:val="0"/>
    </w:pPr>
    <w:rPr>
      <w:lang w:val="en-US"/>
    </w:rPr>
    <w:tblPr>
      <w:tblInd w:w="0" w:type="dxa"/>
      <w:tblCellMar>
        <w:top w:w="0" w:type="dxa"/>
        <w:left w:w="0" w:type="dxa"/>
        <w:bottom w:w="0" w:type="dxa"/>
        <w:right w:w="0" w:type="dxa"/>
      </w:tblCellMar>
    </w:tblPr>
  </w:style>
  <w:style w:type="table" w:customStyle="1" w:styleId="TableNormal5">
    <w:name w:val="Table Normal5"/>
    <w:unhideWhenUsed/>
    <w:qFormat/>
    <w:pPr>
      <w:widowControl w:val="0"/>
    </w:pPr>
    <w:rPr>
      <w:lang w:val="en-US"/>
    </w:rPr>
    <w:tblPr>
      <w:tblInd w:w="0" w:type="dxa"/>
      <w:tblCellMar>
        <w:top w:w="0" w:type="dxa"/>
        <w:left w:w="0" w:type="dxa"/>
        <w:bottom w:w="0" w:type="dxa"/>
        <w:right w:w="0" w:type="dxa"/>
      </w:tblCellMar>
    </w:tblPr>
  </w:style>
  <w:style w:type="table" w:customStyle="1" w:styleId="TableNormal6">
    <w:name w:val="Table Normal6"/>
    <w:unhideWhenUsed/>
    <w:qFormat/>
    <w:pPr>
      <w:widowControl w:val="0"/>
    </w:pPr>
    <w:rPr>
      <w:lang w:val="en-US"/>
    </w:rPr>
    <w:tblPr>
      <w:tblInd w:w="0" w:type="dxa"/>
      <w:tblCellMar>
        <w:top w:w="0" w:type="dxa"/>
        <w:left w:w="0" w:type="dxa"/>
        <w:bottom w:w="0" w:type="dxa"/>
        <w:right w:w="0" w:type="dxa"/>
      </w:tblCellMar>
    </w:tblPr>
  </w:style>
  <w:style w:type="table" w:customStyle="1" w:styleId="TableNormal7">
    <w:name w:val="Table Normal7"/>
    <w:unhideWhenUsed/>
    <w:qFormat/>
    <w:pPr>
      <w:widowControl w:val="0"/>
    </w:pPr>
    <w:rPr>
      <w:lang w:val="en-US"/>
    </w:rPr>
    <w:tblPr>
      <w:tblInd w:w="0" w:type="dxa"/>
      <w:tblCellMar>
        <w:top w:w="0" w:type="dxa"/>
        <w:left w:w="0" w:type="dxa"/>
        <w:bottom w:w="0" w:type="dxa"/>
        <w:right w:w="0" w:type="dxa"/>
      </w:tblCellMar>
    </w:tblPr>
  </w:style>
  <w:style w:type="table" w:customStyle="1" w:styleId="TableNormal8">
    <w:name w:val="Table Normal8"/>
    <w:unhideWhenUsed/>
    <w:qFormat/>
    <w:pPr>
      <w:widowControl w:val="0"/>
    </w:pPr>
    <w:rPr>
      <w:lang w:val="en-US"/>
    </w:rPr>
    <w:tblPr>
      <w:tblInd w:w="0" w:type="dxa"/>
      <w:tblCellMar>
        <w:top w:w="0" w:type="dxa"/>
        <w:left w:w="0" w:type="dxa"/>
        <w:bottom w:w="0" w:type="dxa"/>
        <w:right w:w="0" w:type="dxa"/>
      </w:tblCellMar>
    </w:tblPr>
  </w:style>
  <w:style w:type="table" w:customStyle="1" w:styleId="TableNormal9">
    <w:name w:val="Table Normal9"/>
    <w:unhideWhenUsed/>
    <w:qFormat/>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pPr>
      <w:widowControl w:val="0"/>
    </w:pPr>
    <w:rPr>
      <w:rFonts w:ascii="Times New Roman" w:eastAsia="Times New Roman" w:hAnsi="Times New Roman" w:cs="Times New Roman"/>
    </w:rPr>
  </w:style>
  <w:style w:type="table" w:customStyle="1" w:styleId="TableNormal10">
    <w:name w:val="Table Normal10"/>
    <w:unhideWhenUsed/>
    <w:qFormat/>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pPr>
      <w:widowControl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unhideWhenUsed/>
    <w:qFormat/>
  </w:style>
  <w:style w:type="table" w:customStyle="1" w:styleId="TableNormal12">
    <w:name w:val="Table Normal12"/>
    <w:unhideWhenUsed/>
    <w:qFormat/>
    <w:pPr>
      <w:widowControl w:val="0"/>
    </w:pPr>
    <w:rPr>
      <w:lang w:val="en-US"/>
    </w:rPr>
    <w:tblPr>
      <w:tblInd w:w="0" w:type="dxa"/>
      <w:tblCellMar>
        <w:top w:w="0" w:type="dxa"/>
        <w:left w:w="0" w:type="dxa"/>
        <w:bottom w:w="0" w:type="dxa"/>
        <w:right w:w="0" w:type="dxa"/>
      </w:tblCellMar>
    </w:tblPr>
  </w:style>
  <w:style w:type="character" w:customStyle="1" w:styleId="19">
    <w:name w:val="Гиперссылка1"/>
    <w:basedOn w:val="a0"/>
    <w:unhideWhenUsed/>
    <w:rPr>
      <w:color w:val="0000FF"/>
      <w:u w:val="single"/>
    </w:rPr>
  </w:style>
  <w:style w:type="character" w:customStyle="1" w:styleId="1a">
    <w:name w:val="Просмотренная гиперссылка1"/>
    <w:basedOn w:val="a0"/>
    <w:unhideWhenUsed/>
    <w:rPr>
      <w:color w:val="800080"/>
      <w:u w:val="single"/>
    </w:rPr>
  </w:style>
  <w:style w:type="character" w:styleId="afb">
    <w:name w:val="Emphasis"/>
    <w:link w:val="1b"/>
    <w:qFormat/>
    <w:rPr>
      <w:rFonts w:ascii="Times New Roman" w:hAnsi="Times New Roman" w:cs="Times New Roman" w:hint="default"/>
      <w:i/>
      <w:iCs w:val="0"/>
    </w:rPr>
  </w:style>
  <w:style w:type="paragraph" w:customStyle="1" w:styleId="msonormal0">
    <w:name w:val="msonormal"/>
    <w:basedOn w:val="a"/>
    <w:pPr>
      <w:spacing w:after="200" w:line="276" w:lineRule="auto"/>
    </w:pPr>
    <w:rPr>
      <w:rFonts w:ascii="Times New Roman" w:eastAsia="Times New Roman" w:hAnsi="Times New Roman" w:cs="Times New Roman"/>
      <w:sz w:val="24"/>
      <w:szCs w:val="24"/>
      <w:lang w:eastAsia="ru-RU"/>
    </w:rPr>
  </w:style>
  <w:style w:type="paragraph" w:styleId="afc">
    <w:name w:val="Normal (Web)"/>
    <w:basedOn w:val="a"/>
    <w:link w:val="afd"/>
    <w:unhideWhenUsed/>
    <w:qFormat/>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link w:val="23"/>
    <w:uiPriority w:val="39"/>
    <w:unhideWhenUsed/>
    <w:pPr>
      <w:spacing w:before="120"/>
      <w:ind w:left="240"/>
    </w:pPr>
    <w:rPr>
      <w:rFonts w:ascii="Calibri" w:eastAsia="Times New Roman" w:hAnsi="Calibri" w:cs="Calibri"/>
      <w:i/>
      <w:iCs/>
      <w:sz w:val="20"/>
      <w:szCs w:val="20"/>
      <w:lang w:eastAsia="ru-RU"/>
    </w:rPr>
  </w:style>
  <w:style w:type="paragraph" w:styleId="31">
    <w:name w:val="toc 3"/>
    <w:basedOn w:val="a"/>
    <w:next w:val="a"/>
    <w:link w:val="32"/>
    <w:uiPriority w:val="39"/>
    <w:unhideWhenUsed/>
    <w:pPr>
      <w:ind w:left="480"/>
    </w:pPr>
    <w:rPr>
      <w:rFonts w:ascii="Times New Roman" w:eastAsia="Times New Roman" w:hAnsi="Times New Roman" w:cs="Times New Roman"/>
      <w:sz w:val="28"/>
      <w:szCs w:val="28"/>
      <w:lang w:eastAsia="ru-RU"/>
    </w:rPr>
  </w:style>
  <w:style w:type="paragraph" w:styleId="42">
    <w:name w:val="toc 4"/>
    <w:basedOn w:val="a"/>
    <w:next w:val="a"/>
    <w:link w:val="43"/>
    <w:uiPriority w:val="39"/>
    <w:unhideWhenUsed/>
    <w:pPr>
      <w:ind w:left="720"/>
    </w:pPr>
    <w:rPr>
      <w:rFonts w:ascii="Calibri" w:eastAsia="Times New Roman" w:hAnsi="Calibri" w:cs="Calibri"/>
      <w:sz w:val="20"/>
      <w:szCs w:val="20"/>
      <w:lang w:eastAsia="ru-RU"/>
    </w:rPr>
  </w:style>
  <w:style w:type="paragraph" w:styleId="52">
    <w:name w:val="toc 5"/>
    <w:basedOn w:val="a"/>
    <w:next w:val="a"/>
    <w:link w:val="53"/>
    <w:uiPriority w:val="39"/>
    <w:unhideWhenUsed/>
    <w:pPr>
      <w:ind w:left="960"/>
    </w:pPr>
    <w:rPr>
      <w:rFonts w:ascii="Calibri" w:eastAsia="Times New Roman" w:hAnsi="Calibri" w:cs="Calibri"/>
      <w:sz w:val="20"/>
      <w:szCs w:val="20"/>
      <w:lang w:eastAsia="ru-RU"/>
    </w:rPr>
  </w:style>
  <w:style w:type="paragraph" w:styleId="61">
    <w:name w:val="toc 6"/>
    <w:basedOn w:val="a"/>
    <w:next w:val="a"/>
    <w:link w:val="62"/>
    <w:uiPriority w:val="39"/>
    <w:unhideWhenUsed/>
    <w:pPr>
      <w:ind w:left="1200"/>
    </w:pPr>
    <w:rPr>
      <w:rFonts w:ascii="Calibri" w:eastAsia="Times New Roman" w:hAnsi="Calibri" w:cs="Calibri"/>
      <w:sz w:val="20"/>
      <w:szCs w:val="20"/>
      <w:lang w:eastAsia="ru-RU"/>
    </w:rPr>
  </w:style>
  <w:style w:type="paragraph" w:styleId="71">
    <w:name w:val="toc 7"/>
    <w:basedOn w:val="a"/>
    <w:next w:val="a"/>
    <w:link w:val="72"/>
    <w:uiPriority w:val="39"/>
    <w:unhideWhenUsed/>
    <w:pPr>
      <w:ind w:left="1440"/>
    </w:pPr>
    <w:rPr>
      <w:rFonts w:ascii="Calibri" w:eastAsia="Times New Roman" w:hAnsi="Calibri" w:cs="Calibri"/>
      <w:sz w:val="20"/>
      <w:szCs w:val="20"/>
      <w:lang w:eastAsia="ru-RU"/>
    </w:rPr>
  </w:style>
  <w:style w:type="paragraph" w:styleId="81">
    <w:name w:val="toc 8"/>
    <w:basedOn w:val="a"/>
    <w:next w:val="a"/>
    <w:link w:val="82"/>
    <w:uiPriority w:val="39"/>
    <w:unhideWhenUsed/>
    <w:pPr>
      <w:ind w:left="1680"/>
    </w:pPr>
    <w:rPr>
      <w:rFonts w:ascii="Calibri" w:eastAsia="Times New Roman" w:hAnsi="Calibri" w:cs="Calibri"/>
      <w:sz w:val="20"/>
      <w:szCs w:val="20"/>
      <w:lang w:eastAsia="ru-RU"/>
    </w:rPr>
  </w:style>
  <w:style w:type="paragraph" w:styleId="91">
    <w:name w:val="toc 9"/>
    <w:basedOn w:val="a"/>
    <w:next w:val="a"/>
    <w:link w:val="92"/>
    <w:uiPriority w:val="39"/>
    <w:unhideWhenUsed/>
    <w:pPr>
      <w:ind w:left="1920"/>
    </w:pPr>
    <w:rPr>
      <w:rFonts w:ascii="Calibri" w:eastAsia="Times New Roman" w:hAnsi="Calibri" w:cs="Calibri"/>
      <w:sz w:val="20"/>
      <w:szCs w:val="20"/>
      <w:lang w:eastAsia="ru-RU"/>
    </w:rPr>
  </w:style>
  <w:style w:type="character" w:customStyle="1" w:styleId="1c">
    <w:name w:val="Нижний колонтитул Знак1"/>
    <w:basedOn w:val="a0"/>
    <w:rPr>
      <w:rFonts w:ascii="Calibri" w:eastAsia="Times New Roman" w:hAnsi="Calibri" w:cs="Times New Roman"/>
      <w:lang w:val="ru-RU" w:eastAsia="ru-RU"/>
    </w:rPr>
  </w:style>
  <w:style w:type="paragraph" w:styleId="afe">
    <w:name w:val="endnote text"/>
    <w:basedOn w:val="a"/>
    <w:link w:val="aff"/>
    <w:uiPriority w:val="99"/>
    <w:unhideWhenUsed/>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rPr>
      <w:rFonts w:ascii="Calibri" w:eastAsia="Times New Roman" w:hAnsi="Calibri" w:cs="Times New Roman"/>
      <w:sz w:val="20"/>
      <w:szCs w:val="20"/>
    </w:rPr>
  </w:style>
  <w:style w:type="paragraph" w:styleId="24">
    <w:name w:val="List 2"/>
    <w:basedOn w:val="a"/>
    <w:link w:val="25"/>
    <w:unhideWhenUsed/>
    <w:pPr>
      <w:spacing w:before="120" w:after="120"/>
      <w:ind w:left="720" w:hanging="360"/>
      <w:jc w:val="both"/>
    </w:pPr>
    <w:rPr>
      <w:rFonts w:ascii="Arial" w:eastAsia="Batang" w:hAnsi="Arial" w:cs="Times New Roman"/>
      <w:sz w:val="20"/>
      <w:szCs w:val="24"/>
      <w:lang w:eastAsia="ko-KR"/>
    </w:rPr>
  </w:style>
  <w:style w:type="paragraph" w:styleId="26">
    <w:name w:val="Body Text 2"/>
    <w:basedOn w:val="a"/>
    <w:link w:val="27"/>
    <w:unhideWhenUsed/>
    <w:pPr>
      <w:ind w:right="-57"/>
      <w:jc w:val="both"/>
    </w:pPr>
    <w:rPr>
      <w:rFonts w:ascii="Times New Roman" w:eastAsia="Times New Roman" w:hAnsi="Times New Roman" w:cs="Times New Roman"/>
      <w:sz w:val="24"/>
      <w:szCs w:val="24"/>
    </w:rPr>
  </w:style>
  <w:style w:type="character" w:customStyle="1" w:styleId="27">
    <w:name w:val="Основной текст 2 Знак"/>
    <w:basedOn w:val="a0"/>
    <w:link w:val="26"/>
    <w:rPr>
      <w:rFonts w:ascii="Times New Roman" w:eastAsia="Times New Roman" w:hAnsi="Times New Roman" w:cs="Times New Roman"/>
      <w:sz w:val="24"/>
      <w:szCs w:val="24"/>
    </w:rPr>
  </w:style>
  <w:style w:type="paragraph" w:styleId="28">
    <w:name w:val="Body Text Indent 2"/>
    <w:basedOn w:val="a"/>
    <w:link w:val="29"/>
    <w:unhideWhenUsed/>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Pr>
      <w:rFonts w:ascii="Times New Roman" w:eastAsia="Times New Roman" w:hAnsi="Times New Roman" w:cs="Times New Roman"/>
      <w:sz w:val="24"/>
      <w:szCs w:val="24"/>
    </w:rPr>
  </w:style>
  <w:style w:type="paragraph" w:customStyle="1" w:styleId="aff0">
    <w:name w:val="Внимание"/>
    <w:basedOn w:val="a"/>
    <w:next w:val="a"/>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style>
  <w:style w:type="paragraph" w:customStyle="1" w:styleId="aff2">
    <w:name w:val="Внимание: недобросовестность!"/>
    <w:basedOn w:val="aff0"/>
    <w:next w:val="a"/>
  </w:style>
  <w:style w:type="paragraph" w:customStyle="1" w:styleId="aff3">
    <w:name w:val="Дочерний элемент списка"/>
    <w:basedOn w:val="a"/>
    <w:next w:val="a"/>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pPr>
      <w:widowControl w:val="0"/>
      <w:spacing w:line="360" w:lineRule="auto"/>
      <w:ind w:firstLine="720"/>
      <w:jc w:val="both"/>
    </w:pPr>
    <w:rPr>
      <w:rFonts w:ascii="Verdana" w:eastAsia="Times New Roman" w:hAnsi="Verdana" w:cs="Verdana"/>
      <w:lang w:eastAsia="ru-RU"/>
    </w:rPr>
  </w:style>
  <w:style w:type="paragraph" w:customStyle="1" w:styleId="1d">
    <w:name w:val="Заголовок1"/>
    <w:basedOn w:val="aff4"/>
    <w:next w:val="a"/>
    <w:pPr>
      <w:shd w:val="clear" w:color="auto" w:fill="ECE9D8"/>
    </w:pPr>
    <w:rPr>
      <w:b/>
      <w:bCs/>
      <w:color w:val="0058A9"/>
    </w:rPr>
  </w:style>
  <w:style w:type="paragraph" w:customStyle="1" w:styleId="aff5">
    <w:name w:val="Заголовок группы контролов"/>
    <w:basedOn w:val="a"/>
    <w:next w:val="a"/>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pPr>
      <w:keepNext/>
      <w:keepLines/>
      <w:shd w:val="clear" w:color="auto" w:fill="FFFFFF"/>
      <w:spacing w:before="0" w:after="240" w:line="360" w:lineRule="auto"/>
      <w:jc w:val="center"/>
      <w:outlineLvl w:val="9"/>
    </w:pPr>
    <w:rPr>
      <w:b w:val="0"/>
      <w:bCs w:val="0"/>
      <w:sz w:val="18"/>
      <w:szCs w:val="18"/>
    </w:rPr>
  </w:style>
  <w:style w:type="paragraph" w:customStyle="1" w:styleId="aff7">
    <w:name w:val="Заголовок распахивающейся части диалога"/>
    <w:basedOn w:val="a"/>
    <w:next w:val="a"/>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pPr>
      <w:spacing w:after="0"/>
      <w:jc w:val="left"/>
    </w:pPr>
  </w:style>
  <w:style w:type="paragraph" w:customStyle="1" w:styleId="affb">
    <w:name w:val="Интерактивный заголовок"/>
    <w:basedOn w:val="1d"/>
    <w:next w:val="a"/>
    <w:rPr>
      <w:u w:val="single"/>
    </w:rPr>
  </w:style>
  <w:style w:type="paragraph" w:customStyle="1" w:styleId="affc">
    <w:name w:val="Текст информации об изменениях"/>
    <w:basedOn w:val="a"/>
    <w:next w:val="a"/>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pPr>
      <w:shd w:val="clear" w:color="auto" w:fill="EAEFED"/>
      <w:spacing w:before="180"/>
      <w:ind w:left="360" w:right="360" w:firstLine="0"/>
    </w:pPr>
  </w:style>
  <w:style w:type="paragraph" w:customStyle="1" w:styleId="affe">
    <w:name w:val="Текст (справка)"/>
    <w:basedOn w:val="a"/>
    <w:next w:val="a"/>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rPr>
      <w:i/>
      <w:iCs/>
    </w:rPr>
  </w:style>
  <w:style w:type="paragraph" w:customStyle="1" w:styleId="afff1">
    <w:name w:val="Текст (лев. подпись)"/>
    <w:basedOn w:val="a"/>
    <w:next w:val="a"/>
    <w:pPr>
      <w:widowControl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rPr>
      <w:sz w:val="14"/>
      <w:szCs w:val="14"/>
    </w:rPr>
  </w:style>
  <w:style w:type="paragraph" w:customStyle="1" w:styleId="afff3">
    <w:name w:val="Текст (прав. подпись)"/>
    <w:basedOn w:val="a"/>
    <w:next w:val="a"/>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rPr>
      <w:sz w:val="14"/>
      <w:szCs w:val="14"/>
    </w:rPr>
  </w:style>
  <w:style w:type="paragraph" w:customStyle="1" w:styleId="afff5">
    <w:name w:val="Комментарий пользователя"/>
    <w:basedOn w:val="afff"/>
    <w:next w:val="a"/>
    <w:pPr>
      <w:shd w:val="clear" w:color="auto" w:fill="FFDFE0"/>
      <w:jc w:val="left"/>
    </w:pPr>
  </w:style>
  <w:style w:type="paragraph" w:customStyle="1" w:styleId="afff6">
    <w:name w:val="Куда обратиться?"/>
    <w:basedOn w:val="aff0"/>
    <w:next w:val="a"/>
  </w:style>
  <w:style w:type="paragraph" w:customStyle="1" w:styleId="afff7">
    <w:name w:val="Моноширинный"/>
    <w:basedOn w:val="a"/>
    <w:next w:val="a"/>
    <w:pPr>
      <w:widowControl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pPr>
      <w:ind w:firstLine="118"/>
    </w:pPr>
  </w:style>
  <w:style w:type="paragraph" w:customStyle="1" w:styleId="afffa">
    <w:name w:val="Нормальный (таблица)"/>
    <w:basedOn w:val="a"/>
    <w:next w:val="a"/>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pPr>
      <w:widowControl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pPr>
      <w:ind w:left="140"/>
    </w:pPr>
  </w:style>
  <w:style w:type="paragraph" w:customStyle="1" w:styleId="afffd">
    <w:name w:val="Переменная часть"/>
    <w:basedOn w:val="aff4"/>
    <w:next w:val="a"/>
    <w:rPr>
      <w:sz w:val="18"/>
      <w:szCs w:val="18"/>
    </w:rPr>
  </w:style>
  <w:style w:type="paragraph" w:customStyle="1" w:styleId="afffe">
    <w:name w:val="Подвал для информации об изменениях"/>
    <w:basedOn w:val="1"/>
    <w:next w:val="a"/>
    <w:pPr>
      <w:keepNext/>
      <w:keepLines/>
      <w:spacing w:before="480" w:after="240" w:line="360" w:lineRule="auto"/>
      <w:jc w:val="center"/>
      <w:outlineLvl w:val="9"/>
    </w:pPr>
    <w:rPr>
      <w:b w:val="0"/>
      <w:bCs w:val="0"/>
      <w:sz w:val="18"/>
      <w:szCs w:val="18"/>
    </w:rPr>
  </w:style>
  <w:style w:type="paragraph" w:customStyle="1" w:styleId="affff">
    <w:name w:val="Подзаголовок для информации об изменениях"/>
    <w:basedOn w:val="affc"/>
    <w:next w:val="a"/>
    <w:rPr>
      <w:b/>
      <w:bCs/>
    </w:rPr>
  </w:style>
  <w:style w:type="paragraph" w:customStyle="1" w:styleId="affff0">
    <w:name w:val="Подчёркнуный текст"/>
    <w:basedOn w:val="a"/>
    <w:next w:val="a"/>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rPr>
      <w:sz w:val="20"/>
      <w:szCs w:val="20"/>
    </w:rPr>
  </w:style>
  <w:style w:type="paragraph" w:customStyle="1" w:styleId="affff2">
    <w:name w:val="Прижатый влево"/>
    <w:basedOn w:val="a"/>
    <w:next w:val="a"/>
    <w:pPr>
      <w:widowControl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style>
  <w:style w:type="paragraph" w:customStyle="1" w:styleId="affff4">
    <w:name w:val="Примечание."/>
    <w:basedOn w:val="aff0"/>
    <w:next w:val="a"/>
  </w:style>
  <w:style w:type="paragraph" w:customStyle="1" w:styleId="affff5">
    <w:name w:val="Словарная статья"/>
    <w:basedOn w:val="a"/>
    <w:next w:val="a"/>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pPr>
      <w:ind w:firstLine="500"/>
    </w:pPr>
  </w:style>
  <w:style w:type="paragraph" w:customStyle="1" w:styleId="affff8">
    <w:name w:val="Текст ЭР (см. также)"/>
    <w:basedOn w:val="a"/>
    <w:next w:val="a"/>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pPr>
      <w:jc w:val="center"/>
    </w:pPr>
  </w:style>
  <w:style w:type="paragraph" w:customStyle="1" w:styleId="-">
    <w:name w:val="ЭР-содержание (правое окно)"/>
    <w:basedOn w:val="a"/>
    <w:next w:val="a"/>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link w:val="1e"/>
    <w:unhideWhenUsed/>
    <w:rPr>
      <w:rFonts w:ascii="Times New Roman" w:hAnsi="Times New Roman" w:cs="Times New Roman" w:hint="default"/>
    </w:rPr>
  </w:style>
  <w:style w:type="character" w:styleId="affffd">
    <w:name w:val="endnote reference"/>
    <w:link w:val="1f"/>
    <w:uiPriority w:val="99"/>
    <w:unhideWhenUsed/>
    <w:qFormat/>
    <w:rPr>
      <w:rFonts w:ascii="Times New Roman" w:hAnsi="Times New Roman" w:cs="Times New Roman" w:hint="default"/>
      <w:vertAlign w:val="superscript"/>
    </w:rPr>
  </w:style>
  <w:style w:type="character" w:customStyle="1" w:styleId="blk">
    <w:name w:val="blk"/>
  </w:style>
  <w:style w:type="character" w:customStyle="1" w:styleId="FootnoteTextChar">
    <w:name w:val="Footnote Text Char"/>
    <w:rPr>
      <w:rFonts w:ascii="Times New Roman" w:hAnsi="Times New Roman" w:cs="Times New Roman" w:hint="default"/>
      <w:sz w:val="20"/>
      <w:lang w:eastAsia="ru-RU"/>
    </w:rPr>
  </w:style>
  <w:style w:type="character" w:customStyle="1" w:styleId="112">
    <w:name w:val="Текст примечания Знак11"/>
    <w:rPr>
      <w:rFonts w:ascii="Times New Roman" w:hAnsi="Times New Roman" w:cs="Times New Roman" w:hint="default"/>
      <w:sz w:val="20"/>
      <w:szCs w:val="20"/>
    </w:rPr>
  </w:style>
  <w:style w:type="character" w:customStyle="1" w:styleId="1f0">
    <w:name w:val="Текст примечания Знак1"/>
    <w:rPr>
      <w:rFonts w:ascii="Times New Roman" w:hAnsi="Times New Roman" w:cs="Times New Roman" w:hint="default"/>
      <w:sz w:val="20"/>
      <w:szCs w:val="20"/>
    </w:rPr>
  </w:style>
  <w:style w:type="character" w:customStyle="1" w:styleId="113">
    <w:name w:val="Тема примечания Знак11"/>
    <w:rPr>
      <w:rFonts w:ascii="Times New Roman" w:hAnsi="Times New Roman" w:cs="Times New Roman" w:hint="default"/>
      <w:b/>
      <w:bCs/>
      <w:sz w:val="20"/>
      <w:szCs w:val="20"/>
    </w:rPr>
  </w:style>
  <w:style w:type="character" w:customStyle="1" w:styleId="1f1">
    <w:name w:val="Тема примечания Знак1"/>
    <w:rPr>
      <w:rFonts w:ascii="Times New Roman" w:hAnsi="Times New Roman" w:cs="Times New Roman" w:hint="default"/>
      <w:b/>
      <w:bCs/>
      <w:sz w:val="20"/>
      <w:szCs w:val="20"/>
    </w:rPr>
  </w:style>
  <w:style w:type="character" w:customStyle="1" w:styleId="apple-converted-space">
    <w:name w:val="apple-converted-space"/>
  </w:style>
  <w:style w:type="character" w:customStyle="1" w:styleId="affffe">
    <w:name w:val="Цветовое выделение"/>
    <w:rPr>
      <w:b/>
      <w:bCs w:val="0"/>
      <w:color w:val="26282F"/>
    </w:rPr>
  </w:style>
  <w:style w:type="character" w:customStyle="1" w:styleId="afffff">
    <w:name w:val="Гипертекстовая ссылка"/>
    <w:rPr>
      <w:b/>
      <w:bCs w:val="0"/>
      <w:color w:val="106BBE"/>
    </w:rPr>
  </w:style>
  <w:style w:type="character" w:customStyle="1" w:styleId="afffff0">
    <w:name w:val="Активная гипертекстовая ссылка"/>
    <w:rPr>
      <w:b/>
      <w:bCs w:val="0"/>
      <w:color w:val="106BBE"/>
      <w:u w:val="single"/>
    </w:rPr>
  </w:style>
  <w:style w:type="character" w:customStyle="1" w:styleId="afffff1">
    <w:name w:val="Выделение для Базового Поиска"/>
    <w:rPr>
      <w:b/>
      <w:bCs w:val="0"/>
      <w:color w:val="0058A9"/>
    </w:rPr>
  </w:style>
  <w:style w:type="character" w:customStyle="1" w:styleId="afffff2">
    <w:name w:val="Выделение для Базового Поиска (курсив)"/>
    <w:rPr>
      <w:b/>
      <w:bCs w:val="0"/>
      <w:i/>
      <w:iCs w:val="0"/>
      <w:color w:val="0058A9"/>
    </w:rPr>
  </w:style>
  <w:style w:type="character" w:customStyle="1" w:styleId="afffff3">
    <w:name w:val="Заголовок своего сообщения"/>
    <w:rPr>
      <w:b/>
      <w:bCs w:val="0"/>
      <w:color w:val="26282F"/>
    </w:rPr>
  </w:style>
  <w:style w:type="character" w:customStyle="1" w:styleId="afffff4">
    <w:name w:val="Заголовок чужого сообщения"/>
    <w:rPr>
      <w:b/>
      <w:bCs w:val="0"/>
      <w:color w:val="FF0000"/>
    </w:rPr>
  </w:style>
  <w:style w:type="character" w:customStyle="1" w:styleId="afffff5">
    <w:name w:val="Найденные слова"/>
    <w:rPr>
      <w:b/>
      <w:bCs w:val="0"/>
      <w:color w:val="26282F"/>
      <w:shd w:val="clear" w:color="auto" w:fill="FFF580"/>
    </w:rPr>
  </w:style>
  <w:style w:type="character" w:customStyle="1" w:styleId="afffff6">
    <w:name w:val="Не вступил в силу"/>
    <w:rPr>
      <w:b/>
      <w:bCs w:val="0"/>
      <w:color w:val="000000"/>
      <w:shd w:val="clear" w:color="auto" w:fill="D8EDE8"/>
    </w:rPr>
  </w:style>
  <w:style w:type="character" w:customStyle="1" w:styleId="afffff7">
    <w:name w:val="Опечатки"/>
    <w:rPr>
      <w:color w:val="FF0000"/>
    </w:rPr>
  </w:style>
  <w:style w:type="character" w:customStyle="1" w:styleId="afffff8">
    <w:name w:val="Продолжение ссылки"/>
  </w:style>
  <w:style w:type="character" w:customStyle="1" w:styleId="afffff9">
    <w:name w:val="Сравнение редакций"/>
    <w:rPr>
      <w:b/>
      <w:bCs w:val="0"/>
      <w:color w:val="26282F"/>
    </w:rPr>
  </w:style>
  <w:style w:type="character" w:customStyle="1" w:styleId="afffffa">
    <w:name w:val="Сравнение редакций. Добавленный фрагмент"/>
    <w:rPr>
      <w:color w:val="000000"/>
      <w:shd w:val="clear" w:color="auto" w:fill="C1D7FF"/>
    </w:rPr>
  </w:style>
  <w:style w:type="character" w:customStyle="1" w:styleId="afffffb">
    <w:name w:val="Сравнение редакций. Удаленный фрагмент"/>
    <w:rPr>
      <w:color w:val="000000"/>
      <w:shd w:val="clear" w:color="auto" w:fill="C4C413"/>
    </w:rPr>
  </w:style>
  <w:style w:type="character" w:customStyle="1" w:styleId="afffffc">
    <w:name w:val="Ссылка на утративший силу документ"/>
    <w:rPr>
      <w:b/>
      <w:bCs w:val="0"/>
      <w:color w:val="749232"/>
    </w:rPr>
  </w:style>
  <w:style w:type="character" w:customStyle="1" w:styleId="afffffd">
    <w:name w:val="Утратил силу"/>
    <w:rPr>
      <w:b/>
      <w:bCs w:val="0"/>
      <w:strike/>
      <w:color w:val="666600"/>
    </w:rPr>
  </w:style>
  <w:style w:type="character" w:customStyle="1" w:styleId="afffffe">
    <w:name w:val="Обычный (Интернет) Знак"/>
    <w:rPr>
      <w:rFonts w:ascii="Times New Roman" w:hAnsi="Times New Roman" w:cs="Times New Roman" w:hint="default"/>
      <w:sz w:val="24"/>
      <w:szCs w:val="24"/>
      <w:lang w:val="en-US" w:eastAsia="nl-NL"/>
    </w:rPr>
  </w:style>
  <w:style w:type="table" w:customStyle="1" w:styleId="2a">
    <w:name w:val="Сетка таблицы2"/>
    <w:basedOn w:val="a1"/>
    <w:next w:val="a3"/>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pPr>
      <w:widowControl w:val="0"/>
    </w:pPr>
    <w:rPr>
      <w:rFonts w:ascii="Courier New" w:eastAsia="Times New Roman" w:hAnsi="Courier New" w:cs="Courier New"/>
      <w:sz w:val="20"/>
      <w:szCs w:val="20"/>
      <w:lang w:eastAsia="ru-RU"/>
    </w:rPr>
  </w:style>
  <w:style w:type="table" w:customStyle="1" w:styleId="TableNormal13">
    <w:name w:val="Table Normal13"/>
    <w:qFormat/>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link w:val="1f2"/>
    <w:uiPriority w:val="22"/>
    <w:qFormat/>
    <w:rPr>
      <w:b/>
      <w:bCs/>
    </w:rPr>
  </w:style>
  <w:style w:type="character" w:styleId="affffff0">
    <w:name w:val="Subtle Emphasis"/>
    <w:link w:val="1f3"/>
    <w:uiPriority w:val="19"/>
    <w:qFormat/>
    <w:rPr>
      <w:i/>
      <w:iCs/>
      <w:color w:val="404040"/>
    </w:rPr>
  </w:style>
  <w:style w:type="paragraph" w:styleId="affffff1">
    <w:name w:val="TOC Heading"/>
    <w:basedOn w:val="1"/>
    <w:next w:val="a"/>
    <w:link w:val="affffff2"/>
    <w:unhideWhenUsed/>
    <w:qFormat/>
    <w:pPr>
      <w:keepNext/>
      <w:keepLines/>
      <w:spacing w:after="0" w:line="259" w:lineRule="auto"/>
      <w:outlineLvl w:val="9"/>
    </w:pPr>
    <w:rPr>
      <w:rFonts w:ascii="@Batang" w:eastAsia="Segoe UI" w:hAnsi="@Batang" w:cs="Segoe UI"/>
      <w:b w:val="0"/>
      <w:bCs w:val="0"/>
      <w:color w:val="2F5496"/>
    </w:rPr>
  </w:style>
  <w:style w:type="table" w:customStyle="1" w:styleId="310">
    <w:name w:val="Таблица простая 31"/>
    <w:basedOn w:val="a1"/>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3">
    <w:name w:val="Title"/>
    <w:basedOn w:val="a"/>
    <w:next w:val="a"/>
    <w:link w:val="2b"/>
    <w:uiPriority w:val="10"/>
    <w:qFormat/>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rPr>
      <w:rFonts w:asciiTheme="majorHAnsi" w:eastAsiaTheme="majorEastAsia" w:hAnsiTheme="majorHAnsi" w:cstheme="majorBidi"/>
      <w:spacing w:val="-10"/>
      <w:sz w:val="56"/>
      <w:szCs w:val="56"/>
    </w:rPr>
  </w:style>
  <w:style w:type="character" w:customStyle="1" w:styleId="2b">
    <w:name w:val="Заголовок Знак2"/>
    <w:link w:val="affffff3"/>
    <w:rPr>
      <w:rFonts w:ascii="Segoe UI" w:eastAsia="Segoe UI" w:hAnsi="Segoe UI" w:cs="Segoe UI"/>
      <w:sz w:val="24"/>
      <w:szCs w:val="24"/>
      <w:lang w:eastAsia="ru-RU"/>
    </w:rPr>
  </w:style>
  <w:style w:type="paragraph" w:customStyle="1" w:styleId="120">
    <w:name w:val="таблСлева12"/>
    <w:basedOn w:val="a"/>
    <w:qFormat/>
    <w:rPr>
      <w:rFonts w:ascii="Segoe UI" w:eastAsia="Segoe UI" w:hAnsi="Segoe UI" w:cs="Segoe UI"/>
      <w:iCs/>
      <w:sz w:val="24"/>
      <w:szCs w:val="28"/>
      <w:lang w:eastAsia="ru-RU"/>
    </w:rPr>
  </w:style>
  <w:style w:type="paragraph" w:customStyle="1" w:styleId="s16">
    <w:name w:val="s_16"/>
    <w:basedOn w:val="a"/>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c">
    <w:name w:val="Неразрешенное упоминание2"/>
    <w:unhideWhenUsed/>
    <w:rPr>
      <w:color w:val="605E5C"/>
      <w:shd w:val="clear" w:color="auto" w:fill="E1DFDD"/>
    </w:rPr>
  </w:style>
  <w:style w:type="character" w:customStyle="1" w:styleId="2d">
    <w:name w:val="Основной текст (2)_"/>
    <w:link w:val="2e"/>
    <w:rPr>
      <w:sz w:val="28"/>
      <w:shd w:val="clear" w:color="auto" w:fill="FFFFFF"/>
    </w:rPr>
  </w:style>
  <w:style w:type="paragraph" w:customStyle="1" w:styleId="2e">
    <w:name w:val="Основной текст (2)"/>
    <w:basedOn w:val="a"/>
    <w:link w:val="2d"/>
    <w:pPr>
      <w:widowControl w:val="0"/>
      <w:shd w:val="clear" w:color="auto" w:fill="FFFFFF"/>
      <w:spacing w:before="360" w:line="240" w:lineRule="atLeast"/>
      <w:jc w:val="both"/>
    </w:pPr>
    <w:rPr>
      <w:sz w:val="28"/>
    </w:rPr>
  </w:style>
  <w:style w:type="character" w:customStyle="1" w:styleId="c7">
    <w:name w:val="c7"/>
    <w:rPr>
      <w:rFonts w:cs="Times New Roman"/>
    </w:rPr>
  </w:style>
  <w:style w:type="paragraph" w:customStyle="1" w:styleId="xl63">
    <w:name w:val="xl63"/>
    <w:basedOn w:val="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style>
  <w:style w:type="paragraph" w:customStyle="1" w:styleId="c18">
    <w:name w:val="c18"/>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style>
  <w:style w:type="numbering" w:customStyle="1" w:styleId="2f">
    <w:name w:val="Нет списка2"/>
    <w:next w:val="a2"/>
    <w:uiPriority w:val="99"/>
    <w:semiHidden/>
    <w:unhideWhenUsed/>
  </w:style>
  <w:style w:type="character" w:customStyle="1" w:styleId="c21">
    <w:name w:val="c21"/>
    <w:basedOn w:val="a0"/>
  </w:style>
  <w:style w:type="paragraph" w:customStyle="1" w:styleId="xl177">
    <w:name w:val="xl177"/>
    <w:basedOn w:val="a"/>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f4">
    <w:name w:val="Заголовок Знак1"/>
    <w:basedOn w:val="a0"/>
    <w:rPr>
      <w:rFonts w:asciiTheme="majorHAnsi" w:eastAsiaTheme="majorEastAsia" w:hAnsiTheme="majorHAnsi" w:cstheme="majorBidi"/>
      <w:spacing w:val="-10"/>
      <w:sz w:val="56"/>
      <w:szCs w:val="56"/>
    </w:rPr>
  </w:style>
  <w:style w:type="paragraph" w:styleId="affffff5">
    <w:name w:val="No Spacing"/>
    <w:link w:val="affffff6"/>
    <w:qFormat/>
    <w:rPr>
      <w:rFonts w:ascii="Calibri" w:eastAsia="Times New Roman" w:hAnsi="Calibri" w:cs="Times New Roman"/>
      <w:lang w:eastAsia="ru-RU"/>
    </w:rPr>
  </w:style>
  <w:style w:type="paragraph" w:customStyle="1" w:styleId="1f5">
    <w:name w:val="Обычный (веб)1"/>
    <w:basedOn w:val="a"/>
    <w:next w:val="afc"/>
    <w:qFormat/>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nhideWhenUsed/>
    <w:rPr>
      <w:color w:val="605E5C"/>
      <w:shd w:val="clear" w:color="auto" w:fill="E1DFDD"/>
    </w:rPr>
  </w:style>
  <w:style w:type="table" w:customStyle="1" w:styleId="34">
    <w:name w:val="Сетка таблицы3"/>
    <w:basedOn w:val="a1"/>
    <w:next w:val="a3"/>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6">
    <w:name w:val="Название Знак1"/>
    <w:rPr>
      <w:rFonts w:ascii="Times New Roman" w:hAnsi="Times New Roman"/>
      <w:sz w:val="24"/>
      <w:szCs w:val="24"/>
    </w:rPr>
  </w:style>
  <w:style w:type="table" w:customStyle="1" w:styleId="210">
    <w:name w:val="Сетка таблицы21"/>
    <w:basedOn w:val="a1"/>
    <w:next w:val="a3"/>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4">
    <w:name w:val="Неразрешенное упоминание4"/>
    <w:basedOn w:val="a0"/>
    <w:unhideWhenUsed/>
    <w:rPr>
      <w:color w:val="605E5C"/>
      <w:shd w:val="clear" w:color="auto" w:fill="E1DFDD"/>
    </w:rPr>
  </w:style>
  <w:style w:type="paragraph" w:customStyle="1" w:styleId="ConsPlusCell">
    <w:name w:val="ConsPlusCell"/>
    <w:rPr>
      <w:rFonts w:ascii="Arial" w:eastAsia="Times New Roman" w:hAnsi="Arial" w:cs="Arial"/>
      <w:sz w:val="20"/>
      <w:szCs w:val="20"/>
      <w:lang w:eastAsia="ru-RU"/>
    </w:rPr>
  </w:style>
  <w:style w:type="character" w:customStyle="1" w:styleId="affffff6">
    <w:name w:val="Без интервала Знак"/>
    <w:link w:val="affffff5"/>
    <w:rPr>
      <w:rFonts w:ascii="Calibri" w:eastAsia="Times New Roman" w:hAnsi="Calibri" w:cs="Times New Roman"/>
      <w:lang w:eastAsia="ru-RU"/>
    </w:rPr>
  </w:style>
  <w:style w:type="character" w:customStyle="1" w:styleId="FontStyle11">
    <w:name w:val="Font Style11"/>
    <w:rPr>
      <w:rFonts w:ascii="Times New Roman" w:hAnsi="Times New Roman" w:cs="Times New Roman"/>
      <w:sz w:val="22"/>
      <w:szCs w:val="22"/>
    </w:rPr>
  </w:style>
  <w:style w:type="character" w:customStyle="1" w:styleId="212pt">
    <w:name w:val="Основной текст (2) + 12 pt"/>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7">
    <w:name w:val="Раздел 1"/>
    <w:basedOn w:val="1"/>
    <w:link w:val="1f8"/>
    <w:qFormat/>
    <w:pPr>
      <w:keepNext/>
      <w:ind w:firstLine="0"/>
      <w:jc w:val="center"/>
    </w:pPr>
    <w:rPr>
      <w:rFonts w:eastAsia="Segoe UI"/>
    </w:rPr>
  </w:style>
  <w:style w:type="paragraph" w:customStyle="1" w:styleId="114">
    <w:name w:val="Раздел 1.1"/>
    <w:basedOn w:val="af8"/>
    <w:link w:val="115"/>
    <w:qFormat/>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8">
    <w:name w:val="Раздел 1 Знак"/>
    <w:basedOn w:val="10"/>
    <w:link w:val="1f7"/>
    <w:rPr>
      <w:rFonts w:ascii="Times New Roman" w:eastAsia="Segoe UI" w:hAnsi="Times New Roman" w:cs="Times New Roman"/>
      <w:b/>
      <w:bCs/>
      <w:sz w:val="24"/>
      <w:szCs w:val="24"/>
      <w:lang w:eastAsia="ru-RU"/>
    </w:rPr>
  </w:style>
  <w:style w:type="character" w:customStyle="1" w:styleId="115">
    <w:name w:val="Раздел 1.1 Знак"/>
    <w:basedOn w:val="af9"/>
    <w:link w:val="114"/>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pPr>
      <w:spacing w:line="252" w:lineRule="auto"/>
      <w:jc w:val="center"/>
    </w:pPr>
    <w:rPr>
      <w:rFonts w:ascii="Times New Roman" w:eastAsia="Times New Roman" w:hAnsi="Times New Roman" w:cs="Times New Roman"/>
      <w:sz w:val="24"/>
      <w:szCs w:val="24"/>
      <w:lang w:val="en-US" w:eastAsia="ru-RU"/>
    </w:rPr>
  </w:style>
  <w:style w:type="table" w:customStyle="1" w:styleId="45">
    <w:name w:val="Сетка таблицы4"/>
    <w:basedOn w:val="a1"/>
    <w:next w:val="a3"/>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нак сноски1"/>
    <w:basedOn w:val="a"/>
    <w:link w:val="af3"/>
    <w:uiPriority w:val="99"/>
    <w:rPr>
      <w:rFonts w:cs="Times New Roman"/>
      <w:vertAlign w:val="superscript"/>
    </w:rPr>
  </w:style>
  <w:style w:type="paragraph" w:customStyle="1" w:styleId="formattext">
    <w:name w:val="formattext"/>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Pr>
      <w:rFonts w:eastAsiaTheme="minorEastAsia"/>
      <w:color w:val="2F5496" w:themeColor="accent1" w:themeShade="BF"/>
      <w:lang w:eastAsia="ru-RU"/>
    </w:rPr>
  </w:style>
  <w:style w:type="character" w:customStyle="1" w:styleId="60">
    <w:name w:val="Заголовок 6 Знак"/>
    <w:basedOn w:val="a0"/>
    <w:link w:val="6"/>
    <w:rPr>
      <w:rFonts w:eastAsiaTheme="minorEastAsia"/>
      <w:color w:val="1F3864" w:themeColor="accent1" w:themeShade="80"/>
      <w:lang w:eastAsia="ru-RU"/>
    </w:rPr>
  </w:style>
  <w:style w:type="character" w:customStyle="1" w:styleId="70">
    <w:name w:val="Заголовок 7 Знак"/>
    <w:basedOn w:val="a0"/>
    <w:link w:val="7"/>
    <w:rPr>
      <w:rFonts w:asciiTheme="majorHAnsi" w:eastAsiaTheme="majorEastAsia" w:hAnsiTheme="majorHAnsi" w:cstheme="majorBidi"/>
      <w:i/>
      <w:iCs/>
      <w:color w:val="1F3864" w:themeColor="accent1" w:themeShade="80"/>
      <w:lang w:eastAsia="ru-RU"/>
    </w:rPr>
  </w:style>
  <w:style w:type="character" w:customStyle="1" w:styleId="80">
    <w:name w:val="Заголовок 8 Знак"/>
    <w:basedOn w:val="a0"/>
    <w:link w:val="8"/>
    <w:rPr>
      <w:rFonts w:eastAsiaTheme="minorEastAsia"/>
      <w:color w:val="262626" w:themeColor="text1" w:themeTint="D9"/>
      <w:sz w:val="21"/>
      <w:szCs w:val="21"/>
      <w:lang w:eastAsia="ru-RU"/>
    </w:rPr>
  </w:style>
  <w:style w:type="character" w:customStyle="1" w:styleId="90">
    <w:name w:val="Заголовок 9 Знак"/>
    <w:basedOn w:val="a0"/>
    <w:link w:val="9"/>
    <w:rPr>
      <w:rFonts w:asciiTheme="majorHAnsi" w:eastAsiaTheme="majorEastAsia" w:hAnsiTheme="majorHAnsi" w:cstheme="majorBidi"/>
      <w:i/>
      <w:iCs/>
      <w:color w:val="262626" w:themeColor="text1" w:themeTint="D9"/>
      <w:sz w:val="21"/>
      <w:szCs w:val="21"/>
      <w:lang w:eastAsia="ru-RU"/>
    </w:rPr>
  </w:style>
  <w:style w:type="paragraph" w:customStyle="1" w:styleId="1f9">
    <w:name w:val="Нижний колонтитул;Нижний колонтитул Знак Знак Знак;Нижний колонтитул1;Нижний колонтитул Знак Знак"/>
    <w:basedOn w:val="a"/>
    <w:pPr>
      <w:tabs>
        <w:tab w:val="center" w:pos="4677"/>
        <w:tab w:val="right" w:pos="9355"/>
      </w:tabs>
      <w:spacing w:before="120" w:after="120"/>
    </w:pPr>
    <w:rPr>
      <w:rFonts w:ascii="Times New Roman" w:eastAsiaTheme="minorEastAsia" w:hAnsi="Times New Roman"/>
      <w:sz w:val="24"/>
      <w:szCs w:val="24"/>
      <w:lang w:eastAsia="ru-RU"/>
    </w:rPr>
  </w:style>
  <w:style w:type="character" w:customStyle="1" w:styleId="116">
    <w:name w:val="Нижний колонтитул Знак;Нижний колонтитул Знак Знак Знак Знак;Нижний колонтитул1 Знак;Нижний колонтитул Знак Знак Знак1"/>
    <w:rPr>
      <w:rFonts w:ascii="Times New Roman" w:hAnsi="Times New Roman" w:cs="Times New Roman"/>
      <w:position w:val="-1"/>
      <w:sz w:val="24"/>
      <w:szCs w:val="24"/>
      <w:vertAlign w:val="baseline"/>
      <w:cs w:val="0"/>
    </w:rPr>
  </w:style>
  <w:style w:type="paragraph" w:customStyle="1" w:styleId="124">
    <w:name w:val="Обычный (веб);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pPr>
      <w:widowControl w:val="0"/>
    </w:pPr>
    <w:rPr>
      <w:rFonts w:ascii="Times New Roman" w:eastAsiaTheme="minorEastAsia" w:hAnsi="Times New Roman"/>
      <w:sz w:val="24"/>
      <w:szCs w:val="24"/>
      <w:lang w:val="en-US" w:eastAsia="nl-NL"/>
    </w:rPr>
  </w:style>
  <w:style w:type="paragraph" w:customStyle="1" w:styleId="F11111431331">
    <w:name w:val="Текст сноски;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rPr>
      <w:rFonts w:ascii="Times New Roman" w:eastAsiaTheme="minorEastAsia" w:hAnsi="Times New Roman"/>
      <w:sz w:val="20"/>
      <w:szCs w:val="20"/>
      <w:lang w:val="en-US" w:eastAsia="ru-RU"/>
    </w:rPr>
  </w:style>
  <w:style w:type="character" w:customStyle="1" w:styleId="F111114331">
    <w:name w:val="Текст сноски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rPr>
      <w:rFonts w:ascii="Times New Roman" w:hAnsi="Times New Roman" w:cs="Times New Roman"/>
      <w:position w:val="-1"/>
      <w:sz w:val="20"/>
      <w:szCs w:val="20"/>
      <w:vertAlign w:val="baseline"/>
      <w:cs w:val="0"/>
      <w:lang w:val="en-US"/>
    </w:rPr>
  </w:style>
  <w:style w:type="character" w:customStyle="1" w:styleId="-FNCiaeniinee-FNA">
    <w:name w:val="Знак сноски;Знак сноски-FN;Ciae niinee-FN;AЗнак сноски зел"/>
    <w:rPr>
      <w:position w:val="-1"/>
      <w:vertAlign w:val="superscript"/>
      <w:cs w:val="0"/>
    </w:rPr>
  </w:style>
  <w:style w:type="paragraph" w:customStyle="1" w:styleId="2ListParagraph">
    <w:name w:val="Абзац списка;Содержание. 2 уровень;List Paragraph"/>
    <w:basedOn w:val="a"/>
    <w:pPr>
      <w:spacing w:before="120" w:after="120"/>
      <w:ind w:left="708"/>
    </w:pPr>
    <w:rPr>
      <w:rFonts w:ascii="Times New Roman" w:eastAsiaTheme="minorEastAsia" w:hAnsi="Times New Roman"/>
      <w:sz w:val="24"/>
      <w:szCs w:val="24"/>
      <w:lang w:eastAsia="ru-RU"/>
    </w:rPr>
  </w:style>
  <w:style w:type="character" w:customStyle="1" w:styleId="2ListParagraph0">
    <w:name w:val="Абзац списка Знак;Содержание. 2 уровень Знак;List Paragraph Знак"/>
    <w:rPr>
      <w:rFonts w:ascii="Times New Roman" w:hAnsi="Times New Roman"/>
      <w:position w:val="-1"/>
      <w:sz w:val="24"/>
      <w:szCs w:val="24"/>
      <w:vertAlign w:val="baseline"/>
      <w:cs w:val="0"/>
    </w:rPr>
  </w:style>
  <w:style w:type="character" w:customStyle="1" w:styleId="117">
    <w:name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rPr>
      <w:rFonts w:ascii="Times New Roman" w:hAnsi="Times New Roman"/>
      <w:position w:val="-1"/>
      <w:sz w:val="24"/>
      <w:szCs w:val="24"/>
      <w:vertAlign w:val="baseline"/>
      <w:cs w:val="0"/>
      <w:lang w:val="en-US" w:eastAsia="nl-NL"/>
    </w:rPr>
  </w:style>
  <w:style w:type="table" w:customStyle="1" w:styleId="330">
    <w:name w:val="Таблица простая 33"/>
    <w:basedOn w:val="a1"/>
    <w:pPr>
      <w:spacing w:after="160" w:line="1" w:lineRule="atLeast"/>
      <w:ind w:left="-1" w:hanging="1"/>
      <w:outlineLvl w:val="0"/>
    </w:pPr>
    <w:rPr>
      <w:rFonts w:eastAsiaTheme="minorEastAsia"/>
      <w:position w:val="-1"/>
      <w:lang w:eastAsia="ru-RU"/>
    </w:rPr>
    <w:tblPr>
      <w:tblStyleRowBandSize w:val="1"/>
      <w:tblStyleColBandSize w:val="1"/>
    </w:tblPr>
  </w:style>
  <w:style w:type="character" w:customStyle="1" w:styleId="FootnoteCharacters">
    <w:name w:val="Footnote Characters"/>
    <w:rPr>
      <w:position w:val="-1"/>
      <w:vertAlign w:val="superscript"/>
      <w:cs w:val="0"/>
    </w:rPr>
  </w:style>
  <w:style w:type="character" w:customStyle="1" w:styleId="FootnoteAnchor">
    <w:name w:val="Footnote Anchor"/>
    <w:rPr>
      <w:position w:val="-1"/>
      <w:vertAlign w:val="superscript"/>
      <w:cs w:val="0"/>
    </w:rPr>
  </w:style>
  <w:style w:type="paragraph" w:customStyle="1" w:styleId="font5">
    <w:name w:val="font5"/>
    <w:basedOn w:val="a"/>
    <w:pPr>
      <w:spacing w:before="100" w:beforeAutospacing="1" w:after="100" w:afterAutospacing="1"/>
    </w:pPr>
    <w:rPr>
      <w:rFonts w:ascii="Times New Roman" w:eastAsiaTheme="minorEastAsia" w:hAnsi="Times New Roman"/>
      <w:b/>
      <w:bCs/>
      <w:color w:val="000000"/>
      <w:sz w:val="16"/>
      <w:szCs w:val="16"/>
      <w:lang w:eastAsia="ru-RU"/>
    </w:rPr>
  </w:style>
  <w:style w:type="character" w:customStyle="1" w:styleId="118">
    <w:name w:val="Неразрешенное упоминание11"/>
    <w:uiPriority w:val="99"/>
    <w:rPr>
      <w:color w:val="605E5C"/>
      <w:position w:val="-1"/>
      <w:shd w:val="clear" w:color="auto" w:fill="E1DFDD"/>
      <w:vertAlign w:val="baseline"/>
      <w:cs w:val="0"/>
    </w:rPr>
  </w:style>
  <w:style w:type="paragraph" w:styleId="HTML">
    <w:name w:val="HTML Preformatted"/>
    <w:basedOn w:val="a"/>
    <w:link w:val="HTML0"/>
    <w:rPr>
      <w:rFonts w:ascii="Consolas" w:eastAsiaTheme="minorEastAsia" w:hAnsi="Consolas" w:cs="Arial"/>
      <w:sz w:val="20"/>
      <w:szCs w:val="20"/>
    </w:rPr>
  </w:style>
  <w:style w:type="character" w:customStyle="1" w:styleId="HTML0">
    <w:name w:val="Стандартный HTML Знак"/>
    <w:basedOn w:val="a0"/>
    <w:link w:val="HTML"/>
    <w:rPr>
      <w:rFonts w:ascii="Consolas" w:eastAsiaTheme="minorEastAsia" w:hAnsi="Consolas" w:cs="Arial"/>
      <w:sz w:val="20"/>
      <w:szCs w:val="20"/>
    </w:rPr>
  </w:style>
  <w:style w:type="table" w:customStyle="1" w:styleId="287">
    <w:name w:val="28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86">
    <w:name w:val="28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85">
    <w:name w:val="28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84">
    <w:name w:val="28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83">
    <w:name w:val="28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82">
    <w:name w:val="28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81">
    <w:name w:val="28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80">
    <w:name w:val="28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79">
    <w:name w:val="27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78">
    <w:name w:val="27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77">
    <w:name w:val="27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76">
    <w:name w:val="27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75">
    <w:name w:val="27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74">
    <w:name w:val="27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73">
    <w:name w:val="27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72">
    <w:name w:val="27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71">
    <w:name w:val="27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70">
    <w:name w:val="27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69">
    <w:name w:val="26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68">
    <w:name w:val="26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67">
    <w:name w:val="26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66">
    <w:name w:val="26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65">
    <w:name w:val="26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64">
    <w:name w:val="26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63">
    <w:name w:val="26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62">
    <w:name w:val="26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61">
    <w:name w:val="26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60">
    <w:name w:val="26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59">
    <w:name w:val="25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58">
    <w:name w:val="25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57">
    <w:name w:val="25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56">
    <w:name w:val="25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55">
    <w:name w:val="25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54">
    <w:name w:val="25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53">
    <w:name w:val="25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52">
    <w:name w:val="25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51">
    <w:name w:val="25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50">
    <w:name w:val="25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49">
    <w:name w:val="24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48">
    <w:name w:val="24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47">
    <w:name w:val="24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46">
    <w:name w:val="24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45">
    <w:name w:val="24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44">
    <w:name w:val="24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43">
    <w:name w:val="24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42">
    <w:name w:val="24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41">
    <w:name w:val="24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40">
    <w:name w:val="24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39">
    <w:name w:val="23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38">
    <w:name w:val="23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37">
    <w:name w:val="23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36">
    <w:name w:val="23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35">
    <w:name w:val="23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34">
    <w:name w:val="23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33">
    <w:name w:val="23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32">
    <w:name w:val="23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31">
    <w:name w:val="23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30">
    <w:name w:val="23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29">
    <w:name w:val="229"/>
    <w:basedOn w:val="TableNormal1"/>
    <w:pPr>
      <w:spacing w:after="200" w:line="1" w:lineRule="atLeast"/>
      <w:ind w:left="-1" w:hanging="1"/>
      <w:outlineLvl w:val="0"/>
    </w:pPr>
    <w:rPr>
      <w:rFonts w:eastAsiaTheme="minorEastAsia"/>
      <w:position w:val="-1"/>
    </w:rPr>
    <w:tblPr>
      <w:tblStyleRowBandSize w:val="1"/>
      <w:tblStyleColBandSize w:val="1"/>
      <w:tblCellMar>
        <w:top w:w="6" w:type="dxa"/>
        <w:left w:w="108" w:type="dxa"/>
        <w:right w:w="48" w:type="dxa"/>
      </w:tblCellMar>
    </w:tblPr>
  </w:style>
  <w:style w:type="table" w:customStyle="1" w:styleId="228">
    <w:name w:val="22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27">
    <w:name w:val="22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26">
    <w:name w:val="22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25">
    <w:name w:val="22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24">
    <w:name w:val="22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23">
    <w:name w:val="22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22">
    <w:name w:val="22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21">
    <w:name w:val="22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20">
    <w:name w:val="22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19">
    <w:name w:val="21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18">
    <w:name w:val="21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17">
    <w:name w:val="21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16">
    <w:name w:val="21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15">
    <w:name w:val="21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14">
    <w:name w:val="21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13">
    <w:name w:val="21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12">
    <w:name w:val="21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11">
    <w:name w:val="21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100">
    <w:name w:val="21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09">
    <w:name w:val="20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08">
    <w:name w:val="20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07">
    <w:name w:val="20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06">
    <w:name w:val="20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05">
    <w:name w:val="20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04">
    <w:name w:val="20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03">
    <w:name w:val="20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02">
    <w:name w:val="20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01">
    <w:name w:val="20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200">
    <w:name w:val="20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99">
    <w:name w:val="19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98">
    <w:name w:val="19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97">
    <w:name w:val="19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96">
    <w:name w:val="19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95">
    <w:name w:val="19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94">
    <w:name w:val="19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93">
    <w:name w:val="19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92">
    <w:name w:val="19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91">
    <w:name w:val="19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90">
    <w:name w:val="19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89">
    <w:name w:val="18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88">
    <w:name w:val="18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87">
    <w:name w:val="18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86">
    <w:name w:val="18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85">
    <w:name w:val="18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84">
    <w:name w:val="18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83">
    <w:name w:val="18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82">
    <w:name w:val="18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81">
    <w:name w:val="18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80">
    <w:name w:val="18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79">
    <w:name w:val="17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78">
    <w:name w:val="17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77">
    <w:name w:val="17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76">
    <w:name w:val="17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75">
    <w:name w:val="17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74">
    <w:name w:val="17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73">
    <w:name w:val="17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72">
    <w:name w:val="17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71">
    <w:name w:val="17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70">
    <w:name w:val="17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69">
    <w:name w:val="16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68">
    <w:name w:val="16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67">
    <w:name w:val="167"/>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66">
    <w:name w:val="166"/>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65">
    <w:name w:val="16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64">
    <w:name w:val="16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63">
    <w:name w:val="163"/>
    <w:basedOn w:val="TableNormal1"/>
    <w:pPr>
      <w:spacing w:after="200" w:line="1" w:lineRule="atLeast"/>
      <w:ind w:left="-1" w:hanging="1"/>
      <w:outlineLvl w:val="0"/>
    </w:pPr>
    <w:rPr>
      <w:rFonts w:eastAsiaTheme="minorEastAsia"/>
      <w:position w:val="-1"/>
    </w:rPr>
    <w:tblPr>
      <w:tblStyleRowBandSize w:val="1"/>
      <w:tblStyleColBandSize w:val="1"/>
      <w:tblCellMar>
        <w:left w:w="40" w:type="dxa"/>
        <w:right w:w="40" w:type="dxa"/>
      </w:tblCellMar>
    </w:tblPr>
  </w:style>
  <w:style w:type="table" w:customStyle="1" w:styleId="162">
    <w:name w:val="16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61">
    <w:name w:val="16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60">
    <w:name w:val="16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59">
    <w:name w:val="159"/>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58">
    <w:name w:val="158"/>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57">
    <w:name w:val="157"/>
    <w:basedOn w:val="TableNormal1"/>
    <w:pPr>
      <w:spacing w:after="200" w:line="1" w:lineRule="atLeast"/>
      <w:ind w:left="-1" w:hanging="1"/>
      <w:outlineLvl w:val="0"/>
    </w:pPr>
    <w:rPr>
      <w:rFonts w:eastAsiaTheme="minorEastAsia"/>
      <w:position w:val="-1"/>
    </w:rPr>
    <w:tblPr>
      <w:tblStyleRowBandSize w:val="1"/>
      <w:tblStyleColBandSize w:val="1"/>
      <w:tblCellMar>
        <w:left w:w="5" w:type="dxa"/>
        <w:right w:w="5" w:type="dxa"/>
      </w:tblCellMar>
    </w:tblPr>
  </w:style>
  <w:style w:type="table" w:customStyle="1" w:styleId="156">
    <w:name w:val="156"/>
    <w:basedOn w:val="TableNormal1"/>
    <w:pPr>
      <w:spacing w:after="200" w:line="1" w:lineRule="atLeast"/>
      <w:ind w:left="-1" w:hanging="1"/>
      <w:outlineLvl w:val="0"/>
    </w:pPr>
    <w:rPr>
      <w:rFonts w:eastAsiaTheme="minorEastAsia"/>
      <w:position w:val="-1"/>
    </w:rPr>
    <w:tblPr>
      <w:tblStyleRowBandSize w:val="1"/>
      <w:tblStyleColBandSize w:val="1"/>
      <w:tblCellMar>
        <w:left w:w="5" w:type="dxa"/>
        <w:right w:w="5" w:type="dxa"/>
      </w:tblCellMar>
    </w:tblPr>
  </w:style>
  <w:style w:type="table" w:customStyle="1" w:styleId="155">
    <w:name w:val="155"/>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54">
    <w:name w:val="154"/>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53">
    <w:name w:val="153"/>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52">
    <w:name w:val="152"/>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51">
    <w:name w:val="151"/>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50">
    <w:name w:val="150"/>
    <w:basedOn w:val="TableNormal1"/>
    <w:pPr>
      <w:spacing w:after="200" w:line="1" w:lineRule="atLeast"/>
      <w:ind w:left="-1" w:hanging="1"/>
      <w:outlineLvl w:val="0"/>
    </w:pPr>
    <w:rPr>
      <w:rFonts w:eastAsiaTheme="minorEastAsia"/>
      <w:position w:val="-1"/>
    </w:rPr>
    <w:tblPr>
      <w:tblStyleRowBandSize w:val="1"/>
      <w:tblStyleColBandSize w:val="1"/>
      <w:tblCellMar>
        <w:left w:w="108" w:type="dxa"/>
        <w:right w:w="108" w:type="dxa"/>
      </w:tblCellMar>
    </w:tblPr>
  </w:style>
  <w:style w:type="table" w:customStyle="1" w:styleId="149">
    <w:name w:val="149"/>
    <w:basedOn w:val="TableNormal1"/>
    <w:pPr>
      <w:spacing w:after="200" w:line="1" w:lineRule="atLeast"/>
      <w:ind w:left="-1" w:hanging="1"/>
      <w:outlineLvl w:val="0"/>
    </w:pPr>
    <w:rPr>
      <w:rFonts w:eastAsiaTheme="minorEastAsia"/>
      <w:position w:val="-1"/>
    </w:rPr>
    <w:tblPr>
      <w:tblStyleRowBandSize w:val="1"/>
      <w:tblStyleColBandSize w:val="1"/>
      <w:tblCellMar>
        <w:top w:w="102" w:type="dxa"/>
        <w:left w:w="62" w:type="dxa"/>
        <w:bottom w:w="102" w:type="dxa"/>
        <w:right w:w="62" w:type="dxa"/>
      </w:tblCellMar>
    </w:tblPr>
  </w:style>
  <w:style w:type="table" w:customStyle="1" w:styleId="148">
    <w:name w:val="14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47">
    <w:name w:val="14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46">
    <w:name w:val="14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45">
    <w:name w:val="14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44">
    <w:name w:val="14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43">
    <w:name w:val="14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42">
    <w:name w:val="14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41">
    <w:name w:val="14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40">
    <w:name w:val="14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9">
    <w:name w:val="13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8">
    <w:name w:val="13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7">
    <w:name w:val="13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6">
    <w:name w:val="13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5">
    <w:name w:val="13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4">
    <w:name w:val="13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3">
    <w:name w:val="13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2">
    <w:name w:val="13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1">
    <w:name w:val="13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0">
    <w:name w:val="13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29">
    <w:name w:val="12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28">
    <w:name w:val="12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27">
    <w:name w:val="12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26">
    <w:name w:val="12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25">
    <w:name w:val="12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240">
    <w:name w:val="12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23">
    <w:name w:val="123"/>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22">
    <w:name w:val="122"/>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21">
    <w:name w:val="121"/>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200">
    <w:name w:val="120"/>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19">
    <w:name w:val="119"/>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180">
    <w:name w:val="118"/>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170">
    <w:name w:val="117"/>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160">
    <w:name w:val="116"/>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150">
    <w:name w:val="115"/>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140">
    <w:name w:val="114"/>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130">
    <w:name w:val="113"/>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120">
    <w:name w:val="112"/>
    <w:basedOn w:val="TableNormal2"/>
    <w:pPr>
      <w:widowControl/>
      <w:spacing w:after="200" w:line="276" w:lineRule="auto"/>
      <w:ind w:hanging="1"/>
    </w:pPr>
    <w:rPr>
      <w:rFonts w:eastAsiaTheme="minorEastAsia"/>
      <w:lang w:val="ru-RU" w:eastAsia="ru-RU"/>
    </w:rPr>
    <w:tblPr>
      <w:tblStyleRowBandSize w:val="1"/>
      <w:tblStyleColBandSize w:val="1"/>
      <w:tblCellMar>
        <w:left w:w="115" w:type="dxa"/>
        <w:right w:w="115" w:type="dxa"/>
      </w:tblCellMar>
    </w:tblPr>
  </w:style>
  <w:style w:type="table" w:customStyle="1" w:styleId="1111">
    <w:name w:val="11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100">
    <w:name w:val="11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9">
    <w:name w:val="10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8">
    <w:name w:val="10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7">
    <w:name w:val="10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6">
    <w:name w:val="10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5">
    <w:name w:val="10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4">
    <w:name w:val="10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3">
    <w:name w:val="10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2">
    <w:name w:val="10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1">
    <w:name w:val="10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0">
    <w:name w:val="10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9">
    <w:name w:val="9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8">
    <w:name w:val="9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7">
    <w:name w:val="9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6">
    <w:name w:val="9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5">
    <w:name w:val="9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4">
    <w:name w:val="9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3">
    <w:name w:val="9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20">
    <w:name w:val="9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10">
    <w:name w:val="9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00">
    <w:name w:val="9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9">
    <w:name w:val="8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8">
    <w:name w:val="8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7">
    <w:name w:val="8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6">
    <w:name w:val="8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5">
    <w:name w:val="8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4">
    <w:name w:val="8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3">
    <w:name w:val="8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20">
    <w:name w:val="8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10">
    <w:name w:val="8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00">
    <w:name w:val="8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9">
    <w:name w:val="7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8">
    <w:name w:val="7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7">
    <w:name w:val="7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6">
    <w:name w:val="7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5">
    <w:name w:val="7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4">
    <w:name w:val="7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3">
    <w:name w:val="7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20">
    <w:name w:val="7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10">
    <w:name w:val="7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00">
    <w:name w:val="7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9">
    <w:name w:val="6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8">
    <w:name w:val="6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7">
    <w:name w:val="6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6">
    <w:name w:val="6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5">
    <w:name w:val="6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4">
    <w:name w:val="6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3">
    <w:name w:val="6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20">
    <w:name w:val="6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10">
    <w:name w:val="6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00">
    <w:name w:val="6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9">
    <w:name w:val="5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8">
    <w:name w:val="5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7">
    <w:name w:val="5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6">
    <w:name w:val="5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5">
    <w:name w:val="5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4">
    <w:name w:val="5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30">
    <w:name w:val="5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20">
    <w:name w:val="5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10">
    <w:name w:val="5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00">
    <w:name w:val="5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9">
    <w:name w:val="4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8">
    <w:name w:val="4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7">
    <w:name w:val="4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6">
    <w:name w:val="4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50">
    <w:name w:val="4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40">
    <w:name w:val="4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30">
    <w:name w:val="4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20">
    <w:name w:val="4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10">
    <w:name w:val="4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00">
    <w:name w:val="4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9">
    <w:name w:val="3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8">
    <w:name w:val="3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7">
    <w:name w:val="3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6">
    <w:name w:val="3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5">
    <w:name w:val="3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40">
    <w:name w:val="3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31">
    <w:name w:val="3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21">
    <w:name w:val="3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11">
    <w:name w:val="3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00">
    <w:name w:val="3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90">
    <w:name w:val="2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88">
    <w:name w:val="2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7a">
    <w:name w:val="2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6a">
    <w:name w:val="2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5a">
    <w:name w:val="2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4a">
    <w:name w:val="2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3a">
    <w:name w:val="2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2a">
    <w:name w:val="2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1a">
    <w:name w:val="2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0a">
    <w:name w:val="2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9a">
    <w:name w:val="1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8a">
    <w:name w:val="1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7a">
    <w:name w:val="1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6a">
    <w:name w:val="1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5a">
    <w:name w:val="1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4a">
    <w:name w:val="1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3a">
    <w:name w:val="1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2a">
    <w:name w:val="1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1a">
    <w:name w:val="1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0a">
    <w:name w:val="10"/>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9a">
    <w:name w:val="9"/>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8a">
    <w:name w:val="8"/>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7a">
    <w:name w:val="7"/>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6a">
    <w:name w:val="6"/>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5a">
    <w:name w:val="5"/>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4a">
    <w:name w:val="4"/>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3a">
    <w:name w:val="3"/>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2f0">
    <w:name w:val="2"/>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table" w:customStyle="1" w:styleId="1fa">
    <w:name w:val="1"/>
    <w:basedOn w:val="TableNormal2"/>
    <w:pPr>
      <w:spacing w:after="200" w:line="276" w:lineRule="auto"/>
      <w:ind w:hanging="1"/>
    </w:pPr>
    <w:rPr>
      <w:rFonts w:eastAsiaTheme="minorEastAsia"/>
      <w:lang w:val="ru-RU" w:eastAsia="ru-RU"/>
    </w:rPr>
    <w:tblPr>
      <w:tblStyleRowBandSize w:val="1"/>
      <w:tblStyleColBandSize w:val="1"/>
      <w:tblCellMar>
        <w:top w:w="102" w:type="dxa"/>
        <w:left w:w="62" w:type="dxa"/>
        <w:bottom w:w="102" w:type="dxa"/>
        <w:right w:w="62" w:type="dxa"/>
      </w:tblCellMar>
    </w:tblPr>
  </w:style>
  <w:style w:type="character" w:customStyle="1" w:styleId="1fb">
    <w:name w:val="Текст сноски Знак1"/>
    <w:basedOn w:val="a0"/>
    <w:rPr>
      <w:rFonts w:eastAsia="Times New Roman" w:cs="Times New Roman"/>
    </w:rPr>
  </w:style>
  <w:style w:type="character" w:customStyle="1" w:styleId="1fc">
    <w:name w:val="Основной текст Знак1"/>
    <w:basedOn w:val="a0"/>
    <w:rPr>
      <w:rFonts w:eastAsia="Times New Roman" w:cs="Times New Roman"/>
      <w:sz w:val="22"/>
      <w:szCs w:val="22"/>
    </w:rPr>
  </w:style>
  <w:style w:type="character" w:customStyle="1" w:styleId="21b">
    <w:name w:val="Основной текст 2 Знак1"/>
    <w:basedOn w:val="a0"/>
    <w:rPr>
      <w:rFonts w:eastAsia="Times New Roman" w:cs="Times New Roman"/>
      <w:sz w:val="22"/>
      <w:szCs w:val="22"/>
    </w:rPr>
  </w:style>
  <w:style w:type="character" w:customStyle="1" w:styleId="1fd">
    <w:name w:val="Текст выноски Знак1"/>
    <w:basedOn w:val="a0"/>
    <w:rPr>
      <w:rFonts w:ascii="Segoe UI" w:eastAsia="Times New Roman" w:hAnsi="Segoe UI" w:cs="Segoe UI"/>
      <w:sz w:val="18"/>
      <w:szCs w:val="18"/>
    </w:rPr>
  </w:style>
  <w:style w:type="character" w:customStyle="1" w:styleId="1fe">
    <w:name w:val="Верхний колонтитул Знак1"/>
    <w:basedOn w:val="a0"/>
    <w:rPr>
      <w:rFonts w:eastAsia="Times New Roman" w:cs="Times New Roman"/>
      <w:sz w:val="22"/>
      <w:szCs w:val="22"/>
    </w:rPr>
  </w:style>
  <w:style w:type="character" w:customStyle="1" w:styleId="21c">
    <w:name w:val="Основной текст с отступом 2 Знак1"/>
    <w:basedOn w:val="a0"/>
    <w:rPr>
      <w:rFonts w:eastAsia="Times New Roman" w:cs="Times New Roman"/>
      <w:sz w:val="22"/>
      <w:szCs w:val="22"/>
    </w:rPr>
  </w:style>
  <w:style w:type="character" w:customStyle="1" w:styleId="1ff">
    <w:name w:val="Текст концевой сноски Знак1"/>
    <w:basedOn w:val="a0"/>
    <w:rPr>
      <w:rFonts w:eastAsia="Times New Roman" w:cs="Times New Roman"/>
    </w:rPr>
  </w:style>
  <w:style w:type="character" w:customStyle="1" w:styleId="1ff0">
    <w:name w:val="Подзаголовок Знак1"/>
    <w:basedOn w:val="a0"/>
    <w:rPr>
      <w:rFonts w:asciiTheme="minorHAnsi" w:eastAsiaTheme="minorEastAsia" w:hAnsiTheme="minorHAnsi" w:cstheme="minorBidi"/>
      <w:color w:val="5A5A5A" w:themeColor="text1" w:themeTint="A5"/>
      <w:spacing w:val="15"/>
      <w:sz w:val="22"/>
      <w:szCs w:val="22"/>
    </w:rPr>
  </w:style>
  <w:style w:type="character" w:customStyle="1" w:styleId="1ff1">
    <w:name w:val="Обычный1"/>
  </w:style>
  <w:style w:type="paragraph" w:customStyle="1" w:styleId="13">
    <w:name w:val="Знак примечания1"/>
    <w:link w:val="a6"/>
    <w:pPr>
      <w:spacing w:after="200" w:line="276" w:lineRule="auto"/>
    </w:pPr>
    <w:rPr>
      <w:sz w:val="16"/>
      <w:szCs w:val="16"/>
    </w:rPr>
  </w:style>
  <w:style w:type="character" w:customStyle="1" w:styleId="23">
    <w:name w:val="Оглавление 2 Знак"/>
    <w:basedOn w:val="1ff1"/>
    <w:link w:val="22"/>
    <w:rPr>
      <w:rFonts w:ascii="Calibri" w:eastAsia="Times New Roman" w:hAnsi="Calibri" w:cs="Calibri"/>
      <w:i/>
      <w:iCs/>
      <w:sz w:val="20"/>
      <w:szCs w:val="20"/>
      <w:lang w:eastAsia="ru-RU"/>
    </w:rPr>
  </w:style>
  <w:style w:type="character" w:customStyle="1" w:styleId="43">
    <w:name w:val="Оглавление 4 Знак"/>
    <w:basedOn w:val="1ff1"/>
    <w:link w:val="42"/>
    <w:rPr>
      <w:rFonts w:ascii="Calibri" w:eastAsia="Times New Roman" w:hAnsi="Calibri" w:cs="Calibri"/>
      <w:sz w:val="20"/>
      <w:szCs w:val="20"/>
      <w:lang w:eastAsia="ru-RU"/>
    </w:rPr>
  </w:style>
  <w:style w:type="character" w:customStyle="1" w:styleId="62">
    <w:name w:val="Оглавление 6 Знак"/>
    <w:basedOn w:val="1ff1"/>
    <w:link w:val="61"/>
    <w:rPr>
      <w:rFonts w:ascii="Calibri" w:eastAsia="Times New Roman" w:hAnsi="Calibri" w:cs="Calibri"/>
      <w:sz w:val="20"/>
      <w:szCs w:val="20"/>
      <w:lang w:eastAsia="ru-RU"/>
    </w:rPr>
  </w:style>
  <w:style w:type="character" w:customStyle="1" w:styleId="72">
    <w:name w:val="Оглавление 7 Знак"/>
    <w:basedOn w:val="1ff1"/>
    <w:link w:val="71"/>
    <w:rPr>
      <w:rFonts w:ascii="Calibri" w:eastAsia="Times New Roman" w:hAnsi="Calibri" w:cs="Calibri"/>
      <w:sz w:val="20"/>
      <w:szCs w:val="20"/>
      <w:lang w:eastAsia="ru-RU"/>
    </w:rPr>
  </w:style>
  <w:style w:type="paragraph" w:customStyle="1" w:styleId="1e">
    <w:name w:val="Номер страницы1"/>
    <w:link w:val="affffc"/>
    <w:pPr>
      <w:spacing w:after="200" w:line="276" w:lineRule="auto"/>
    </w:pPr>
    <w:rPr>
      <w:rFonts w:ascii="Times New Roman" w:hAnsi="Times New Roman" w:cs="Times New Roman"/>
    </w:rPr>
  </w:style>
  <w:style w:type="character" w:customStyle="1" w:styleId="25">
    <w:name w:val="Список 2 Знак"/>
    <w:basedOn w:val="1ff1"/>
    <w:link w:val="24"/>
    <w:rPr>
      <w:rFonts w:ascii="Arial" w:eastAsia="Batang" w:hAnsi="Arial" w:cs="Times New Roman"/>
      <w:sz w:val="20"/>
      <w:szCs w:val="24"/>
      <w:lang w:eastAsia="ko-KR"/>
    </w:rPr>
  </w:style>
  <w:style w:type="character" w:customStyle="1" w:styleId="affffff2">
    <w:name w:val="Заголовок оглавления Знак"/>
    <w:basedOn w:val="10"/>
    <w:link w:val="affffff1"/>
    <w:rPr>
      <w:rFonts w:ascii="@Batang" w:eastAsia="Segoe UI" w:hAnsi="@Batang" w:cs="Segoe UI"/>
      <w:b w:val="0"/>
      <w:bCs w:val="0"/>
      <w:color w:val="2F5496"/>
      <w:sz w:val="24"/>
      <w:szCs w:val="24"/>
      <w:lang w:eastAsia="ru-RU"/>
    </w:rPr>
  </w:style>
  <w:style w:type="paragraph" w:customStyle="1" w:styleId="1f2">
    <w:name w:val="Строгий1"/>
    <w:link w:val="affffff"/>
    <w:pPr>
      <w:spacing w:after="200" w:line="276" w:lineRule="auto"/>
    </w:pPr>
    <w:rPr>
      <w:b/>
      <w:bCs/>
    </w:rPr>
  </w:style>
  <w:style w:type="character" w:customStyle="1" w:styleId="32">
    <w:name w:val="Оглавление 3 Знак"/>
    <w:basedOn w:val="1ff1"/>
    <w:link w:val="31"/>
    <w:rPr>
      <w:rFonts w:ascii="Times New Roman" w:eastAsia="Times New Roman" w:hAnsi="Times New Roman" w:cs="Times New Roman"/>
      <w:sz w:val="28"/>
      <w:szCs w:val="28"/>
      <w:lang w:eastAsia="ru-RU"/>
    </w:rPr>
  </w:style>
  <w:style w:type="paragraph" w:customStyle="1" w:styleId="Footnote">
    <w:name w:val="Footnote"/>
    <w:basedOn w:val="a"/>
    <w:rPr>
      <w:rFonts w:ascii="Times New Roman" w:eastAsia="Times New Roman" w:hAnsi="Times New Roman" w:cs="Times New Roman"/>
      <w:color w:val="000000"/>
      <w:sz w:val="20"/>
      <w:szCs w:val="20"/>
      <w:lang w:eastAsia="ru-RU"/>
    </w:rPr>
  </w:style>
  <w:style w:type="paragraph" w:customStyle="1" w:styleId="1f3">
    <w:name w:val="Слабое выделение1"/>
    <w:link w:val="affffff0"/>
    <w:pPr>
      <w:spacing w:after="200" w:line="276" w:lineRule="auto"/>
    </w:pPr>
    <w:rPr>
      <w:i/>
      <w:iCs/>
      <w:color w:val="404040"/>
    </w:rPr>
  </w:style>
  <w:style w:type="character" w:customStyle="1" w:styleId="17">
    <w:name w:val="Оглавление 1 Знак"/>
    <w:basedOn w:val="1ff1"/>
    <w:link w:val="16"/>
    <w:rPr>
      <w:rFonts w:ascii="Times New Roman" w:hAnsi="Times New Roman" w:cs="Times New Roman"/>
      <w:b/>
      <w:bCs/>
    </w:rPr>
  </w:style>
  <w:style w:type="paragraph" w:customStyle="1" w:styleId="1f">
    <w:name w:val="Знак концевой сноски1"/>
    <w:link w:val="affffd"/>
    <w:pPr>
      <w:spacing w:after="200" w:line="276" w:lineRule="auto"/>
    </w:pPr>
    <w:rPr>
      <w:rFonts w:ascii="Times New Roman" w:hAnsi="Times New Roman" w:cs="Times New Roman"/>
      <w:vertAlign w:val="superscript"/>
    </w:rPr>
  </w:style>
  <w:style w:type="paragraph" w:customStyle="1" w:styleId="HeaderandFooter">
    <w:name w:val="Header and Footer"/>
    <w:pPr>
      <w:spacing w:after="200" w:line="259" w:lineRule="auto"/>
      <w:jc w:val="both"/>
    </w:pPr>
    <w:rPr>
      <w:rFonts w:ascii="XO Thames" w:eastAsia="Times New Roman" w:hAnsi="XO Thames" w:cs="Times New Roman"/>
      <w:color w:val="000000"/>
      <w:lang w:eastAsia="ru-RU"/>
    </w:rPr>
  </w:style>
  <w:style w:type="character" w:customStyle="1" w:styleId="92">
    <w:name w:val="Оглавление 9 Знак"/>
    <w:basedOn w:val="1ff1"/>
    <w:link w:val="91"/>
    <w:rPr>
      <w:rFonts w:ascii="Calibri" w:eastAsia="Times New Roman" w:hAnsi="Calibri" w:cs="Calibri"/>
      <w:sz w:val="20"/>
      <w:szCs w:val="20"/>
      <w:lang w:eastAsia="ru-RU"/>
    </w:rPr>
  </w:style>
  <w:style w:type="paragraph" w:customStyle="1" w:styleId="1ff2">
    <w:name w:val="Основной шрифт абзаца1"/>
    <w:pPr>
      <w:spacing w:after="200" w:line="276" w:lineRule="auto"/>
    </w:pPr>
    <w:rPr>
      <w:rFonts w:eastAsia="Times New Roman" w:cs="Times New Roman"/>
      <w:color w:val="000000"/>
      <w:lang w:eastAsia="ru-RU"/>
    </w:rPr>
  </w:style>
  <w:style w:type="paragraph" w:customStyle="1" w:styleId="Endnote">
    <w:name w:val="Endnote"/>
    <w:basedOn w:val="a"/>
    <w:rPr>
      <w:rFonts w:eastAsia="Times New Roman" w:cs="Times New Roman"/>
      <w:color w:val="000000"/>
      <w:sz w:val="20"/>
      <w:szCs w:val="20"/>
      <w:lang w:eastAsia="ru-RU"/>
    </w:rPr>
  </w:style>
  <w:style w:type="character" w:customStyle="1" w:styleId="82">
    <w:name w:val="Оглавление 8 Знак"/>
    <w:basedOn w:val="1ff1"/>
    <w:link w:val="81"/>
    <w:rPr>
      <w:rFonts w:ascii="Calibri" w:eastAsia="Times New Roman" w:hAnsi="Calibri" w:cs="Calibri"/>
      <w:sz w:val="20"/>
      <w:szCs w:val="20"/>
      <w:lang w:eastAsia="ru-RU"/>
    </w:rPr>
  </w:style>
  <w:style w:type="character" w:customStyle="1" w:styleId="53">
    <w:name w:val="Оглавление 5 Знак"/>
    <w:basedOn w:val="1ff1"/>
    <w:link w:val="52"/>
    <w:rPr>
      <w:rFonts w:ascii="Calibri" w:eastAsia="Times New Roman" w:hAnsi="Calibri" w:cs="Calibri"/>
      <w:sz w:val="20"/>
      <w:szCs w:val="20"/>
      <w:lang w:eastAsia="ru-RU"/>
    </w:rPr>
  </w:style>
  <w:style w:type="paragraph" w:customStyle="1" w:styleId="1b">
    <w:name w:val="Выделение1"/>
    <w:link w:val="afb"/>
    <w:pPr>
      <w:spacing w:after="200" w:line="276" w:lineRule="auto"/>
    </w:pPr>
    <w:rPr>
      <w:rFonts w:ascii="Times New Roman" w:hAnsi="Times New Roman" w:cs="Times New Roman"/>
      <w:i/>
    </w:rPr>
  </w:style>
  <w:style w:type="paragraph" w:customStyle="1" w:styleId="xl181">
    <w:name w:val="xl181"/>
    <w:basedOn w:val="a"/>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82">
    <w:name w:val="xl182"/>
    <w:basedOn w:val="a"/>
    <w:pPr>
      <w:pBdr>
        <w:top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83">
    <w:name w:val="xl183"/>
    <w:basedOn w:val="a"/>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84">
    <w:name w:val="xl184"/>
    <w:basedOn w:val="a"/>
    <w:pPr>
      <w:pBdr>
        <w:top w:val="single" w:sz="8" w:space="0" w:color="000000"/>
        <w:left w:val="single" w:sz="8" w:space="0" w:color="000000"/>
      </w:pBdr>
      <w:shd w:val="clear" w:color="F7CAAC" w:fill="F7CAAC"/>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85">
    <w:name w:val="xl185"/>
    <w:basedOn w:val="a"/>
    <w:pPr>
      <w:pBdr>
        <w:top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86">
    <w:name w:val="xl186"/>
    <w:basedOn w:val="a"/>
    <w:pPr>
      <w:pBdr>
        <w:top w:val="single" w:sz="8" w:space="0" w:color="000000"/>
        <w:left w:val="single" w:sz="8" w:space="0" w:color="000000"/>
        <w:bottom w:val="single" w:sz="8" w:space="0" w:color="000000"/>
      </w:pBdr>
      <w:shd w:val="clear" w:color="F7CAAC" w:fill="F7CAAC"/>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87">
    <w:name w:val="xl187"/>
    <w:basedOn w:val="a"/>
    <w:pPr>
      <w:pBdr>
        <w:top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88">
    <w:name w:val="xl188"/>
    <w:basedOn w:val="a"/>
    <w:pPr>
      <w:pBdr>
        <w:top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89">
    <w:name w:val="xl189"/>
    <w:basedOn w:val="a"/>
    <w:pPr>
      <w:pBdr>
        <w:top w:val="single" w:sz="8" w:space="0" w:color="000000"/>
        <w:left w:val="single" w:sz="8" w:space="0" w:color="000000"/>
        <w:bottom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90">
    <w:name w:val="xl190"/>
    <w:basedOn w:val="a"/>
    <w:pPr>
      <w:pBdr>
        <w:top w:val="single" w:sz="8" w:space="0" w:color="000000"/>
        <w:bottom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91">
    <w:name w:val="xl191"/>
    <w:basedOn w:val="a"/>
    <w:pPr>
      <w:pBdr>
        <w:top w:val="single" w:sz="8" w:space="0" w:color="000000"/>
        <w:bottom w:val="single" w:sz="8" w:space="0" w:color="000000"/>
      </w:pBdr>
      <w:shd w:val="clear" w:color="F7CAAC" w:fill="F7CAAC"/>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92">
    <w:name w:val="xl192"/>
    <w:basedOn w:val="a"/>
    <w:pPr>
      <w:pBdr>
        <w:top w:val="single" w:sz="8" w:space="0" w:color="000000"/>
        <w:left w:val="single" w:sz="8" w:space="0" w:color="000000"/>
        <w:bottom w:val="single" w:sz="8" w:space="0" w:color="000000"/>
      </w:pBdr>
      <w:spacing w:before="100" w:beforeAutospacing="1" w:after="100" w:afterAutospacing="1"/>
    </w:pPr>
    <w:rPr>
      <w:rFonts w:ascii="Times New Roman" w:eastAsia="Times New Roman" w:hAnsi="Times New Roman" w:cs="Times New Roman"/>
      <w:b/>
      <w:bCs/>
      <w:i/>
      <w:iCs/>
      <w:sz w:val="16"/>
      <w:szCs w:val="16"/>
      <w:lang w:eastAsia="ru-RU"/>
    </w:rPr>
  </w:style>
  <w:style w:type="paragraph" w:customStyle="1" w:styleId="xl193">
    <w:name w:val="xl193"/>
    <w:basedOn w:val="a"/>
    <w:pPr>
      <w:pBdr>
        <w:left w:val="single" w:sz="8" w:space="0" w:color="000000"/>
        <w:right w:val="single" w:sz="8" w:space="0" w:color="000000"/>
      </w:pBdr>
      <w:shd w:val="clear" w:color="D9D9D9" w:fill="D9D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194">
    <w:name w:val="xl194"/>
    <w:basedOn w:val="a"/>
    <w:pPr>
      <w:pBdr>
        <w:top w:val="single" w:sz="8" w:space="0" w:color="000000"/>
        <w:left w:val="single" w:sz="8" w:space="0" w:color="000000"/>
        <w:right w:val="single" w:sz="8" w:space="0" w:color="000000"/>
      </w:pBdr>
      <w:shd w:val="clear" w:color="D9D9D9"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95">
    <w:name w:val="xl195"/>
    <w:basedOn w:val="a"/>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6">
    <w:name w:val="xl196"/>
    <w:basedOn w:val="a"/>
    <w:pPr>
      <w:pBdr>
        <w:top w:val="single" w:sz="4" w:space="0" w:color="000000"/>
        <w:left w:val="single" w:sz="4" w:space="0" w:color="000000"/>
        <w:bottom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97">
    <w:name w:val="xl197"/>
    <w:basedOn w:val="a"/>
    <w:pPr>
      <w:pBdr>
        <w:top w:val="single" w:sz="4" w:space="0" w:color="000000"/>
        <w:left w:val="single" w:sz="4" w:space="0" w:color="000000"/>
        <w:bottom w:val="single" w:sz="4" w:space="0" w:color="000000"/>
        <w:right w:val="single" w:sz="4" w:space="0" w:color="000000"/>
      </w:pBdr>
      <w:shd w:val="clear" w:color="F1C232" w:fill="F1C232"/>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98">
    <w:name w:val="xl198"/>
    <w:basedOn w:val="a"/>
    <w:pPr>
      <w:pBdr>
        <w:right w:val="single" w:sz="8"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99">
    <w:name w:val="xl199"/>
    <w:basedOn w:val="a"/>
    <w:pPr>
      <w:pBdr>
        <w:top w:val="single" w:sz="4" w:space="0" w:color="000000"/>
        <w:left w:val="single" w:sz="8" w:space="0" w:color="000000"/>
        <w:bottom w:val="single" w:sz="4"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00">
    <w:name w:val="xl200"/>
    <w:basedOn w:val="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01">
    <w:name w:val="xl201"/>
    <w:basedOn w:val="a"/>
    <w:pPr>
      <w:pBdr>
        <w:left w:val="single" w:sz="4" w:space="0" w:color="000000"/>
        <w:bottom w:val="single" w:sz="4"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02">
    <w:name w:val="xl202"/>
    <w:basedOn w:val="a"/>
    <w:pPr>
      <w:pBdr>
        <w:left w:val="single" w:sz="4" w:space="0" w:color="000000"/>
        <w:bottom w:val="single" w:sz="4" w:space="0" w:color="000000"/>
        <w:right w:val="single" w:sz="4" w:space="0" w:color="000000"/>
      </w:pBdr>
      <w:shd w:val="clear" w:color="FFC000" w:fill="FFC000"/>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03">
    <w:name w:val="xl203"/>
    <w:basedOn w:val="a"/>
    <w:pPr>
      <w:pBdr>
        <w:left w:val="single" w:sz="4" w:space="0" w:color="000000"/>
        <w:bottom w:val="single" w:sz="4" w:space="0" w:color="000000"/>
        <w:right w:val="single" w:sz="4" w:space="0" w:color="000000"/>
      </w:pBdr>
      <w:shd w:val="clear" w:color="6AA84F" w:fill="6AA84F"/>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04">
    <w:name w:val="xl204"/>
    <w:basedOn w:val="a"/>
    <w:pPr>
      <w:pBdr>
        <w:left w:val="single" w:sz="4" w:space="0" w:color="000000"/>
        <w:bottom w:val="single" w:sz="4" w:space="0" w:color="000000"/>
        <w:right w:val="single" w:sz="4" w:space="0" w:color="000000"/>
      </w:pBdr>
      <w:shd w:val="clear" w:color="D8D8D8" w:fill="D8D8D8"/>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05">
    <w:name w:val="xl205"/>
    <w:basedOn w:val="a"/>
    <w:pPr>
      <w:pBdr>
        <w:left w:val="single" w:sz="4" w:space="0" w:color="000000"/>
        <w:bottom w:val="single" w:sz="4" w:space="0" w:color="000000"/>
        <w:right w:val="single" w:sz="4" w:space="0" w:color="000000"/>
      </w:pBdr>
      <w:shd w:val="clear" w:color="F1C232" w:fill="F1C232"/>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06">
    <w:name w:val="xl206"/>
    <w:basedOn w:val="a"/>
    <w:pPr>
      <w:pBdr>
        <w:left w:val="single" w:sz="4" w:space="0" w:color="000000"/>
        <w:bottom w:val="single" w:sz="4" w:space="0" w:color="000000"/>
        <w:right w:val="single" w:sz="8" w:space="0" w:color="000000"/>
      </w:pBdr>
      <w:shd w:val="clear" w:color="6AA84F" w:fill="6AA84F"/>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07">
    <w:name w:val="xl207"/>
    <w:basedOn w:val="a"/>
    <w:pPr>
      <w:pBdr>
        <w:bottom w:val="single" w:sz="4" w:space="0" w:color="000000"/>
        <w:right w:val="single" w:sz="8" w:space="0" w:color="000000"/>
      </w:pBdr>
      <w:shd w:val="clear" w:color="D9D9D9" w:fill="D9D9D9"/>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08">
    <w:name w:val="xl208"/>
    <w:basedOn w:val="a"/>
    <w:pPr>
      <w:pBdr>
        <w:bottom w:val="single" w:sz="4"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09">
    <w:name w:val="xl209"/>
    <w:basedOn w:val="a"/>
    <w:pPr>
      <w:pBdr>
        <w:left w:val="single" w:sz="4" w:space="0" w:color="000000"/>
        <w:bottom w:val="single" w:sz="4" w:space="0" w:color="000000"/>
        <w:right w:val="single" w:sz="4" w:space="0" w:color="000000"/>
      </w:pBdr>
      <w:shd w:val="clear" w:color="9CC2E5" w:fill="9CC2E5"/>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10">
    <w:name w:val="xl210"/>
    <w:basedOn w:val="a"/>
    <w:pPr>
      <w:pBdr>
        <w:left w:val="single" w:sz="4" w:space="0" w:color="000000"/>
        <w:bottom w:val="single" w:sz="4" w:space="0" w:color="000000"/>
        <w:right w:val="single" w:sz="4" w:space="0" w:color="000000"/>
      </w:pBdr>
      <w:shd w:val="clear" w:color="2E75B5" w:fill="2E75B5"/>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11">
    <w:name w:val="xl211"/>
    <w:basedOn w:val="a"/>
    <w:pPr>
      <w:pBdr>
        <w:bottom w:val="single" w:sz="8" w:space="0" w:color="000000"/>
        <w:right w:val="single" w:sz="8"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12">
    <w:name w:val="xl212"/>
    <w:basedOn w:val="a"/>
    <w:pPr>
      <w:pBdr>
        <w:top w:val="single" w:sz="4" w:space="0" w:color="000000"/>
        <w:left w:val="single" w:sz="8" w:space="0" w:color="000000"/>
        <w:bottom w:val="single" w:sz="8"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13">
    <w:name w:val="xl213"/>
    <w:basedOn w:val="a"/>
    <w:pPr>
      <w:pBdr>
        <w:top w:val="single" w:sz="4" w:space="0" w:color="000000"/>
        <w:left w:val="single" w:sz="4" w:space="0" w:color="000000"/>
        <w:bottom w:val="single" w:sz="8"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14">
    <w:name w:val="xl214"/>
    <w:basedOn w:val="a"/>
    <w:pPr>
      <w:pBdr>
        <w:top w:val="single" w:sz="4" w:space="0" w:color="000000"/>
        <w:left w:val="single" w:sz="4" w:space="0" w:color="000000"/>
        <w:bottom w:val="single" w:sz="8" w:space="0" w:color="000000"/>
        <w:right w:val="single" w:sz="4" w:space="0" w:color="000000"/>
      </w:pBdr>
      <w:shd w:val="clear" w:color="FFC000" w:fill="FFC000"/>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15">
    <w:name w:val="xl215"/>
    <w:basedOn w:val="a"/>
    <w:pPr>
      <w:pBdr>
        <w:top w:val="single" w:sz="4" w:space="0" w:color="000000"/>
        <w:left w:val="single" w:sz="4" w:space="0" w:color="000000"/>
        <w:bottom w:val="single" w:sz="8" w:space="0" w:color="000000"/>
        <w:right w:val="single" w:sz="4" w:space="0" w:color="000000"/>
      </w:pBdr>
      <w:shd w:val="clear" w:color="D8D8D8" w:fill="D8D8D8"/>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16">
    <w:name w:val="xl216"/>
    <w:basedOn w:val="a"/>
    <w:pPr>
      <w:pBdr>
        <w:top w:val="single" w:sz="4" w:space="0" w:color="000000"/>
        <w:left w:val="single" w:sz="4" w:space="0" w:color="000000"/>
        <w:bottom w:val="single" w:sz="8" w:space="0" w:color="000000"/>
        <w:right w:val="single" w:sz="4" w:space="0" w:color="000000"/>
      </w:pBdr>
      <w:shd w:val="clear" w:color="F1C232" w:fill="F1C232"/>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17">
    <w:name w:val="xl217"/>
    <w:basedOn w:val="a"/>
    <w:pPr>
      <w:pBdr>
        <w:top w:val="single" w:sz="4" w:space="0" w:color="000000"/>
        <w:bottom w:val="single" w:sz="8" w:space="0" w:color="000000"/>
        <w:right w:val="single" w:sz="8"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18">
    <w:name w:val="xl218"/>
    <w:basedOn w:val="a"/>
    <w:pPr>
      <w:pBdr>
        <w:top w:val="single" w:sz="4" w:space="0" w:color="000000"/>
        <w:bottom w:val="single" w:sz="8"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19">
    <w:name w:val="xl219"/>
    <w:basedOn w:val="a"/>
    <w:pPr>
      <w:pBdr>
        <w:top w:val="single" w:sz="4" w:space="0" w:color="000000"/>
        <w:left w:val="single" w:sz="4" w:space="0" w:color="000000"/>
        <w:bottom w:val="single" w:sz="8" w:space="0" w:color="000000"/>
        <w:right w:val="single" w:sz="4" w:space="0" w:color="000000"/>
      </w:pBdr>
      <w:shd w:val="clear" w:color="9CC2E5" w:fill="9CC2E5"/>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20">
    <w:name w:val="xl220"/>
    <w:basedOn w:val="a"/>
    <w:pPr>
      <w:pBdr>
        <w:top w:val="single" w:sz="4" w:space="0" w:color="000000"/>
        <w:left w:val="single" w:sz="4" w:space="0" w:color="000000"/>
        <w:bottom w:val="single" w:sz="8" w:space="0" w:color="000000"/>
        <w:right w:val="single" w:sz="4" w:space="0" w:color="000000"/>
      </w:pBdr>
      <w:shd w:val="clear" w:color="2E75B5" w:fill="2E75B5"/>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21">
    <w:name w:val="xl221"/>
    <w:basedOn w:val="a"/>
    <w:pPr>
      <w:pBdr>
        <w:left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22">
    <w:name w:val="xl222"/>
    <w:basedOn w:val="a"/>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23">
    <w:name w:val="xl223"/>
    <w:basedOn w:val="a"/>
    <w:pPr>
      <w:pBdr>
        <w:top w:val="single" w:sz="8" w:space="0" w:color="000000"/>
        <w:bottom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24">
    <w:name w:val="xl224"/>
    <w:basedOn w:val="a"/>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25">
    <w:name w:val="xl225"/>
    <w:basedOn w:val="a"/>
    <w:pPr>
      <w:pBdr>
        <w:top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26">
    <w:name w:val="xl226"/>
    <w:basedOn w:val="a"/>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27">
    <w:name w:val="xl227"/>
    <w:basedOn w:val="a"/>
    <w:pPr>
      <w:pBdr>
        <w:top w:val="single" w:sz="8" w:space="0" w:color="000000"/>
        <w:left w:val="single" w:sz="8" w:space="0" w:color="000000"/>
      </w:pBdr>
      <w:shd w:val="clear" w:color="F7CAAC" w:fill="F7CAAC"/>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28">
    <w:name w:val="xl228"/>
    <w:basedOn w:val="a"/>
    <w:pPr>
      <w:pBdr>
        <w:top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29">
    <w:name w:val="xl229"/>
    <w:basedOn w:val="a"/>
    <w:pPr>
      <w:pBdr>
        <w:top w:val="single" w:sz="8" w:space="0" w:color="000000"/>
        <w:left w:val="single" w:sz="8" w:space="0" w:color="000000"/>
        <w:bottom w:val="single" w:sz="8" w:space="0" w:color="000000"/>
      </w:pBdr>
      <w:shd w:val="clear" w:color="F7CAAC" w:fill="F7CAAC"/>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30">
    <w:name w:val="xl230"/>
    <w:basedOn w:val="a"/>
    <w:pPr>
      <w:pBdr>
        <w:top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31">
    <w:name w:val="xl231"/>
    <w:basedOn w:val="a"/>
    <w:pPr>
      <w:pBdr>
        <w:top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32">
    <w:name w:val="xl232"/>
    <w:basedOn w:val="a"/>
    <w:pPr>
      <w:pBdr>
        <w:top w:val="single" w:sz="8" w:space="0" w:color="000000"/>
        <w:left w:val="single" w:sz="8" w:space="0" w:color="000000"/>
        <w:bottom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33">
    <w:name w:val="xl233"/>
    <w:basedOn w:val="a"/>
    <w:pPr>
      <w:pBdr>
        <w:top w:val="single" w:sz="8" w:space="0" w:color="000000"/>
        <w:left w:val="single" w:sz="8" w:space="0" w:color="000000"/>
        <w:bottom w:val="single" w:sz="8"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34">
    <w:name w:val="xl234"/>
    <w:basedOn w:val="a"/>
    <w:pPr>
      <w:pBdr>
        <w:top w:val="single" w:sz="8" w:space="0" w:color="000000"/>
        <w:bottom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35">
    <w:name w:val="xl235"/>
    <w:basedOn w:val="a"/>
    <w:pPr>
      <w:pBdr>
        <w:top w:val="single" w:sz="8" w:space="0" w:color="000000"/>
        <w:bottom w:val="single" w:sz="8" w:space="0" w:color="000000"/>
      </w:pBdr>
      <w:shd w:val="clear" w:color="F7CAAC" w:fill="F7CAAC"/>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36">
    <w:name w:val="xl236"/>
    <w:basedOn w:val="a"/>
    <w:pPr>
      <w:pBdr>
        <w:top w:val="single" w:sz="8" w:space="0" w:color="000000"/>
        <w:left w:val="single" w:sz="8" w:space="0" w:color="000000"/>
        <w:bottom w:val="single" w:sz="8" w:space="0" w:color="000000"/>
      </w:pBdr>
      <w:spacing w:before="100" w:beforeAutospacing="1" w:after="100" w:afterAutospacing="1"/>
    </w:pPr>
    <w:rPr>
      <w:rFonts w:ascii="Times New Roman" w:eastAsia="Times New Roman" w:hAnsi="Times New Roman" w:cs="Times New Roman"/>
      <w:b/>
      <w:bCs/>
      <w:i/>
      <w:iCs/>
      <w:sz w:val="16"/>
      <w:szCs w:val="16"/>
      <w:lang w:eastAsia="ru-RU"/>
    </w:rPr>
  </w:style>
  <w:style w:type="paragraph" w:customStyle="1" w:styleId="xl237">
    <w:name w:val="xl237"/>
    <w:basedOn w:val="a"/>
    <w:pPr>
      <w:pBdr>
        <w:left w:val="single" w:sz="8" w:space="0" w:color="000000"/>
        <w:right w:val="single" w:sz="8" w:space="0" w:color="000000"/>
      </w:pBdr>
      <w:shd w:val="clear" w:color="D9D9D9" w:fill="D9D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238">
    <w:name w:val="xl238"/>
    <w:basedOn w:val="a"/>
    <w:pPr>
      <w:pBdr>
        <w:top w:val="single" w:sz="8" w:space="0" w:color="000000"/>
        <w:left w:val="single" w:sz="8" w:space="0" w:color="000000"/>
        <w:right w:val="single" w:sz="8" w:space="0" w:color="000000"/>
      </w:pBdr>
      <w:shd w:val="clear" w:color="D9D9D9"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39">
    <w:name w:val="xl239"/>
    <w:basedOn w:val="a"/>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40">
    <w:name w:val="xl240"/>
    <w:basedOn w:val="a"/>
    <w:pPr>
      <w:pBdr>
        <w:left w:val="single" w:sz="4" w:space="0" w:color="000000"/>
        <w:bottom w:val="single" w:sz="4"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41">
    <w:name w:val="xl241"/>
    <w:basedOn w:val="a"/>
    <w:pPr>
      <w:pBdr>
        <w:left w:val="single" w:sz="4" w:space="0" w:color="000000"/>
        <w:bottom w:val="single" w:sz="4" w:space="0" w:color="000000"/>
        <w:right w:val="single" w:sz="4" w:space="0" w:color="000000"/>
      </w:pBdr>
      <w:shd w:val="clear" w:color="FFC000" w:fill="FFC000"/>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42">
    <w:name w:val="xl242"/>
    <w:basedOn w:val="a"/>
    <w:pPr>
      <w:pBdr>
        <w:left w:val="single" w:sz="4" w:space="0" w:color="000000"/>
        <w:bottom w:val="single" w:sz="4" w:space="0" w:color="000000"/>
        <w:right w:val="single" w:sz="4" w:space="0" w:color="000000"/>
      </w:pBdr>
      <w:shd w:val="clear" w:color="6AA84F" w:fill="6AA84F"/>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43">
    <w:name w:val="xl243"/>
    <w:basedOn w:val="a"/>
    <w:pPr>
      <w:pBdr>
        <w:left w:val="single" w:sz="4" w:space="0" w:color="000000"/>
        <w:bottom w:val="single" w:sz="4" w:space="0" w:color="000000"/>
        <w:right w:val="single" w:sz="4" w:space="0" w:color="000000"/>
      </w:pBdr>
      <w:shd w:val="clear" w:color="D8D8D8" w:fill="D8D8D8"/>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44">
    <w:name w:val="xl244"/>
    <w:basedOn w:val="a"/>
    <w:pPr>
      <w:pBdr>
        <w:left w:val="single" w:sz="4" w:space="0" w:color="000000"/>
        <w:bottom w:val="single" w:sz="4" w:space="0" w:color="000000"/>
        <w:right w:val="single" w:sz="4" w:space="0" w:color="000000"/>
      </w:pBdr>
      <w:shd w:val="clear" w:color="F1C232" w:fill="F1C232"/>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45">
    <w:name w:val="xl245"/>
    <w:basedOn w:val="a"/>
    <w:pPr>
      <w:pBdr>
        <w:left w:val="single" w:sz="4" w:space="0" w:color="000000"/>
        <w:bottom w:val="single" w:sz="4" w:space="0" w:color="000000"/>
        <w:right w:val="single" w:sz="8" w:space="0" w:color="000000"/>
      </w:pBdr>
      <w:shd w:val="clear" w:color="6AA84F" w:fill="6AA84F"/>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46">
    <w:name w:val="xl246"/>
    <w:basedOn w:val="a"/>
    <w:pPr>
      <w:pBdr>
        <w:bottom w:val="single" w:sz="4" w:space="0" w:color="000000"/>
        <w:right w:val="single" w:sz="8" w:space="0" w:color="000000"/>
      </w:pBdr>
      <w:shd w:val="clear" w:color="D9D9D9" w:fill="D9D9D9"/>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47">
    <w:name w:val="xl247"/>
    <w:basedOn w:val="a"/>
    <w:pPr>
      <w:pBdr>
        <w:bottom w:val="single" w:sz="4"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48">
    <w:name w:val="xl248"/>
    <w:basedOn w:val="a"/>
    <w:pPr>
      <w:pBdr>
        <w:left w:val="single" w:sz="4" w:space="0" w:color="000000"/>
        <w:bottom w:val="single" w:sz="4" w:space="0" w:color="000000"/>
        <w:right w:val="single" w:sz="4" w:space="0" w:color="000000"/>
      </w:pBdr>
      <w:shd w:val="clear" w:color="9CC2E5" w:fill="9CC2E5"/>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49">
    <w:name w:val="xl249"/>
    <w:basedOn w:val="a"/>
    <w:pPr>
      <w:pBdr>
        <w:left w:val="single" w:sz="4" w:space="0" w:color="000000"/>
        <w:bottom w:val="single" w:sz="4" w:space="0" w:color="000000"/>
        <w:right w:val="single" w:sz="4" w:space="0" w:color="000000"/>
      </w:pBdr>
      <w:shd w:val="clear" w:color="2E75B5" w:fill="2E75B5"/>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50">
    <w:name w:val="xl250"/>
    <w:basedOn w:val="a"/>
    <w:pPr>
      <w:pBdr>
        <w:left w:val="single" w:sz="4" w:space="0" w:color="000000"/>
        <w:bottom w:val="single" w:sz="4" w:space="0" w:color="000000"/>
        <w:right w:val="single" w:sz="4" w:space="0" w:color="000000"/>
      </w:pBdr>
      <w:shd w:val="clear" w:color="F7CAAC" w:fill="F7CAAC"/>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51">
    <w:name w:val="xl251"/>
    <w:basedOn w:val="a"/>
    <w:pPr>
      <w:pBdr>
        <w:bottom w:val="single" w:sz="8" w:space="0" w:color="000000"/>
        <w:right w:val="single" w:sz="8"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52">
    <w:name w:val="xl252"/>
    <w:basedOn w:val="a"/>
    <w:pPr>
      <w:pBdr>
        <w:top w:val="single" w:sz="4" w:space="0" w:color="000000"/>
        <w:left w:val="single" w:sz="8" w:space="0" w:color="000000"/>
        <w:bottom w:val="single" w:sz="8"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53">
    <w:name w:val="xl253"/>
    <w:basedOn w:val="a"/>
    <w:pPr>
      <w:pBdr>
        <w:top w:val="single" w:sz="4" w:space="0" w:color="000000"/>
        <w:left w:val="single" w:sz="4" w:space="0" w:color="000000"/>
        <w:bottom w:val="single" w:sz="8"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54">
    <w:name w:val="xl254"/>
    <w:basedOn w:val="a"/>
    <w:pPr>
      <w:pBdr>
        <w:top w:val="single" w:sz="4" w:space="0" w:color="000000"/>
        <w:left w:val="single" w:sz="4" w:space="0" w:color="000000"/>
        <w:bottom w:val="single" w:sz="8" w:space="0" w:color="000000"/>
        <w:right w:val="single" w:sz="4" w:space="0" w:color="000000"/>
      </w:pBdr>
      <w:shd w:val="clear" w:color="FFC000" w:fill="FFC000"/>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55">
    <w:name w:val="xl255"/>
    <w:basedOn w:val="a"/>
    <w:pPr>
      <w:pBdr>
        <w:top w:val="single" w:sz="4" w:space="0" w:color="000000"/>
        <w:left w:val="single" w:sz="4" w:space="0" w:color="000000"/>
        <w:bottom w:val="single" w:sz="8" w:space="0" w:color="000000"/>
        <w:right w:val="single" w:sz="4" w:space="0" w:color="000000"/>
      </w:pBdr>
      <w:shd w:val="clear" w:color="D8D8D8" w:fill="D8D8D8"/>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56">
    <w:name w:val="xl256"/>
    <w:basedOn w:val="a"/>
    <w:pPr>
      <w:pBdr>
        <w:top w:val="single" w:sz="4" w:space="0" w:color="000000"/>
        <w:left w:val="single" w:sz="4" w:space="0" w:color="000000"/>
        <w:bottom w:val="single" w:sz="8" w:space="0" w:color="000000"/>
        <w:right w:val="single" w:sz="4" w:space="0" w:color="000000"/>
      </w:pBdr>
      <w:shd w:val="clear" w:color="F1C232" w:fill="F1C232"/>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57">
    <w:name w:val="xl257"/>
    <w:basedOn w:val="a"/>
    <w:pPr>
      <w:pBdr>
        <w:top w:val="single" w:sz="4" w:space="0" w:color="000000"/>
        <w:bottom w:val="single" w:sz="8" w:space="0" w:color="000000"/>
        <w:right w:val="single" w:sz="8"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58">
    <w:name w:val="xl258"/>
    <w:basedOn w:val="a"/>
    <w:pPr>
      <w:pBdr>
        <w:top w:val="single" w:sz="4" w:space="0" w:color="000000"/>
        <w:bottom w:val="single" w:sz="8"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59">
    <w:name w:val="xl259"/>
    <w:basedOn w:val="a"/>
    <w:pPr>
      <w:pBdr>
        <w:top w:val="single" w:sz="4" w:space="0" w:color="000000"/>
        <w:left w:val="single" w:sz="4" w:space="0" w:color="000000"/>
        <w:bottom w:val="single" w:sz="8" w:space="0" w:color="000000"/>
        <w:right w:val="single" w:sz="4" w:space="0" w:color="000000"/>
      </w:pBdr>
      <w:shd w:val="clear" w:color="9CC2E5" w:fill="9CC2E5"/>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60">
    <w:name w:val="xl260"/>
    <w:basedOn w:val="a"/>
    <w:pPr>
      <w:pBdr>
        <w:top w:val="single" w:sz="4" w:space="0" w:color="000000"/>
        <w:left w:val="single" w:sz="4" w:space="0" w:color="000000"/>
        <w:bottom w:val="single" w:sz="8" w:space="0" w:color="000000"/>
        <w:right w:val="single" w:sz="4" w:space="0" w:color="000000"/>
      </w:pBdr>
      <w:shd w:val="clear" w:color="2E75B5" w:fill="2E75B5"/>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61">
    <w:name w:val="xl261"/>
    <w:basedOn w:val="a"/>
    <w:pPr>
      <w:pBdr>
        <w:top w:val="single" w:sz="4" w:space="0" w:color="000000"/>
        <w:left w:val="single" w:sz="4" w:space="0" w:color="000000"/>
        <w:bottom w:val="single" w:sz="8" w:space="0" w:color="000000"/>
        <w:right w:val="single" w:sz="4" w:space="0" w:color="000000"/>
      </w:pBdr>
      <w:shd w:val="clear" w:color="FFE599" w:fill="FFE599"/>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62">
    <w:name w:val="xl262"/>
    <w:basedOn w:val="a"/>
    <w:pPr>
      <w:pBdr>
        <w:top w:val="single" w:sz="4" w:space="0" w:color="000000"/>
        <w:left w:val="single" w:sz="4" w:space="0" w:color="000000"/>
        <w:bottom w:val="single" w:sz="8" w:space="0" w:color="000000"/>
        <w:right w:val="single" w:sz="4" w:space="0" w:color="000000"/>
      </w:pBdr>
      <w:shd w:val="clear" w:color="F7CAAC" w:fill="F7CAAC"/>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263">
    <w:name w:val="xl263"/>
    <w:basedOn w:val="a"/>
    <w:pPr>
      <w:pBdr>
        <w:left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64">
    <w:name w:val="xl264"/>
    <w:basedOn w:val="a"/>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65">
    <w:name w:val="xl265"/>
    <w:basedOn w:val="a"/>
    <w:pPr>
      <w:pBdr>
        <w:bottom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66">
    <w:name w:val="xl266"/>
    <w:basedOn w:val="a"/>
    <w:pPr>
      <w:pBdr>
        <w:top w:val="single" w:sz="8" w:space="0" w:color="000000"/>
        <w:bottom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67">
    <w:name w:val="xl267"/>
    <w:basedOn w:val="a"/>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68">
    <w:name w:val="xl268"/>
    <w:basedOn w:val="a"/>
    <w:pPr>
      <w:pBdr>
        <w:top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69">
    <w:name w:val="xl269"/>
    <w:basedOn w:val="a"/>
    <w:pPr>
      <w:pBdr>
        <w:bottom w:val="single" w:sz="8" w:space="0" w:color="000000"/>
      </w:pBdr>
      <w:spacing w:before="100" w:beforeAutospacing="1" w:after="100" w:afterAutospacing="1"/>
      <w:jc w:val="center"/>
    </w:pPr>
    <w:rPr>
      <w:rFonts w:ascii="Times New Roman" w:eastAsia="Times New Roman" w:hAnsi="Times New Roman" w:cs="Times New Roman"/>
      <w:b/>
      <w:bCs/>
      <w:sz w:val="32"/>
      <w:szCs w:val="32"/>
      <w:lang w:eastAsia="ru-RU"/>
    </w:rPr>
  </w:style>
  <w:style w:type="paragraph" w:customStyle="1" w:styleId="xl270">
    <w:name w:val="xl270"/>
    <w:basedOn w:val="a"/>
    <w:pPr>
      <w:pBdr>
        <w:bottom w:val="single" w:sz="8"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71">
    <w:name w:val="xl271"/>
    <w:basedOn w:val="a"/>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72">
    <w:name w:val="xl272"/>
    <w:basedOn w:val="a"/>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73">
    <w:name w:val="xl273"/>
    <w:basedOn w:val="a"/>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74">
    <w:name w:val="xl274"/>
    <w:basedOn w:val="a"/>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75">
    <w:name w:val="xl275"/>
    <w:basedOn w:val="a"/>
    <w:pPr>
      <w:pBdr>
        <w:top w:val="single" w:sz="8" w:space="0" w:color="000000"/>
        <w:left w:val="single" w:sz="8" w:space="0" w:color="000000"/>
        <w:bottom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76">
    <w:name w:val="xl276"/>
    <w:basedOn w:val="a"/>
    <w:pPr>
      <w:pBdr>
        <w:top w:val="single" w:sz="8" w:space="0" w:color="000000"/>
        <w:left w:val="single" w:sz="8" w:space="0" w:color="000000"/>
      </w:pBdr>
      <w:shd w:val="clear" w:color="F7CAAC" w:fill="F7CAAC"/>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77">
    <w:name w:val="xl277"/>
    <w:basedOn w:val="a"/>
    <w:pPr>
      <w:pBdr>
        <w:top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78">
    <w:name w:val="xl278"/>
    <w:basedOn w:val="a"/>
    <w:pPr>
      <w:pBdr>
        <w:top w:val="single" w:sz="8" w:space="0" w:color="000000"/>
        <w:left w:val="single" w:sz="8" w:space="0" w:color="000000"/>
        <w:bottom w:val="single" w:sz="8" w:space="0" w:color="000000"/>
      </w:pBdr>
      <w:shd w:val="clear" w:color="F7CAAC" w:fill="F7CAAC"/>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79">
    <w:name w:val="xl279"/>
    <w:basedOn w:val="a"/>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80">
    <w:name w:val="xl280"/>
    <w:basedOn w:val="a"/>
    <w:pPr>
      <w:pBdr>
        <w:top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81">
    <w:name w:val="xl281"/>
    <w:basedOn w:val="a"/>
    <w:pPr>
      <w:pBdr>
        <w:top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82">
    <w:name w:val="xl282"/>
    <w:basedOn w:val="a"/>
    <w:pPr>
      <w:pBdr>
        <w:top w:val="single" w:sz="8" w:space="0" w:color="000000"/>
        <w:left w:val="single" w:sz="8" w:space="0" w:color="000000"/>
        <w:bottom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83">
    <w:name w:val="xl283"/>
    <w:basedOn w:val="a"/>
    <w:pPr>
      <w:pBdr>
        <w:top w:val="single" w:sz="8" w:space="0" w:color="000000"/>
        <w:left w:val="single" w:sz="8" w:space="0" w:color="000000"/>
        <w:bottom w:val="single" w:sz="8"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84">
    <w:name w:val="xl284"/>
    <w:basedOn w:val="a"/>
    <w:pPr>
      <w:pBdr>
        <w:top w:val="single" w:sz="8" w:space="0" w:color="000000"/>
        <w:bottom w:val="single" w:sz="8"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85">
    <w:name w:val="xl285"/>
    <w:basedOn w:val="a"/>
    <w:pPr>
      <w:pBdr>
        <w:top w:val="single" w:sz="8" w:space="0" w:color="000000"/>
        <w:bottom w:val="single" w:sz="8" w:space="0" w:color="000000"/>
      </w:pBdr>
      <w:shd w:val="clear" w:color="F7CAAC" w:fill="F7CAAC"/>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86">
    <w:name w:val="xl286"/>
    <w:basedOn w:val="a"/>
    <w:pPr>
      <w:pBdr>
        <w:top w:val="single" w:sz="8" w:space="0" w:color="000000"/>
        <w:left w:val="single" w:sz="8" w:space="0" w:color="000000"/>
        <w:bottom w:val="single" w:sz="8" w:space="0" w:color="000000"/>
      </w:pBdr>
      <w:spacing w:before="100" w:beforeAutospacing="1" w:after="100" w:afterAutospacing="1"/>
    </w:pPr>
    <w:rPr>
      <w:rFonts w:ascii="Times New Roman" w:eastAsia="Times New Roman" w:hAnsi="Times New Roman" w:cs="Times New Roman"/>
      <w:b/>
      <w:bCs/>
      <w:i/>
      <w:iCs/>
      <w:sz w:val="16"/>
      <w:szCs w:val="16"/>
      <w:lang w:eastAsia="ru-RU"/>
    </w:rPr>
  </w:style>
  <w:style w:type="paragraph" w:customStyle="1" w:styleId="xl287">
    <w:name w:val="xl287"/>
    <w:basedOn w:val="a"/>
    <w:pPr>
      <w:pBdr>
        <w:left w:val="single" w:sz="8" w:space="0" w:color="000000"/>
        <w:right w:val="single" w:sz="8" w:space="0" w:color="000000"/>
      </w:pBdr>
      <w:shd w:val="clear" w:color="D9D9D9" w:fill="D9D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288">
    <w:name w:val="xl288"/>
    <w:basedOn w:val="a"/>
    <w:pPr>
      <w:pBdr>
        <w:top w:val="single" w:sz="8" w:space="0" w:color="000000"/>
        <w:left w:val="single" w:sz="8" w:space="0" w:color="000000"/>
        <w:right w:val="single" w:sz="8" w:space="0" w:color="000000"/>
      </w:pBdr>
      <w:shd w:val="clear" w:color="D9D9D9"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289">
    <w:name w:val="xl289"/>
    <w:basedOn w:val="a"/>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numbering" w:customStyle="1" w:styleId="12b">
    <w:name w:val="Нет списка12"/>
    <w:next w:val="a2"/>
    <w:uiPriority w:val="99"/>
    <w:qFormat/>
  </w:style>
  <w:style w:type="numbering" w:customStyle="1" w:styleId="1112">
    <w:name w:val="Нет списка111"/>
    <w:next w:val="a2"/>
    <w:uiPriority w:val="99"/>
    <w:qFormat/>
  </w:style>
  <w:style w:type="character" w:styleId="affffff7">
    <w:name w:val="line number"/>
    <w:basedOn w:val="a0"/>
    <w:link w:val="1ff3"/>
    <w:unhideWhenUsed/>
  </w:style>
  <w:style w:type="paragraph" w:customStyle="1" w:styleId="xl290">
    <w:name w:val="xl290"/>
    <w:basedOn w:val="a"/>
    <w:pPr>
      <w:pBdr>
        <w:top w:val="single" w:sz="4" w:space="0" w:color="000000"/>
        <w:left w:val="single" w:sz="4" w:space="0" w:color="000000"/>
        <w:bottom w:val="single" w:sz="4" w:space="0" w:color="000000"/>
        <w:right w:val="single" w:sz="4" w:space="0" w:color="000000"/>
      </w:pBdr>
      <w:shd w:val="clear" w:color="F7CAAC" w:fill="F7CAAC"/>
      <w:spacing w:before="100" w:beforeAutospacing="1" w:after="100" w:afterAutospacing="1"/>
    </w:pPr>
    <w:rPr>
      <w:rFonts w:ascii="Times New Roman" w:eastAsia="Times New Roman" w:hAnsi="Times New Roman" w:cs="Times New Roman"/>
      <w:b/>
      <w:bCs/>
      <w:i/>
      <w:iCs/>
      <w:sz w:val="14"/>
      <w:szCs w:val="14"/>
      <w:lang w:eastAsia="ru-RU"/>
    </w:rPr>
  </w:style>
  <w:style w:type="paragraph" w:customStyle="1" w:styleId="xl291">
    <w:name w:val="xl291"/>
    <w:basedOn w:val="a"/>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92">
    <w:name w:val="xl292"/>
    <w:basedOn w:val="a"/>
    <w:pPr>
      <w:pBdr>
        <w:top w:val="single" w:sz="4" w:space="0" w:color="000000"/>
        <w:left w:val="single" w:sz="4" w:space="0" w:color="000000"/>
        <w:bottom w:val="single" w:sz="4" w:space="0" w:color="000000"/>
        <w:right w:val="single" w:sz="4" w:space="0" w:color="000000"/>
      </w:pBdr>
      <w:shd w:val="clear" w:color="FFE598" w:fill="FFE598"/>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93">
    <w:name w:val="xl293"/>
    <w:basedOn w:val="a"/>
    <w:pPr>
      <w:pBdr>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294">
    <w:name w:val="xl294"/>
    <w:basedOn w:val="a"/>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95">
    <w:name w:val="xl295"/>
    <w:basedOn w:val="a"/>
    <w:pPr>
      <w:pBdr>
        <w:top w:val="single" w:sz="4" w:space="0" w:color="000000"/>
        <w:left w:val="single" w:sz="4" w:space="0" w:color="000000"/>
        <w:bottom w:val="single" w:sz="4" w:space="0" w:color="000000"/>
        <w:right w:val="single" w:sz="4" w:space="0" w:color="000000"/>
      </w:pBdr>
      <w:shd w:val="clear" w:color="9CC2E5" w:fill="9CC2E5"/>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96">
    <w:name w:val="xl296"/>
    <w:basedOn w:val="a"/>
    <w:pPr>
      <w:pBdr>
        <w:top w:val="single" w:sz="4" w:space="0" w:color="000000"/>
        <w:left w:val="single" w:sz="4" w:space="0" w:color="000000"/>
        <w:bottom w:val="single" w:sz="4" w:space="0" w:color="000000"/>
        <w:right w:val="single" w:sz="4" w:space="0" w:color="000000"/>
      </w:pBdr>
      <w:shd w:val="clear" w:color="2E75B5" w:fill="2E75B5"/>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97">
    <w:name w:val="xl297"/>
    <w:basedOn w:val="a"/>
    <w:pPr>
      <w:pBdr>
        <w:top w:val="single" w:sz="4" w:space="0" w:color="000000"/>
        <w:left w:val="single" w:sz="4" w:space="0" w:color="000000"/>
        <w:bottom w:val="single" w:sz="4" w:space="0" w:color="000000"/>
        <w:right w:val="single" w:sz="4" w:space="0" w:color="000000"/>
      </w:pBdr>
      <w:shd w:val="clear" w:color="6AA84F" w:fill="6AA84F"/>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98">
    <w:name w:val="xl298"/>
    <w:basedOn w:val="a"/>
    <w:pPr>
      <w:pBdr>
        <w:top w:val="single" w:sz="4" w:space="0" w:color="000000"/>
        <w:left w:val="single" w:sz="4" w:space="0" w:color="000000"/>
        <w:bottom w:val="single" w:sz="4" w:space="0" w:color="000000"/>
        <w:right w:val="single" w:sz="4" w:space="0" w:color="000000"/>
      </w:pBdr>
      <w:shd w:val="clear" w:color="F7CAAC" w:fill="F7CAAC"/>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299">
    <w:name w:val="xl299"/>
    <w:basedOn w:val="a"/>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300">
    <w:name w:val="xl300"/>
    <w:basedOn w:val="a"/>
    <w:pPr>
      <w:pBdr>
        <w:left w:val="single" w:sz="4" w:space="0" w:color="000000"/>
        <w:bottom w:val="single" w:sz="4" w:space="0" w:color="000000"/>
        <w:right w:val="single" w:sz="4" w:space="0" w:color="000000"/>
      </w:pBdr>
      <w:shd w:val="clear" w:color="D9D9D9" w:fill="D9D9D9"/>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301">
    <w:name w:val="xl301"/>
    <w:basedOn w:val="a"/>
    <w:pPr>
      <w:pBdr>
        <w:left w:val="single" w:sz="4" w:space="0" w:color="000000"/>
        <w:bottom w:val="single" w:sz="4" w:space="0" w:color="000000"/>
        <w:right w:val="single" w:sz="4" w:space="0" w:color="000000"/>
      </w:pBdr>
      <w:shd w:val="clear" w:color="9CC2E5" w:fill="9CC2E5"/>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302">
    <w:name w:val="xl302"/>
    <w:basedOn w:val="a"/>
    <w:pPr>
      <w:pBdr>
        <w:left w:val="single" w:sz="4" w:space="0" w:color="000000"/>
        <w:bottom w:val="single" w:sz="4" w:space="0" w:color="000000"/>
        <w:right w:val="single" w:sz="4" w:space="0" w:color="000000"/>
      </w:pBdr>
      <w:shd w:val="clear" w:color="2E75B5" w:fill="2E75B5"/>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303">
    <w:name w:val="xl303"/>
    <w:basedOn w:val="a"/>
    <w:pPr>
      <w:pBdr>
        <w:left w:val="single" w:sz="4" w:space="0" w:color="000000"/>
        <w:bottom w:val="single" w:sz="4" w:space="0" w:color="000000"/>
        <w:right w:val="single" w:sz="4" w:space="0" w:color="000000"/>
      </w:pBdr>
      <w:shd w:val="clear" w:color="F1C232" w:fill="F1C232"/>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304">
    <w:name w:val="xl304"/>
    <w:basedOn w:val="a"/>
    <w:pPr>
      <w:pBdr>
        <w:left w:val="single" w:sz="4" w:space="0" w:color="000000"/>
        <w:bottom w:val="single" w:sz="4" w:space="0" w:color="000000"/>
        <w:right w:val="single" w:sz="4" w:space="0" w:color="000000"/>
      </w:pBdr>
      <w:shd w:val="clear" w:color="6AA84F" w:fill="6AA84F"/>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305">
    <w:name w:val="xl305"/>
    <w:basedOn w:val="a"/>
    <w:pPr>
      <w:pBdr>
        <w:left w:val="single" w:sz="4" w:space="0" w:color="000000"/>
        <w:bottom w:val="single" w:sz="4" w:space="0" w:color="000000"/>
        <w:right w:val="single" w:sz="4" w:space="0" w:color="000000"/>
      </w:pBdr>
      <w:shd w:val="clear" w:color="FFC000" w:fill="FFC000"/>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306">
    <w:name w:val="xl306"/>
    <w:basedOn w:val="a"/>
    <w:pPr>
      <w:pBdr>
        <w:left w:val="single" w:sz="4" w:space="0" w:color="000000"/>
        <w:bottom w:val="single" w:sz="4" w:space="0" w:color="000000"/>
        <w:right w:val="single" w:sz="4" w:space="0" w:color="000000"/>
      </w:pBdr>
      <w:shd w:val="clear" w:color="F7CAAC" w:fill="F7CAAC"/>
      <w:spacing w:before="100" w:beforeAutospacing="1" w:after="100" w:afterAutospacing="1"/>
    </w:pPr>
    <w:rPr>
      <w:rFonts w:ascii="Times New Roman" w:eastAsia="Times New Roman" w:hAnsi="Times New Roman" w:cs="Times New Roman"/>
      <w:b/>
      <w:bCs/>
      <w:color w:val="000000"/>
      <w:sz w:val="14"/>
      <w:szCs w:val="14"/>
      <w:lang w:eastAsia="ru-RU"/>
    </w:rPr>
  </w:style>
  <w:style w:type="paragraph" w:customStyle="1" w:styleId="xl307">
    <w:name w:val="xl307"/>
    <w:basedOn w:val="a"/>
    <w:pPr>
      <w:pBdr>
        <w:top w:val="single" w:sz="4" w:space="0" w:color="000000"/>
        <w:left w:val="single" w:sz="4" w:space="0" w:color="000000"/>
        <w:bottom w:val="single" w:sz="4" w:space="0" w:color="000000"/>
      </w:pBdr>
      <w:shd w:val="clear" w:color="FFFFFF" w:fill="FFFFFF"/>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308">
    <w:name w:val="xl308"/>
    <w:basedOn w:val="a"/>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b/>
      <w:bCs/>
      <w:sz w:val="14"/>
      <w:szCs w:val="14"/>
      <w:lang w:eastAsia="ru-RU"/>
    </w:rPr>
  </w:style>
  <w:style w:type="paragraph" w:customStyle="1" w:styleId="xl309">
    <w:name w:val="xl309"/>
    <w:basedOn w:val="a"/>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310">
    <w:name w:val="xl310"/>
    <w:basedOn w:val="a"/>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311">
    <w:name w:val="xl311"/>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312">
    <w:name w:val="xl312"/>
    <w:basedOn w:val="a"/>
    <w:pPr>
      <w:pBdr>
        <w:bottom w:val="single" w:sz="8" w:space="0" w:color="000000"/>
      </w:pBdr>
      <w:shd w:val="clear" w:color="70AD47" w:fill="70AD47"/>
      <w:spacing w:before="100" w:beforeAutospacing="1" w:after="100" w:afterAutospacing="1"/>
    </w:pPr>
    <w:rPr>
      <w:rFonts w:ascii="Times New Roman" w:eastAsia="Times New Roman" w:hAnsi="Times New Roman" w:cs="Times New Roman"/>
      <w:sz w:val="24"/>
      <w:szCs w:val="24"/>
      <w:lang w:eastAsia="ru-RU"/>
    </w:rPr>
  </w:style>
  <w:style w:type="paragraph" w:customStyle="1" w:styleId="xl313">
    <w:name w:val="xl313"/>
    <w:basedOn w:val="a"/>
    <w:pPr>
      <w:pBdr>
        <w:top w:val="single" w:sz="8" w:space="0" w:color="000000"/>
        <w:bottom w:val="single" w:sz="4" w:space="0" w:color="000000"/>
        <w:right w:val="single" w:sz="8" w:space="0" w:color="000000"/>
      </w:pBdr>
      <w:shd w:val="clear" w:color="6AA84F" w:fill="6AA84F"/>
      <w:spacing w:before="100" w:beforeAutospacing="1" w:after="100" w:afterAutospacing="1"/>
    </w:pPr>
    <w:rPr>
      <w:rFonts w:eastAsia="Times New Roman"/>
      <w:sz w:val="14"/>
      <w:szCs w:val="14"/>
      <w:lang w:eastAsia="ru-RU"/>
    </w:rPr>
  </w:style>
  <w:style w:type="paragraph" w:customStyle="1" w:styleId="xl314">
    <w:name w:val="xl314"/>
    <w:basedOn w:val="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eastAsia="Times New Roman"/>
      <w:sz w:val="14"/>
      <w:szCs w:val="14"/>
      <w:lang w:eastAsia="ru-RU"/>
    </w:rPr>
  </w:style>
  <w:style w:type="paragraph" w:customStyle="1" w:styleId="xl315">
    <w:name w:val="xl315"/>
    <w:basedOn w:val="a"/>
    <w:pPr>
      <w:pBdr>
        <w:top w:val="single" w:sz="8" w:space="0" w:color="000000"/>
        <w:bottom w:val="single" w:sz="8" w:space="0" w:color="000000"/>
        <w:right w:val="single" w:sz="8" w:space="0" w:color="000000"/>
      </w:pBdr>
      <w:spacing w:before="100" w:beforeAutospacing="1" w:after="100" w:afterAutospacing="1"/>
    </w:pPr>
    <w:rPr>
      <w:rFonts w:eastAsia="Times New Roman"/>
      <w:sz w:val="14"/>
      <w:szCs w:val="14"/>
      <w:lang w:eastAsia="ru-RU"/>
    </w:rPr>
  </w:style>
  <w:style w:type="paragraph" w:customStyle="1" w:styleId="xl316">
    <w:name w:val="xl316"/>
    <w:basedOn w:val="a"/>
    <w:pPr>
      <w:pBdr>
        <w:top w:val="single" w:sz="8" w:space="0" w:color="000000"/>
        <w:bottom w:val="single" w:sz="8" w:space="0" w:color="000000"/>
        <w:right w:val="single" w:sz="8" w:space="0" w:color="000000"/>
      </w:pBdr>
      <w:shd w:val="clear" w:color="FFC000" w:fill="FFC000"/>
      <w:spacing w:before="100" w:beforeAutospacing="1" w:after="100" w:afterAutospacing="1"/>
    </w:pPr>
    <w:rPr>
      <w:rFonts w:eastAsia="Times New Roman"/>
      <w:sz w:val="14"/>
      <w:szCs w:val="14"/>
      <w:lang w:eastAsia="ru-RU"/>
    </w:rPr>
  </w:style>
  <w:style w:type="paragraph" w:customStyle="1" w:styleId="xl317">
    <w:name w:val="xl317"/>
    <w:basedOn w:val="a"/>
    <w:pPr>
      <w:pBdr>
        <w:top w:val="single" w:sz="8" w:space="0" w:color="000000"/>
        <w:bottom w:val="single" w:sz="8" w:space="0" w:color="000000"/>
        <w:right w:val="single" w:sz="8" w:space="0" w:color="000000"/>
      </w:pBdr>
      <w:shd w:val="clear" w:color="70AD47" w:fill="70AD47"/>
      <w:spacing w:before="100" w:beforeAutospacing="1" w:after="100" w:afterAutospacing="1"/>
    </w:pPr>
    <w:rPr>
      <w:rFonts w:eastAsia="Times New Roman"/>
      <w:sz w:val="14"/>
      <w:szCs w:val="14"/>
      <w:lang w:eastAsia="ru-RU"/>
    </w:rPr>
  </w:style>
  <w:style w:type="paragraph" w:customStyle="1" w:styleId="xl318">
    <w:name w:val="xl318"/>
    <w:basedOn w:val="a"/>
    <w:pPr>
      <w:pBdr>
        <w:top w:val="single" w:sz="8" w:space="0" w:color="000000"/>
        <w:bottom w:val="single" w:sz="8" w:space="0" w:color="000000"/>
        <w:right w:val="single" w:sz="8" w:space="0" w:color="000000"/>
      </w:pBdr>
      <w:spacing w:before="100" w:beforeAutospacing="1" w:after="100" w:afterAutospacing="1"/>
    </w:pPr>
    <w:rPr>
      <w:rFonts w:eastAsia="Times New Roman"/>
      <w:sz w:val="14"/>
      <w:szCs w:val="14"/>
      <w:lang w:eastAsia="ru-RU"/>
    </w:rPr>
  </w:style>
  <w:style w:type="paragraph" w:customStyle="1" w:styleId="xl319">
    <w:name w:val="xl319"/>
    <w:basedOn w:val="a"/>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320">
    <w:name w:val="xl320"/>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321">
    <w:name w:val="xl321"/>
    <w:basedOn w:val="a"/>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styleId="affffff8">
    <w:name w:val="caption"/>
    <w:basedOn w:val="a"/>
    <w:next w:val="a"/>
    <w:link w:val="affffff9"/>
    <w:unhideWhenUsed/>
    <w:qFormat/>
    <w:pPr>
      <w:spacing w:after="200"/>
    </w:pPr>
    <w:rPr>
      <w:rFonts w:eastAsiaTheme="minorEastAsia"/>
      <w:i/>
      <w:iCs/>
      <w:color w:val="44546A" w:themeColor="text2"/>
      <w:sz w:val="18"/>
      <w:szCs w:val="18"/>
      <w:lang w:eastAsia="ru-RU"/>
    </w:rPr>
  </w:style>
  <w:style w:type="paragraph" w:styleId="2f1">
    <w:name w:val="Quote"/>
    <w:basedOn w:val="a"/>
    <w:next w:val="a"/>
    <w:link w:val="2f2"/>
    <w:qFormat/>
    <w:pPr>
      <w:spacing w:before="200" w:after="160" w:line="259" w:lineRule="auto"/>
      <w:ind w:left="864" w:right="864"/>
    </w:pPr>
    <w:rPr>
      <w:rFonts w:eastAsiaTheme="minorEastAsia"/>
      <w:i/>
      <w:iCs/>
      <w:color w:val="404040" w:themeColor="text1" w:themeTint="BF"/>
      <w:lang w:eastAsia="ru-RU"/>
    </w:rPr>
  </w:style>
  <w:style w:type="character" w:customStyle="1" w:styleId="2f2">
    <w:name w:val="Цитата 2 Знак"/>
    <w:basedOn w:val="a0"/>
    <w:link w:val="2f1"/>
    <w:rPr>
      <w:rFonts w:eastAsiaTheme="minorEastAsia"/>
      <w:i/>
      <w:iCs/>
      <w:color w:val="404040" w:themeColor="text1" w:themeTint="BF"/>
      <w:lang w:eastAsia="ru-RU"/>
    </w:rPr>
  </w:style>
  <w:style w:type="paragraph" w:styleId="affffffa">
    <w:name w:val="Intense Quote"/>
    <w:basedOn w:val="a"/>
    <w:next w:val="a"/>
    <w:link w:val="affffffb"/>
    <w:qFormat/>
    <w:pPr>
      <w:pBdr>
        <w:top w:val="single" w:sz="4" w:space="10" w:color="4472C4" w:themeColor="accent1"/>
        <w:bottom w:val="single" w:sz="4" w:space="10" w:color="4472C4" w:themeColor="accent1"/>
      </w:pBdr>
      <w:spacing w:before="360" w:after="360" w:line="259" w:lineRule="auto"/>
      <w:ind w:left="864" w:right="864"/>
      <w:jc w:val="center"/>
    </w:pPr>
    <w:rPr>
      <w:rFonts w:eastAsiaTheme="minorEastAsia"/>
      <w:i/>
      <w:iCs/>
      <w:color w:val="4472C4" w:themeColor="accent1"/>
      <w:lang w:eastAsia="ru-RU"/>
    </w:rPr>
  </w:style>
  <w:style w:type="character" w:customStyle="1" w:styleId="affffffb">
    <w:name w:val="Выделенная цитата Знак"/>
    <w:basedOn w:val="a0"/>
    <w:link w:val="affffffa"/>
    <w:rPr>
      <w:rFonts w:eastAsiaTheme="minorEastAsia"/>
      <w:i/>
      <w:iCs/>
      <w:color w:val="4472C4" w:themeColor="accent1"/>
      <w:lang w:eastAsia="ru-RU"/>
    </w:rPr>
  </w:style>
  <w:style w:type="character" w:styleId="affffffc">
    <w:name w:val="Intense Emphasis"/>
    <w:basedOn w:val="a0"/>
    <w:link w:val="1ff4"/>
    <w:qFormat/>
    <w:rPr>
      <w:i/>
      <w:iCs/>
      <w:color w:val="4472C4" w:themeColor="accent1"/>
    </w:rPr>
  </w:style>
  <w:style w:type="character" w:styleId="affffffd">
    <w:name w:val="Subtle Reference"/>
    <w:basedOn w:val="a0"/>
    <w:link w:val="1ff5"/>
    <w:qFormat/>
    <w:rPr>
      <w:smallCaps/>
      <w:color w:val="404040" w:themeColor="text1" w:themeTint="BF"/>
    </w:rPr>
  </w:style>
  <w:style w:type="character" w:styleId="affffffe">
    <w:name w:val="Intense Reference"/>
    <w:basedOn w:val="a0"/>
    <w:link w:val="1ff6"/>
    <w:qFormat/>
    <w:rPr>
      <w:b/>
      <w:bCs/>
      <w:smallCaps/>
      <w:color w:val="4472C4" w:themeColor="accent1"/>
      <w:spacing w:val="5"/>
    </w:rPr>
  </w:style>
  <w:style w:type="character" w:styleId="afffffff">
    <w:name w:val="Book Title"/>
    <w:basedOn w:val="a0"/>
    <w:link w:val="1ff7"/>
    <w:qFormat/>
    <w:rPr>
      <w:b/>
      <w:bCs/>
      <w:i/>
      <w:iCs/>
      <w:spacing w:val="5"/>
    </w:rPr>
  </w:style>
  <w:style w:type="numbering" w:customStyle="1" w:styleId="3b">
    <w:name w:val="Нет списка3"/>
    <w:next w:val="a2"/>
    <w:uiPriority w:val="99"/>
    <w:semiHidden/>
    <w:unhideWhenUsed/>
  </w:style>
  <w:style w:type="character" w:customStyle="1" w:styleId="5b">
    <w:name w:val="Неразрешенное упоминание5"/>
    <w:unhideWhenUsed/>
    <w:rPr>
      <w:color w:val="605E5C"/>
      <w:shd w:val="clear" w:color="auto" w:fill="E1DFDD"/>
    </w:rPr>
  </w:style>
  <w:style w:type="numbering" w:customStyle="1" w:styleId="13b">
    <w:name w:val="Нет списка13"/>
    <w:next w:val="a2"/>
    <w:uiPriority w:val="99"/>
    <w:semiHidden/>
    <w:unhideWhenUsed/>
  </w:style>
  <w:style w:type="table" w:customStyle="1" w:styleId="5c">
    <w:name w:val="Сетка таблицы5"/>
    <w:rPr>
      <w:rFonts w:ascii="Calibri" w:eastAsia="Times New Roman" w:hAnsi="Calibri" w:cs="Times New Roman"/>
      <w:lang w:val="en-US"/>
    </w:rPr>
    <w:tblPr>
      <w:tblCellMar>
        <w:top w:w="0" w:type="dxa"/>
        <w:left w:w="0" w:type="dxa"/>
        <w:bottom w:w="0" w:type="dxa"/>
        <w:right w:w="0" w:type="dxa"/>
      </w:tblCellMar>
    </w:tblPr>
  </w:style>
  <w:style w:type="numbering" w:customStyle="1" w:styleId="1121">
    <w:name w:val="Нет списка112"/>
    <w:next w:val="a2"/>
    <w:uiPriority w:val="99"/>
    <w:semiHidden/>
    <w:unhideWhenUsed/>
  </w:style>
  <w:style w:type="table" w:customStyle="1" w:styleId="12c">
    <w:name w:val="Сетка таблицы12"/>
    <w:basedOn w:val="a1"/>
    <w:next w:val="a3"/>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har">
    <w:name w:val="Title Char"/>
    <w:basedOn w:val="2f3"/>
    <w:rPr>
      <w:sz w:val="48"/>
    </w:rPr>
  </w:style>
  <w:style w:type="paragraph" w:customStyle="1" w:styleId="Heading3Char">
    <w:name w:val="Heading 3 Char"/>
    <w:basedOn w:val="2f3"/>
    <w:rPr>
      <w:rFonts w:ascii="Arial" w:hAnsi="Arial"/>
      <w:sz w:val="30"/>
    </w:rPr>
  </w:style>
  <w:style w:type="paragraph" w:customStyle="1" w:styleId="2f4">
    <w:name w:val="Гиперссылка2"/>
    <w:basedOn w:val="1ff2"/>
    <w:pPr>
      <w:spacing w:after="160" w:line="264" w:lineRule="auto"/>
    </w:pPr>
    <w:rPr>
      <w:rFonts w:ascii="Calibri" w:hAnsi="Calibri"/>
      <w:color w:val="0563C1" w:themeColor="hyperlink"/>
      <w:szCs w:val="20"/>
      <w:u w:val="single"/>
    </w:rPr>
  </w:style>
  <w:style w:type="paragraph" w:customStyle="1" w:styleId="1ff5">
    <w:name w:val="Слабая ссылка1"/>
    <w:basedOn w:val="2f3"/>
    <w:link w:val="affffffd"/>
    <w:rPr>
      <w:rFonts w:asciiTheme="minorHAnsi" w:eastAsiaTheme="minorHAnsi" w:hAnsiTheme="minorHAnsi" w:cstheme="minorBidi"/>
      <w:smallCaps/>
      <w:color w:val="404040" w:themeColor="text1" w:themeTint="BF"/>
      <w:szCs w:val="22"/>
      <w:lang w:eastAsia="en-US"/>
    </w:rPr>
  </w:style>
  <w:style w:type="paragraph" w:customStyle="1" w:styleId="Heading1Char">
    <w:name w:val="Heading 1 Char"/>
    <w:basedOn w:val="2f3"/>
    <w:rPr>
      <w:rFonts w:ascii="Arial" w:hAnsi="Arial"/>
      <w:sz w:val="40"/>
    </w:rPr>
  </w:style>
  <w:style w:type="paragraph" w:customStyle="1" w:styleId="1ff7">
    <w:name w:val="Название книги1"/>
    <w:basedOn w:val="2f3"/>
    <w:link w:val="afffffff"/>
    <w:rPr>
      <w:rFonts w:asciiTheme="minorHAnsi" w:eastAsiaTheme="minorHAnsi" w:hAnsiTheme="minorHAnsi" w:cstheme="minorBidi"/>
      <w:b/>
      <w:bCs/>
      <w:i/>
      <w:iCs/>
      <w:color w:val="auto"/>
      <w:spacing w:val="5"/>
      <w:szCs w:val="22"/>
      <w:lang w:eastAsia="en-US"/>
    </w:rPr>
  </w:style>
  <w:style w:type="paragraph" w:customStyle="1" w:styleId="Heading2Char">
    <w:name w:val="Heading 2 Char"/>
    <w:basedOn w:val="2f3"/>
    <w:rPr>
      <w:rFonts w:ascii="Arial" w:hAnsi="Arial"/>
      <w:sz w:val="34"/>
    </w:rPr>
  </w:style>
  <w:style w:type="paragraph" w:customStyle="1" w:styleId="2f3">
    <w:name w:val="Основной шрифт абзаца2"/>
    <w:pPr>
      <w:spacing w:after="160" w:line="264" w:lineRule="auto"/>
    </w:pPr>
    <w:rPr>
      <w:rFonts w:ascii="Calibri" w:eastAsia="Times New Roman" w:hAnsi="Calibri" w:cs="Times New Roman"/>
      <w:color w:val="000000"/>
      <w:szCs w:val="20"/>
      <w:lang w:eastAsia="ru-RU"/>
    </w:rPr>
  </w:style>
  <w:style w:type="paragraph" w:customStyle="1" w:styleId="1ff6">
    <w:name w:val="Сильная ссылка1"/>
    <w:basedOn w:val="2f3"/>
    <w:link w:val="affffffe"/>
    <w:rPr>
      <w:rFonts w:asciiTheme="minorHAnsi" w:eastAsiaTheme="minorHAnsi" w:hAnsiTheme="minorHAnsi" w:cstheme="minorBidi"/>
      <w:b/>
      <w:bCs/>
      <w:smallCaps/>
      <w:color w:val="4472C4" w:themeColor="accent1"/>
      <w:spacing w:val="5"/>
      <w:szCs w:val="22"/>
      <w:lang w:eastAsia="en-US"/>
    </w:rPr>
  </w:style>
  <w:style w:type="paragraph" w:customStyle="1" w:styleId="Heading5Char">
    <w:name w:val="Heading 5 Char"/>
    <w:basedOn w:val="2f3"/>
    <w:rPr>
      <w:rFonts w:ascii="Arial" w:hAnsi="Arial"/>
      <w:b/>
      <w:sz w:val="24"/>
    </w:rPr>
  </w:style>
  <w:style w:type="paragraph" w:customStyle="1" w:styleId="SubtitleChar">
    <w:name w:val="Subtitle Char"/>
    <w:basedOn w:val="2f3"/>
    <w:rPr>
      <w:sz w:val="24"/>
    </w:rPr>
  </w:style>
  <w:style w:type="paragraph" w:styleId="afffffff0">
    <w:name w:val="table of figures"/>
    <w:basedOn w:val="a"/>
    <w:next w:val="a"/>
    <w:link w:val="afffffff1"/>
    <w:pPr>
      <w:spacing w:line="264" w:lineRule="auto"/>
    </w:pPr>
    <w:rPr>
      <w:rFonts w:ascii="Calibri" w:eastAsia="Times New Roman" w:hAnsi="Calibri" w:cs="Times New Roman"/>
      <w:color w:val="000000"/>
      <w:szCs w:val="20"/>
      <w:lang w:eastAsia="ru-RU"/>
    </w:rPr>
  </w:style>
  <w:style w:type="character" w:customStyle="1" w:styleId="afffffff1">
    <w:name w:val="Перечень рисунков Знак"/>
    <w:basedOn w:val="1ff1"/>
    <w:link w:val="afffffff0"/>
    <w:rPr>
      <w:rFonts w:ascii="Calibri" w:eastAsia="Times New Roman" w:hAnsi="Calibri" w:cs="Times New Roman"/>
      <w:color w:val="000000"/>
      <w:szCs w:val="20"/>
      <w:lang w:eastAsia="ru-RU"/>
    </w:rPr>
  </w:style>
  <w:style w:type="character" w:customStyle="1" w:styleId="affffff9">
    <w:name w:val="Название объекта Знак"/>
    <w:basedOn w:val="1ff1"/>
    <w:link w:val="affffff8"/>
    <w:rPr>
      <w:rFonts w:eastAsiaTheme="minorEastAsia"/>
      <w:i/>
      <w:iCs/>
      <w:color w:val="44546A" w:themeColor="text2"/>
      <w:sz w:val="18"/>
      <w:szCs w:val="18"/>
      <w:lang w:eastAsia="ru-RU"/>
    </w:rPr>
  </w:style>
  <w:style w:type="paragraph" w:customStyle="1" w:styleId="1ff4">
    <w:name w:val="Сильное выделение1"/>
    <w:basedOn w:val="2f3"/>
    <w:link w:val="affffffc"/>
    <w:rPr>
      <w:rFonts w:asciiTheme="minorHAnsi" w:eastAsiaTheme="minorHAnsi" w:hAnsiTheme="minorHAnsi" w:cstheme="minorBidi"/>
      <w:i/>
      <w:iCs/>
      <w:color w:val="4472C4" w:themeColor="accent1"/>
      <w:szCs w:val="22"/>
      <w:lang w:eastAsia="en-US"/>
    </w:rPr>
  </w:style>
  <w:style w:type="paragraph" w:customStyle="1" w:styleId="Heading6Char">
    <w:name w:val="Heading 6 Char"/>
    <w:basedOn w:val="2f3"/>
    <w:rPr>
      <w:rFonts w:ascii="Arial" w:hAnsi="Arial"/>
      <w:b/>
    </w:rPr>
  </w:style>
  <w:style w:type="paragraph" w:customStyle="1" w:styleId="HeaderChar">
    <w:name w:val="Header Char"/>
    <w:basedOn w:val="2f3"/>
  </w:style>
  <w:style w:type="paragraph" w:customStyle="1" w:styleId="1ff3">
    <w:name w:val="Номер строки1"/>
    <w:basedOn w:val="2f3"/>
    <w:link w:val="affffff7"/>
    <w:rPr>
      <w:rFonts w:asciiTheme="minorHAnsi" w:eastAsiaTheme="minorHAnsi" w:hAnsiTheme="minorHAnsi" w:cstheme="minorBidi"/>
      <w:color w:val="auto"/>
      <w:szCs w:val="22"/>
      <w:lang w:eastAsia="en-US"/>
    </w:rPr>
  </w:style>
  <w:style w:type="paragraph" w:customStyle="1" w:styleId="CaptionChar">
    <w:name w:val="Caption Char"/>
    <w:pPr>
      <w:spacing w:after="160" w:line="264" w:lineRule="auto"/>
    </w:pPr>
    <w:rPr>
      <w:rFonts w:ascii="Calibri" w:eastAsia="Times New Roman" w:hAnsi="Calibri" w:cs="Times New Roman"/>
      <w:color w:val="000000"/>
      <w:szCs w:val="20"/>
      <w:lang w:eastAsia="ru-RU"/>
    </w:rPr>
  </w:style>
  <w:style w:type="paragraph" w:customStyle="1" w:styleId="2f5">
    <w:name w:val="Просмотренная гиперссылка2"/>
    <w:basedOn w:val="1ff2"/>
    <w:pPr>
      <w:spacing w:after="160" w:line="264" w:lineRule="auto"/>
    </w:pPr>
    <w:rPr>
      <w:rFonts w:ascii="Calibri" w:hAnsi="Calibri"/>
      <w:color w:val="954F72" w:themeColor="followedHyperlink"/>
      <w:szCs w:val="20"/>
      <w:u w:val="single"/>
    </w:rPr>
  </w:style>
  <w:style w:type="paragraph" w:customStyle="1" w:styleId="FooterChar">
    <w:name w:val="Footer Char"/>
    <w:basedOn w:val="2f3"/>
  </w:style>
  <w:style w:type="paragraph" w:customStyle="1" w:styleId="cxspmiddlemrcssattr">
    <w:name w:val="cxspmiddle_mr_css_attr"/>
    <w:basedOn w:val="a"/>
    <w:pPr>
      <w:spacing w:beforeAutospacing="1" w:after="160" w:afterAutospacing="1"/>
    </w:pPr>
    <w:rPr>
      <w:rFonts w:ascii="Times New Roman" w:eastAsia="Times New Roman" w:hAnsi="Times New Roman" w:cs="Times New Roman"/>
      <w:color w:val="000000"/>
      <w:sz w:val="24"/>
      <w:szCs w:val="20"/>
      <w:lang w:eastAsia="ru-RU"/>
    </w:rPr>
  </w:style>
  <w:style w:type="paragraph" w:customStyle="1" w:styleId="Heading4Char">
    <w:name w:val="Heading 4 Char"/>
    <w:basedOn w:val="2f3"/>
    <w:rPr>
      <w:rFonts w:ascii="Arial" w:hAnsi="Arial"/>
      <w:b/>
      <w:sz w:val="26"/>
    </w:rPr>
  </w:style>
  <w:style w:type="paragraph" w:customStyle="1" w:styleId="StGen0">
    <w:name w:val="StGen0"/>
    <w:rPr>
      <w:rFonts w:eastAsia="Times New Roman" w:cs="Times New Roman"/>
      <w:color w:val="000000"/>
      <w:szCs w:val="20"/>
      <w:lang w:eastAsia="ru-RU"/>
    </w:rPr>
  </w:style>
  <w:style w:type="character" w:customStyle="1" w:styleId="afd">
    <w:name w:val="Обычный (веб) Знак"/>
    <w:basedOn w:val="1ff1"/>
    <w:link w:val="afc"/>
    <w:rPr>
      <w:rFonts w:ascii="Times New Roman" w:eastAsia="Times New Roman" w:hAnsi="Times New Roman" w:cs="Times New Roman"/>
      <w:sz w:val="24"/>
      <w:szCs w:val="24"/>
      <w:lang w:eastAsia="ru-RU"/>
    </w:rPr>
  </w:style>
  <w:style w:type="table" w:customStyle="1" w:styleId="ListTable7Colorful-Accent3">
    <w:name w:val="List Table 7 Colorful - Accent 3"/>
    <w:basedOn w:val="a1"/>
    <w:rPr>
      <w:rFonts w:ascii="Calibri" w:eastAsia="Times New Roman" w:hAnsi="Calibri" w:cs="Times New Roman"/>
      <w:color w:val="000000"/>
      <w:szCs w:val="20"/>
      <w:lang w:eastAsia="ru-RU"/>
    </w:rPr>
    <w:tblPr>
      <w:tblBorders>
        <w:right w:val="single" w:sz="4" w:space="0" w:color="C9C9C9" w:themeColor="accent3" w:themeTint="98"/>
      </w:tblBorders>
    </w:tblPr>
  </w:style>
  <w:style w:type="table" w:customStyle="1" w:styleId="-511">
    <w:name w:val="Таблица-сетка 5 темная1"/>
    <w:basedOn w:val="a1"/>
    <w:rPr>
      <w:rFonts w:ascii="Calibri" w:eastAsia="Times New Roman" w:hAnsi="Calibri" w:cs="Times New Roman"/>
      <w:color w:val="00000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2">
    <w:name w:val="List Table 5 Dark - Accent 2"/>
    <w:basedOn w:val="a1"/>
    <w:rPr>
      <w:rFonts w:ascii="Calibri" w:eastAsia="Times New Roman" w:hAnsi="Calibri" w:cs="Times New Roman"/>
      <w:color w:val="000000"/>
      <w:szCs w:val="20"/>
      <w:lang w:eastAsia="ru-RU"/>
    </w:r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StGen9">
    <w:name w:val="StGen9"/>
    <w:basedOn w:val="TableNormal"/>
    <w:pPr>
      <w:widowControl/>
      <w:spacing w:after="160" w:line="264" w:lineRule="auto"/>
    </w:pPr>
    <w:rPr>
      <w:rFonts w:ascii="Calibri" w:eastAsia="Times New Roman" w:hAnsi="Calibri" w:cs="Times New Roman"/>
      <w:color w:val="000000"/>
      <w:szCs w:val="20"/>
      <w:lang w:val="ru-RU" w:eastAsia="ru-RU"/>
    </w:rPr>
    <w:tblPr>
      <w:tblCellMar>
        <w:left w:w="115" w:type="dxa"/>
        <w:right w:w="115" w:type="dxa"/>
      </w:tblCellMar>
    </w:tblPr>
  </w:style>
  <w:style w:type="table" w:customStyle="1" w:styleId="Lined-Accent5">
    <w:name w:val="Lined - Accent 5"/>
    <w:basedOn w:val="a1"/>
    <w:rPr>
      <w:rFonts w:ascii="Calibri" w:eastAsia="Times New Roman" w:hAnsi="Calibri" w:cs="Times New Roman"/>
      <w:color w:val="404040"/>
      <w:sz w:val="20"/>
      <w:szCs w:val="20"/>
      <w:lang w:eastAsia="ru-RU"/>
    </w:rPr>
    <w:tblPr/>
  </w:style>
  <w:style w:type="table" w:customStyle="1" w:styleId="GridTable1Light-Accent5">
    <w:name w:val="Grid Table 1 Light - Accent 5"/>
    <w:basedOn w:val="a1"/>
    <w:rPr>
      <w:rFonts w:ascii="Calibri" w:eastAsia="Times New Roman" w:hAnsi="Calibri" w:cs="Times New Roman"/>
      <w:color w:val="000000"/>
      <w:szCs w:val="20"/>
      <w:lang w:eastAsia="ru-RU"/>
    </w:rPr>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style>
  <w:style w:type="table" w:customStyle="1" w:styleId="GridTable2-Accent3">
    <w:name w:val="Grid Table 2 - Accent 3"/>
    <w:basedOn w:val="a1"/>
    <w:rPr>
      <w:rFonts w:ascii="Calibri" w:eastAsia="Times New Roman" w:hAnsi="Calibri" w:cs="Times New Roman"/>
      <w:color w:val="000000"/>
      <w:szCs w:val="20"/>
      <w:lang w:eastAsia="ru-RU"/>
    </w:r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4">
    <w:name w:val="Lined - Accent 4"/>
    <w:basedOn w:val="a1"/>
    <w:rPr>
      <w:rFonts w:ascii="Calibri" w:eastAsia="Times New Roman" w:hAnsi="Calibri" w:cs="Times New Roman"/>
      <w:color w:val="404040"/>
      <w:sz w:val="20"/>
      <w:szCs w:val="20"/>
      <w:lang w:eastAsia="ru-RU"/>
    </w:rPr>
    <w:tblPr/>
  </w:style>
  <w:style w:type="table" w:customStyle="1" w:styleId="ListTable3-Accent2">
    <w:name w:val="List Table 3 - Accent 2"/>
    <w:basedOn w:val="a1"/>
    <w:rPr>
      <w:rFonts w:ascii="Calibri" w:eastAsia="Times New Roman" w:hAnsi="Calibri" w:cs="Times New Roman"/>
      <w:color w:val="000000"/>
      <w:szCs w:val="20"/>
      <w:lang w:eastAsia="ru-RU"/>
    </w:r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GridTable7Colorful-Accent1">
    <w:name w:val="Grid Table 7 Colorful - Accent 1"/>
    <w:basedOn w:val="a1"/>
    <w:rPr>
      <w:rFonts w:ascii="Calibri" w:eastAsia="Times New Roman" w:hAnsi="Calibri" w:cs="Times New Roman"/>
      <w:color w:val="000000"/>
      <w:szCs w:val="20"/>
      <w:lang w:eastAsia="ru-RU"/>
    </w:rPr>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style>
  <w:style w:type="table" w:customStyle="1" w:styleId="GridTable5Dark-Accent5">
    <w:name w:val="Grid Table 5 Dark - Accent 5"/>
    <w:basedOn w:val="a1"/>
    <w:rPr>
      <w:rFonts w:ascii="Calibri" w:eastAsia="Times New Roman" w:hAnsi="Calibri" w:cs="Times New Roman"/>
      <w:color w:val="00000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1">
    <w:name w:val="Grid Table 3 - Accent 1"/>
    <w:basedOn w:val="a1"/>
    <w:rPr>
      <w:rFonts w:ascii="Calibri" w:eastAsia="Times New Roman" w:hAnsi="Calibri" w:cs="Times New Roman"/>
      <w:color w:val="000000"/>
      <w:szCs w:val="20"/>
      <w:lang w:eastAsia="ru-RU"/>
    </w:rPr>
    <w:tblPr>
      <w:tblBorders>
        <w:bottom w:val="single" w:sz="4" w:space="0" w:color="537DC8" w:themeColor="accent1" w:themeTint="EA"/>
        <w:insideH w:val="single" w:sz="4" w:space="0" w:color="537DC8" w:themeColor="accent1" w:themeTint="EA"/>
        <w:insideV w:val="single" w:sz="4" w:space="0" w:color="537DC8" w:themeColor="accent1" w:themeTint="EA"/>
      </w:tblBorders>
    </w:tblPr>
  </w:style>
  <w:style w:type="table" w:customStyle="1" w:styleId="BorderedLined-Accent4">
    <w:name w:val="Bordered &amp; Lined - Accent 4"/>
    <w:basedOn w:val="a1"/>
    <w:rPr>
      <w:rFonts w:ascii="Calibri" w:eastAsia="Times New Roman" w:hAnsi="Calibri" w:cs="Times New Roman"/>
      <w:color w:val="404040"/>
      <w:sz w:val="20"/>
      <w:szCs w:val="20"/>
      <w:lang w:eastAsia="ru-RU"/>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11b">
    <w:name w:val="Таблица простая 11"/>
    <w:basedOn w:val="a1"/>
    <w:rPr>
      <w:rFonts w:ascii="Calibri" w:eastAsia="Times New Roman" w:hAnsi="Calibri" w:cs="Times New Roman"/>
      <w:color w:val="00000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2-Accent1">
    <w:name w:val="List Table 2 - Accent 1"/>
    <w:basedOn w:val="a1"/>
    <w:rPr>
      <w:rFonts w:ascii="Calibri" w:eastAsia="Times New Roman" w:hAnsi="Calibri" w:cs="Times New Roman"/>
      <w:color w:val="000000"/>
      <w:szCs w:val="20"/>
      <w:lang w:eastAsia="ru-RU"/>
    </w:rPr>
    <w:tblPr>
      <w:tblBorders>
        <w:top w:val="single" w:sz="4" w:space="0" w:color="95AFDD" w:themeColor="accent1" w:themeTint="90"/>
        <w:bottom w:val="single" w:sz="4" w:space="0" w:color="95AFDD" w:themeColor="accent1" w:themeTint="90"/>
        <w:insideH w:val="single" w:sz="4" w:space="0" w:color="95AFDD" w:themeColor="accent1" w:themeTint="90"/>
      </w:tblBorders>
    </w:tblPr>
  </w:style>
  <w:style w:type="table" w:customStyle="1" w:styleId="BorderedLined-Accent2">
    <w:name w:val="Bordered &amp; Lined - Accent 2"/>
    <w:basedOn w:val="a1"/>
    <w:rPr>
      <w:rFonts w:ascii="Calibri" w:eastAsia="Times New Roman" w:hAnsi="Calibri" w:cs="Times New Roman"/>
      <w:color w:val="404040"/>
      <w:sz w:val="20"/>
      <w:szCs w:val="20"/>
      <w:lang w:eastAsia="ru-RU"/>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Bordered-Accent5">
    <w:name w:val="Bordered - Accent 5"/>
    <w:basedOn w:val="a1"/>
    <w:rPr>
      <w:rFonts w:ascii="Calibri" w:eastAsia="Times New Roman" w:hAnsi="Calibri" w:cs="Times New Roman"/>
      <w:color w:val="000000"/>
      <w:szCs w:val="20"/>
      <w:lang w:eastAsia="ru-RU"/>
    </w:rPr>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style>
  <w:style w:type="table" w:customStyle="1" w:styleId="Lined-Accent3">
    <w:name w:val="Lined - Accent 3"/>
    <w:basedOn w:val="a1"/>
    <w:rPr>
      <w:rFonts w:ascii="Calibri" w:eastAsia="Times New Roman" w:hAnsi="Calibri" w:cs="Times New Roman"/>
      <w:color w:val="404040"/>
      <w:sz w:val="20"/>
      <w:szCs w:val="20"/>
      <w:lang w:eastAsia="ru-RU"/>
    </w:rPr>
    <w:tblPr/>
  </w:style>
  <w:style w:type="table" w:customStyle="1" w:styleId="ListTable3-Accent3">
    <w:name w:val="List Table 3 - Accent 3"/>
    <w:basedOn w:val="a1"/>
    <w:rPr>
      <w:rFonts w:ascii="Calibri" w:eastAsia="Times New Roman" w:hAnsi="Calibri" w:cs="Times New Roman"/>
      <w:color w:val="000000"/>
      <w:szCs w:val="20"/>
      <w:lang w:eastAsia="ru-RU"/>
    </w:r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stTable1Light-Accent6">
    <w:name w:val="List Table 1 Light - Accent 6"/>
    <w:basedOn w:val="a1"/>
    <w:rPr>
      <w:rFonts w:ascii="Calibri" w:eastAsia="Times New Roman" w:hAnsi="Calibri" w:cs="Times New Roman"/>
      <w:color w:val="000000"/>
      <w:szCs w:val="20"/>
      <w:lang w:eastAsia="ru-RU"/>
    </w:rPr>
    <w:tblPr/>
  </w:style>
  <w:style w:type="table" w:customStyle="1" w:styleId="-111">
    <w:name w:val="Таблица-сетка 1 светлая1"/>
    <w:basedOn w:val="a1"/>
    <w:rPr>
      <w:rFonts w:ascii="Calibri" w:eastAsia="Times New Roman" w:hAnsi="Calibri" w:cs="Times New Roman"/>
      <w:color w:val="000000"/>
      <w:szCs w:val="20"/>
      <w:lang w:eastAsia="ru-RU"/>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6Colorful-Accent1">
    <w:name w:val="Grid Table 6 Colorful - Accent 1"/>
    <w:basedOn w:val="a1"/>
    <w:rPr>
      <w:rFonts w:ascii="Calibri" w:eastAsia="Times New Roman" w:hAnsi="Calibri" w:cs="Times New Roman"/>
      <w:color w:val="000000"/>
      <w:szCs w:val="20"/>
      <w:lang w:eastAsia="ru-RU"/>
    </w:rPr>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style>
  <w:style w:type="table" w:customStyle="1" w:styleId="GridTable2-Accent5">
    <w:name w:val="Grid Table 2 - Accent 5"/>
    <w:basedOn w:val="a1"/>
    <w:rPr>
      <w:rFonts w:ascii="Calibri" w:eastAsia="Times New Roman" w:hAnsi="Calibri" w:cs="Times New Roman"/>
      <w:color w:val="000000"/>
      <w:szCs w:val="20"/>
      <w:lang w:eastAsia="ru-RU"/>
    </w:rPr>
    <w:tblPr>
      <w:tblBorders>
        <w:bottom w:val="single" w:sz="4" w:space="0" w:color="5B9BD5" w:themeColor="accent5"/>
        <w:insideH w:val="single" w:sz="4" w:space="0" w:color="5B9BD5" w:themeColor="accent5"/>
        <w:insideV w:val="single" w:sz="4" w:space="0" w:color="5B9BD5" w:themeColor="accent5"/>
      </w:tblBorders>
    </w:tblPr>
  </w:style>
  <w:style w:type="table" w:customStyle="1" w:styleId="GridTable2-Accent6">
    <w:name w:val="Grid Table 2 - Accent 6"/>
    <w:basedOn w:val="a1"/>
    <w:rPr>
      <w:rFonts w:ascii="Calibri" w:eastAsia="Times New Roman" w:hAnsi="Calibri" w:cs="Times New Roman"/>
      <w:color w:val="000000"/>
      <w:szCs w:val="20"/>
      <w:lang w:eastAsia="ru-RU"/>
    </w:r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1Light-Accent3">
    <w:name w:val="Grid Table 1 Light - Accent 3"/>
    <w:basedOn w:val="a1"/>
    <w:rPr>
      <w:rFonts w:ascii="Calibri" w:eastAsia="Times New Roman" w:hAnsi="Calibri" w:cs="Times New Roman"/>
      <w:color w:val="000000"/>
      <w:szCs w:val="20"/>
      <w:lang w:eastAsia="ru-RU"/>
    </w:r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311">
    <w:name w:val="Список-таблица 31"/>
    <w:basedOn w:val="a1"/>
    <w:rPr>
      <w:rFonts w:ascii="Calibri" w:eastAsia="Times New Roman" w:hAnsi="Calibri" w:cs="Times New Roman"/>
      <w:color w:val="00000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5Dark-Accent1">
    <w:name w:val="List Table 5 Dark - Accent 1"/>
    <w:basedOn w:val="a1"/>
    <w:rPr>
      <w:rFonts w:ascii="Calibri" w:eastAsia="Times New Roman" w:hAnsi="Calibri" w:cs="Times New Roman"/>
      <w:color w:val="000000"/>
      <w:szCs w:val="20"/>
      <w:lang w:eastAsia="ru-RU"/>
    </w:rPr>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style>
  <w:style w:type="table" w:customStyle="1" w:styleId="Bordered-Accent4">
    <w:name w:val="Bordered - Accent 4"/>
    <w:basedOn w:val="a1"/>
    <w:rPr>
      <w:rFonts w:ascii="Calibri" w:eastAsia="Times New Roman" w:hAnsi="Calibri" w:cs="Times New Roman"/>
      <w:color w:val="000000"/>
      <w:szCs w:val="20"/>
      <w:lang w:eastAsia="ru-RU"/>
    </w:r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2-Accent1">
    <w:name w:val="Grid Table 2 - Accent 1"/>
    <w:basedOn w:val="a1"/>
    <w:rPr>
      <w:rFonts w:ascii="Calibri" w:eastAsia="Times New Roman" w:hAnsi="Calibri" w:cs="Times New Roman"/>
      <w:color w:val="000000"/>
      <w:szCs w:val="20"/>
      <w:lang w:eastAsia="ru-RU"/>
    </w:rPr>
    <w:tblPr>
      <w:tblBorders>
        <w:bottom w:val="single" w:sz="4" w:space="0" w:color="537DC8" w:themeColor="accent1" w:themeTint="EA"/>
        <w:insideH w:val="single" w:sz="4" w:space="0" w:color="537DC8" w:themeColor="accent1" w:themeTint="EA"/>
        <w:insideV w:val="single" w:sz="4" w:space="0" w:color="537DC8" w:themeColor="accent1" w:themeTint="EA"/>
      </w:tblBorders>
    </w:tblPr>
  </w:style>
  <w:style w:type="table" w:customStyle="1" w:styleId="GridTable6Colorful-Accent3">
    <w:name w:val="Grid Table 6 Colorful - Accent 3"/>
    <w:basedOn w:val="a1"/>
    <w:rPr>
      <w:rFonts w:ascii="Calibri" w:eastAsia="Times New Roman" w:hAnsi="Calibri" w:cs="Times New Roman"/>
      <w:color w:val="000000"/>
      <w:szCs w:val="20"/>
      <w:lang w:eastAsia="ru-RU"/>
    </w:r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411">
    <w:name w:val="Таблица простая 41"/>
    <w:basedOn w:val="a1"/>
    <w:rPr>
      <w:rFonts w:ascii="Calibri" w:eastAsia="Times New Roman" w:hAnsi="Calibri" w:cs="Times New Roman"/>
      <w:color w:val="000000"/>
      <w:szCs w:val="20"/>
      <w:lang w:eastAsia="ru-RU"/>
    </w:rPr>
    <w:tblPr/>
  </w:style>
  <w:style w:type="table" w:customStyle="1" w:styleId="BorderedLined-Accent5">
    <w:name w:val="Bordered &amp; Lined - Accent 5"/>
    <w:basedOn w:val="a1"/>
    <w:rPr>
      <w:rFonts w:ascii="Calibri" w:eastAsia="Times New Roman" w:hAnsi="Calibri" w:cs="Times New Roman"/>
      <w:color w:val="404040"/>
      <w:sz w:val="20"/>
      <w:szCs w:val="20"/>
      <w:lang w:eastAsia="ru-RU"/>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style>
  <w:style w:type="table" w:customStyle="1" w:styleId="StGen12">
    <w:name w:val="StGen12"/>
    <w:basedOn w:val="TableNormal"/>
    <w:pPr>
      <w:widowControl/>
      <w:spacing w:after="160" w:line="264" w:lineRule="auto"/>
    </w:pPr>
    <w:rPr>
      <w:rFonts w:ascii="Calibri" w:eastAsia="Times New Roman" w:hAnsi="Calibri" w:cs="Times New Roman"/>
      <w:color w:val="000000"/>
      <w:szCs w:val="20"/>
      <w:lang w:val="ru-RU" w:eastAsia="ru-RU"/>
    </w:rPr>
    <w:tblPr>
      <w:tblCellMar>
        <w:left w:w="115" w:type="dxa"/>
        <w:right w:w="115" w:type="dxa"/>
      </w:tblCellMar>
    </w:tblPr>
  </w:style>
  <w:style w:type="table" w:customStyle="1" w:styleId="GridTable4-Accent1">
    <w:name w:val="Grid Table 4 - Accent 1"/>
    <w:basedOn w:val="a1"/>
    <w:rPr>
      <w:rFonts w:ascii="Calibri" w:eastAsia="Times New Roman" w:hAnsi="Calibri" w:cs="Times New Roman"/>
      <w:color w:val="000000"/>
      <w:szCs w:val="20"/>
      <w:lang w:eastAsia="ru-RU"/>
    </w:rPr>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style>
  <w:style w:type="table" w:customStyle="1" w:styleId="GridTable4-Accent4">
    <w:name w:val="Grid Table 4 - Accent 4"/>
    <w:basedOn w:val="a1"/>
    <w:rPr>
      <w:rFonts w:ascii="Calibri" w:eastAsia="Times New Roman" w:hAnsi="Calibri" w:cs="Times New Roman"/>
      <w:color w:val="000000"/>
      <w:szCs w:val="20"/>
      <w:lang w:eastAsia="ru-RU"/>
    </w:r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stTable7Colorful-Accent5">
    <w:name w:val="List Table 7 Colorful - Accent 5"/>
    <w:basedOn w:val="a1"/>
    <w:rPr>
      <w:rFonts w:ascii="Calibri" w:eastAsia="Times New Roman" w:hAnsi="Calibri" w:cs="Times New Roman"/>
      <w:color w:val="000000"/>
      <w:szCs w:val="20"/>
      <w:lang w:eastAsia="ru-RU"/>
    </w:rPr>
    <w:tblPr>
      <w:tblBorders>
        <w:right w:val="single" w:sz="4" w:space="0" w:color="9BC2E5" w:themeColor="accent5" w:themeTint="9A"/>
      </w:tblBorders>
    </w:tblPr>
  </w:style>
  <w:style w:type="table" w:customStyle="1" w:styleId="ListTable1Light-Accent5">
    <w:name w:val="List Table 1 Light - Accent 5"/>
    <w:basedOn w:val="a1"/>
    <w:rPr>
      <w:rFonts w:ascii="Calibri" w:eastAsia="Times New Roman" w:hAnsi="Calibri" w:cs="Times New Roman"/>
      <w:color w:val="000000"/>
      <w:szCs w:val="20"/>
      <w:lang w:eastAsia="ru-RU"/>
    </w:rPr>
    <w:tblPr/>
  </w:style>
  <w:style w:type="table" w:customStyle="1" w:styleId="StGen6">
    <w:name w:val="StGen6"/>
    <w:basedOn w:val="TableNormal"/>
    <w:pPr>
      <w:widowControl/>
      <w:spacing w:after="160" w:line="264" w:lineRule="auto"/>
    </w:pPr>
    <w:rPr>
      <w:rFonts w:ascii="Calibri" w:eastAsia="Times New Roman" w:hAnsi="Calibri" w:cs="Times New Roman"/>
      <w:color w:val="000000"/>
      <w:szCs w:val="20"/>
      <w:lang w:val="ru-RU" w:eastAsia="ru-RU"/>
    </w:rPr>
    <w:tblPr>
      <w:tblCellMar>
        <w:left w:w="115" w:type="dxa"/>
        <w:right w:w="115" w:type="dxa"/>
      </w:tblCellMar>
    </w:tblPr>
  </w:style>
  <w:style w:type="table" w:customStyle="1" w:styleId="GridTable2-Accent2">
    <w:name w:val="Grid Table 2 - Accent 2"/>
    <w:basedOn w:val="a1"/>
    <w:rPr>
      <w:rFonts w:ascii="Calibri" w:eastAsia="Times New Roman" w:hAnsi="Calibri" w:cs="Times New Roman"/>
      <w:color w:val="000000"/>
      <w:szCs w:val="20"/>
      <w:lang w:eastAsia="ru-RU"/>
    </w:r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2">
    <w:name w:val="Grid Table 1 Light - Accent 2"/>
    <w:basedOn w:val="a1"/>
    <w:rPr>
      <w:rFonts w:ascii="Calibri" w:eastAsia="Times New Roman" w:hAnsi="Calibri" w:cs="Times New Roman"/>
      <w:color w:val="000000"/>
      <w:szCs w:val="20"/>
      <w:lang w:eastAsia="ru-RU"/>
    </w:r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StGen2">
    <w:name w:val="StGen2"/>
    <w:basedOn w:val="TableNormal"/>
    <w:pPr>
      <w:widowControl/>
      <w:spacing w:after="160" w:line="264" w:lineRule="auto"/>
    </w:pPr>
    <w:rPr>
      <w:rFonts w:ascii="Calibri" w:eastAsia="Times New Roman" w:hAnsi="Calibri" w:cs="Times New Roman"/>
      <w:color w:val="000000"/>
      <w:szCs w:val="20"/>
      <w:lang w:val="ru-RU" w:eastAsia="ru-RU"/>
    </w:rPr>
    <w:tblPr>
      <w:tblCellMar>
        <w:left w:w="115" w:type="dxa"/>
        <w:right w:w="115" w:type="dxa"/>
      </w:tblCellMar>
    </w:tblPr>
  </w:style>
  <w:style w:type="table" w:customStyle="1" w:styleId="BorderedLined-Accent3">
    <w:name w:val="Bordered &amp; Lined - Accent 3"/>
    <w:basedOn w:val="a1"/>
    <w:rPr>
      <w:rFonts w:ascii="Calibri" w:eastAsia="Times New Roman" w:hAnsi="Calibri" w:cs="Times New Roman"/>
      <w:color w:val="404040"/>
      <w:sz w:val="20"/>
      <w:szCs w:val="20"/>
      <w:lang w:eastAsia="ru-RU"/>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7Colorful-Accent5">
    <w:name w:val="Grid Table 7 Colorful - Accent 5"/>
    <w:basedOn w:val="a1"/>
    <w:rPr>
      <w:rFonts w:ascii="Calibri" w:eastAsia="Times New Roman" w:hAnsi="Calibri" w:cs="Times New Roman"/>
      <w:color w:val="000000"/>
      <w:szCs w:val="20"/>
      <w:lang w:eastAsia="ru-RU"/>
    </w:rPr>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style>
  <w:style w:type="table" w:customStyle="1" w:styleId="StGen8">
    <w:name w:val="StGen8"/>
    <w:basedOn w:val="TableNormal"/>
    <w:pPr>
      <w:widowControl/>
      <w:jc w:val="both"/>
    </w:pPr>
    <w:rPr>
      <w:rFonts w:ascii="Cambria" w:eastAsia="Times New Roman" w:hAnsi="Cambria" w:cs="Times New Roman"/>
      <w:color w:val="404040"/>
      <w:sz w:val="20"/>
      <w:szCs w:val="20"/>
      <w:lang w:val="ru-RU" w:eastAsia="ru-RU"/>
    </w:rPr>
    <w:tblPr/>
  </w:style>
  <w:style w:type="table" w:customStyle="1" w:styleId="ListTable7Colorful-Accent6">
    <w:name w:val="List Table 7 Colorful - Accent 6"/>
    <w:basedOn w:val="a1"/>
    <w:rPr>
      <w:rFonts w:ascii="Calibri" w:eastAsia="Times New Roman" w:hAnsi="Calibri" w:cs="Times New Roman"/>
      <w:color w:val="000000"/>
      <w:szCs w:val="20"/>
      <w:lang w:eastAsia="ru-RU"/>
    </w:rPr>
    <w:tblPr>
      <w:tblBorders>
        <w:right w:val="single" w:sz="4" w:space="0" w:color="A9D08E" w:themeColor="accent6" w:themeTint="98"/>
      </w:tblBorders>
    </w:tblPr>
  </w:style>
  <w:style w:type="table" w:customStyle="1" w:styleId="Bordered">
    <w:name w:val="Bordered"/>
    <w:basedOn w:val="a1"/>
    <w:rPr>
      <w:rFonts w:ascii="Calibri" w:eastAsia="Times New Roman" w:hAnsi="Calibri" w:cs="Times New Roman"/>
      <w:color w:val="000000"/>
      <w:szCs w:val="20"/>
      <w:lang w:eastAsia="ru-RU"/>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stTable3-Accent5">
    <w:name w:val="List Table 3 - Accent 5"/>
    <w:basedOn w:val="a1"/>
    <w:rPr>
      <w:rFonts w:ascii="Calibri" w:eastAsia="Times New Roman" w:hAnsi="Calibri" w:cs="Times New Roman"/>
      <w:color w:val="000000"/>
      <w:szCs w:val="20"/>
      <w:lang w:eastAsia="ru-RU"/>
    </w:rPr>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style>
  <w:style w:type="table" w:customStyle="1" w:styleId="Lined-Accent2">
    <w:name w:val="Lined - Accent 2"/>
    <w:basedOn w:val="a1"/>
    <w:rPr>
      <w:rFonts w:ascii="Calibri" w:eastAsia="Times New Roman" w:hAnsi="Calibri" w:cs="Times New Roman"/>
      <w:color w:val="404040"/>
      <w:sz w:val="20"/>
      <w:szCs w:val="20"/>
      <w:lang w:eastAsia="ru-RU"/>
    </w:rPr>
    <w:tblPr/>
  </w:style>
  <w:style w:type="table" w:customStyle="1" w:styleId="Bordered-Accent6">
    <w:name w:val="Bordered - Accent 6"/>
    <w:basedOn w:val="a1"/>
    <w:rPr>
      <w:rFonts w:ascii="Calibri" w:eastAsia="Times New Roman" w:hAnsi="Calibri" w:cs="Times New Roman"/>
      <w:color w:val="000000"/>
      <w:szCs w:val="20"/>
      <w:lang w:eastAsia="ru-RU"/>
    </w:r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BorderedLined-Accent">
    <w:name w:val="Bordered &amp; Lined - Accent"/>
    <w:basedOn w:val="a1"/>
    <w:rPr>
      <w:rFonts w:ascii="Calibri" w:eastAsia="Times New Roman" w:hAnsi="Calibri" w:cs="Times New Roman"/>
      <w:color w:val="404040"/>
      <w:sz w:val="20"/>
      <w:szCs w:val="20"/>
      <w:lang w:eastAsia="ru-RU"/>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1Light-Accent4">
    <w:name w:val="List Table 1 Light - Accent 4"/>
    <w:basedOn w:val="a1"/>
    <w:rPr>
      <w:rFonts w:ascii="Calibri" w:eastAsia="Times New Roman" w:hAnsi="Calibri" w:cs="Times New Roman"/>
      <w:color w:val="000000"/>
      <w:szCs w:val="20"/>
      <w:lang w:eastAsia="ru-RU"/>
    </w:rPr>
    <w:tblPr/>
  </w:style>
  <w:style w:type="table" w:customStyle="1" w:styleId="ListTable4-Accent4">
    <w:name w:val="List Table 4 - Accent 4"/>
    <w:basedOn w:val="a1"/>
    <w:rPr>
      <w:rFonts w:ascii="Calibri" w:eastAsia="Times New Roman" w:hAnsi="Calibri" w:cs="Times New Roman"/>
      <w:color w:val="000000"/>
      <w:szCs w:val="20"/>
      <w:lang w:eastAsia="ru-RU"/>
    </w:r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GridTable5Dark-Accent6">
    <w:name w:val="Grid Table 5 Dark - Accent 6"/>
    <w:basedOn w:val="a1"/>
    <w:rPr>
      <w:rFonts w:ascii="Calibri" w:eastAsia="Times New Roman" w:hAnsi="Calibri" w:cs="Times New Roman"/>
      <w:color w:val="00000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4-Accent6">
    <w:name w:val="List Table 4 - Accent 6"/>
    <w:basedOn w:val="a1"/>
    <w:rPr>
      <w:rFonts w:ascii="Calibri" w:eastAsia="Times New Roman" w:hAnsi="Calibri" w:cs="Times New Roman"/>
      <w:color w:val="000000"/>
      <w:szCs w:val="20"/>
      <w:lang w:eastAsia="ru-RU"/>
    </w:r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21d">
    <w:name w:val="Таблица простая 21"/>
    <w:basedOn w:val="a1"/>
    <w:rPr>
      <w:rFonts w:ascii="Calibri" w:eastAsia="Times New Roman" w:hAnsi="Calibri" w:cs="Times New Roman"/>
      <w:color w:val="000000"/>
      <w:szCs w:val="20"/>
      <w:lang w:eastAsia="ru-RU"/>
    </w:rPr>
    <w:tblPr>
      <w:tblBorders>
        <w:top w:val="single" w:sz="4" w:space="0" w:color="000000" w:themeColor="text1"/>
        <w:left w:val="none" w:sz="4" w:space="0" w:color="000000"/>
        <w:bottom w:val="single" w:sz="4" w:space="0" w:color="000000" w:themeColor="text1"/>
        <w:right w:val="none" w:sz="4" w:space="0" w:color="000000"/>
      </w:tblBorders>
    </w:tblPr>
  </w:style>
  <w:style w:type="table" w:customStyle="1" w:styleId="-512">
    <w:name w:val="Список-таблица 5 темная1"/>
    <w:basedOn w:val="a1"/>
    <w:rPr>
      <w:rFonts w:ascii="Calibri" w:eastAsia="Times New Roman" w:hAnsi="Calibri" w:cs="Times New Roman"/>
      <w:color w:val="000000"/>
      <w:szCs w:val="20"/>
      <w:lang w:eastAsia="ru-RU"/>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2-Accent6">
    <w:name w:val="List Table 2 - Accent 6"/>
    <w:basedOn w:val="a1"/>
    <w:rPr>
      <w:rFonts w:ascii="Calibri" w:eastAsia="Times New Roman" w:hAnsi="Calibri" w:cs="Times New Roman"/>
      <w:color w:val="000000"/>
      <w:szCs w:val="20"/>
      <w:lang w:eastAsia="ru-RU"/>
    </w:r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ListTable5Dark-Accent6">
    <w:name w:val="List Table 5 Dark - Accent 6"/>
    <w:basedOn w:val="a1"/>
    <w:rPr>
      <w:rFonts w:ascii="Calibri" w:eastAsia="Times New Roman" w:hAnsi="Calibri" w:cs="Times New Roman"/>
      <w:color w:val="000000"/>
      <w:szCs w:val="20"/>
      <w:lang w:eastAsia="ru-RU"/>
    </w:r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5Dark-Accent4">
    <w:name w:val="List Table 5 Dark - Accent 4"/>
    <w:basedOn w:val="a1"/>
    <w:rPr>
      <w:rFonts w:ascii="Calibri" w:eastAsia="Times New Roman" w:hAnsi="Calibri" w:cs="Times New Roman"/>
      <w:color w:val="000000"/>
      <w:szCs w:val="20"/>
      <w:lang w:eastAsia="ru-RU"/>
    </w:r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ned-Accent1">
    <w:name w:val="Lined - Accent 1"/>
    <w:basedOn w:val="a1"/>
    <w:rPr>
      <w:rFonts w:ascii="Calibri" w:eastAsia="Times New Roman" w:hAnsi="Calibri" w:cs="Times New Roman"/>
      <w:color w:val="404040"/>
      <w:sz w:val="20"/>
      <w:szCs w:val="20"/>
      <w:lang w:eastAsia="ru-RU"/>
    </w:rPr>
    <w:tblPr/>
  </w:style>
  <w:style w:type="table" w:customStyle="1" w:styleId="ListTable1Light-Accent3">
    <w:name w:val="List Table 1 Light - Accent 3"/>
    <w:basedOn w:val="a1"/>
    <w:rPr>
      <w:rFonts w:ascii="Calibri" w:eastAsia="Times New Roman" w:hAnsi="Calibri" w:cs="Times New Roman"/>
      <w:color w:val="000000"/>
      <w:szCs w:val="20"/>
      <w:lang w:eastAsia="ru-RU"/>
    </w:rPr>
    <w:tblPr/>
  </w:style>
  <w:style w:type="table" w:customStyle="1" w:styleId="Bordered-Accent1">
    <w:name w:val="Bordered - Accent 1"/>
    <w:basedOn w:val="a1"/>
    <w:rPr>
      <w:rFonts w:ascii="Calibri" w:eastAsia="Times New Roman" w:hAnsi="Calibri" w:cs="Times New Roman"/>
      <w:color w:val="000000"/>
      <w:szCs w:val="20"/>
      <w:lang w:eastAsia="ru-RU"/>
    </w:rPr>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style>
  <w:style w:type="table" w:customStyle="1" w:styleId="ListTable4-Accent3">
    <w:name w:val="List Table 4 - Accent 3"/>
    <w:basedOn w:val="a1"/>
    <w:rPr>
      <w:rFonts w:ascii="Calibri" w:eastAsia="Times New Roman" w:hAnsi="Calibri" w:cs="Times New Roman"/>
      <w:color w:val="000000"/>
      <w:szCs w:val="20"/>
      <w:lang w:eastAsia="ru-RU"/>
    </w:r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5Dark-Accent3">
    <w:name w:val="Grid Table 5 Dark - Accent 3"/>
    <w:basedOn w:val="a1"/>
    <w:rPr>
      <w:rFonts w:ascii="Calibri" w:eastAsia="Times New Roman" w:hAnsi="Calibri" w:cs="Times New Roman"/>
      <w:color w:val="00000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1">
    <w:name w:val="List Table 3 - Accent 1"/>
    <w:basedOn w:val="a1"/>
    <w:rPr>
      <w:rFonts w:ascii="Calibri" w:eastAsia="Times New Roman" w:hAnsi="Calibri" w:cs="Times New Roman"/>
      <w:color w:val="000000"/>
      <w:szCs w:val="20"/>
      <w:lang w:eastAsia="ru-RU"/>
    </w:rPr>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style>
  <w:style w:type="table" w:customStyle="1" w:styleId="GridTable3-Accent3">
    <w:name w:val="Grid Table 3 - Accent 3"/>
    <w:basedOn w:val="a1"/>
    <w:rPr>
      <w:rFonts w:ascii="Calibri" w:eastAsia="Times New Roman" w:hAnsi="Calibri" w:cs="Times New Roman"/>
      <w:color w:val="000000"/>
      <w:szCs w:val="20"/>
      <w:lang w:eastAsia="ru-RU"/>
    </w:r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4-Accent5">
    <w:name w:val="List Table 4 - Accent 5"/>
    <w:basedOn w:val="a1"/>
    <w:rPr>
      <w:rFonts w:ascii="Calibri" w:eastAsia="Times New Roman" w:hAnsi="Calibri" w:cs="Times New Roman"/>
      <w:color w:val="000000"/>
      <w:szCs w:val="20"/>
      <w:lang w:eastAsia="ru-RU"/>
    </w:rPr>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style>
  <w:style w:type="table" w:customStyle="1" w:styleId="ListTable3-Accent6">
    <w:name w:val="List Table 3 - Accent 6"/>
    <w:basedOn w:val="a1"/>
    <w:rPr>
      <w:rFonts w:ascii="Calibri" w:eastAsia="Times New Roman" w:hAnsi="Calibri" w:cs="Times New Roman"/>
      <w:color w:val="000000"/>
      <w:szCs w:val="20"/>
      <w:lang w:eastAsia="ru-RU"/>
    </w:r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BorderedLined-Accent1">
    <w:name w:val="Bordered &amp; Lined - Accent 1"/>
    <w:basedOn w:val="a1"/>
    <w:rPr>
      <w:rFonts w:ascii="Calibri" w:eastAsia="Times New Roman" w:hAnsi="Calibri" w:cs="Times New Roman"/>
      <w:color w:val="404040"/>
      <w:sz w:val="20"/>
      <w:szCs w:val="20"/>
      <w:lang w:eastAsia="ru-RU"/>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style>
  <w:style w:type="table" w:customStyle="1" w:styleId="ListTable2-Accent3">
    <w:name w:val="List Table 2 - Accent 3"/>
    <w:basedOn w:val="a1"/>
    <w:rPr>
      <w:rFonts w:ascii="Calibri" w:eastAsia="Times New Roman" w:hAnsi="Calibri" w:cs="Times New Roman"/>
      <w:color w:val="000000"/>
      <w:szCs w:val="20"/>
      <w:lang w:eastAsia="ru-RU"/>
    </w:r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312">
    <w:name w:val="Таблица-сетка 31"/>
    <w:basedOn w:val="a1"/>
    <w:rPr>
      <w:rFonts w:ascii="Calibri" w:eastAsia="Times New Roman" w:hAnsi="Calibri" w:cs="Times New Roman"/>
      <w:color w:val="000000"/>
      <w:szCs w:val="20"/>
      <w:lang w:eastAsia="ru-RU"/>
    </w:r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3">
    <w:name w:val="Grid Table 4 - Accent 3"/>
    <w:basedOn w:val="a1"/>
    <w:rPr>
      <w:rFonts w:ascii="Calibri" w:eastAsia="Times New Roman" w:hAnsi="Calibri" w:cs="Times New Roman"/>
      <w:color w:val="000000"/>
      <w:szCs w:val="20"/>
      <w:lang w:eastAsia="ru-RU"/>
    </w:r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5Dark-Accent4">
    <w:name w:val="Grid Table 5 Dark- Accent 4"/>
    <w:basedOn w:val="a1"/>
    <w:rPr>
      <w:rFonts w:ascii="Calibri" w:eastAsia="Times New Roman" w:hAnsi="Calibri" w:cs="Times New Roman"/>
      <w:color w:val="00000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1">
    <w:name w:val="Grid Table 1 Light - Accent 1"/>
    <w:basedOn w:val="a1"/>
    <w:rPr>
      <w:rFonts w:ascii="Calibri" w:eastAsia="Times New Roman" w:hAnsi="Calibri" w:cs="Times New Roman"/>
      <w:color w:val="000000"/>
      <w:szCs w:val="20"/>
      <w:lang w:eastAsia="ru-RU"/>
    </w:rPr>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style>
  <w:style w:type="table" w:customStyle="1" w:styleId="GridTable6Colorful-Accent5">
    <w:name w:val="Grid Table 6 Colorful - Accent 5"/>
    <w:basedOn w:val="a1"/>
    <w:rPr>
      <w:rFonts w:ascii="Calibri" w:eastAsia="Times New Roman" w:hAnsi="Calibri" w:cs="Times New Roman"/>
      <w:color w:val="000000"/>
      <w:szCs w:val="20"/>
      <w:lang w:eastAsia="ru-RU"/>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style>
  <w:style w:type="table" w:customStyle="1" w:styleId="GridTable4-Accent2">
    <w:name w:val="Grid Table 4 - Accent 2"/>
    <w:basedOn w:val="a1"/>
    <w:rPr>
      <w:rFonts w:ascii="Calibri" w:eastAsia="Times New Roman" w:hAnsi="Calibri" w:cs="Times New Roman"/>
      <w:color w:val="000000"/>
      <w:szCs w:val="20"/>
      <w:lang w:eastAsia="ru-RU"/>
    </w:r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5Dark-Accent2">
    <w:name w:val="Grid Table 5 Dark - Accent 2"/>
    <w:basedOn w:val="a1"/>
    <w:rPr>
      <w:rFonts w:ascii="Calibri" w:eastAsia="Times New Roman" w:hAnsi="Calibri" w:cs="Times New Roman"/>
      <w:color w:val="00000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1"/>
    <w:rPr>
      <w:rFonts w:ascii="Calibri" w:eastAsia="Times New Roman" w:hAnsi="Calibri" w:cs="Times New Roman"/>
      <w:color w:val="000000"/>
      <w:szCs w:val="20"/>
      <w:lang w:eastAsia="ru-RU"/>
    </w:r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411">
    <w:name w:val="Список-таблица 41"/>
    <w:basedOn w:val="a1"/>
    <w:rPr>
      <w:rFonts w:ascii="Calibri" w:eastAsia="Times New Roman" w:hAnsi="Calibri" w:cs="Times New Roman"/>
      <w:color w:val="00000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7Colorful-Accent2">
    <w:name w:val="List Table 7 Colorful - Accent 2"/>
    <w:basedOn w:val="a1"/>
    <w:rPr>
      <w:rFonts w:ascii="Calibri" w:eastAsia="Times New Roman" w:hAnsi="Calibri" w:cs="Times New Roman"/>
      <w:color w:val="000000"/>
      <w:szCs w:val="20"/>
      <w:lang w:eastAsia="ru-RU"/>
    </w:rPr>
    <w:tblPr>
      <w:tblBorders>
        <w:right w:val="single" w:sz="4" w:space="0" w:color="F4B184" w:themeColor="accent2" w:themeTint="97"/>
      </w:tblBorders>
    </w:tblPr>
  </w:style>
  <w:style w:type="table" w:customStyle="1" w:styleId="ListTable6Colorful-Accent3">
    <w:name w:val="List Table 6 Colorful - Accent 3"/>
    <w:basedOn w:val="a1"/>
    <w:rPr>
      <w:rFonts w:ascii="Calibri" w:eastAsia="Times New Roman" w:hAnsi="Calibri" w:cs="Times New Roman"/>
      <w:color w:val="000000"/>
      <w:szCs w:val="20"/>
      <w:lang w:eastAsia="ru-RU"/>
    </w:rPr>
    <w:tblPr>
      <w:tblBorders>
        <w:top w:val="single" w:sz="4" w:space="0" w:color="C9C9C9" w:themeColor="accent3" w:themeTint="98"/>
        <w:bottom w:val="single" w:sz="4" w:space="0" w:color="C9C9C9" w:themeColor="accent3" w:themeTint="98"/>
      </w:tblBorders>
    </w:tblPr>
  </w:style>
  <w:style w:type="table" w:customStyle="1" w:styleId="5d">
    <w:name w:val="Сетка таблицы5"/>
    <w:basedOn w:val="a1"/>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10">
    <w:name w:val="StGen10"/>
    <w:basedOn w:val="TableNormal"/>
    <w:pPr>
      <w:widowControl/>
      <w:spacing w:after="160" w:line="264" w:lineRule="auto"/>
    </w:pPr>
    <w:rPr>
      <w:rFonts w:ascii="Calibri" w:eastAsia="Times New Roman" w:hAnsi="Calibri" w:cs="Times New Roman"/>
      <w:color w:val="000000"/>
      <w:szCs w:val="20"/>
      <w:lang w:val="ru-RU" w:eastAsia="ru-RU"/>
    </w:rPr>
    <w:tblPr>
      <w:tblCellMar>
        <w:left w:w="115" w:type="dxa"/>
        <w:right w:w="115" w:type="dxa"/>
      </w:tblCellMar>
    </w:tblPr>
  </w:style>
  <w:style w:type="table" w:customStyle="1" w:styleId="ListTable6Colorful-Accent5">
    <w:name w:val="List Table 6 Colorful - Accent 5"/>
    <w:basedOn w:val="a1"/>
    <w:rPr>
      <w:rFonts w:ascii="Calibri" w:eastAsia="Times New Roman" w:hAnsi="Calibri" w:cs="Times New Roman"/>
      <w:color w:val="000000"/>
      <w:szCs w:val="20"/>
      <w:lang w:eastAsia="ru-RU"/>
    </w:rPr>
    <w:tblPr>
      <w:tblBorders>
        <w:top w:val="single" w:sz="4" w:space="0" w:color="9BC2E5" w:themeColor="accent5" w:themeTint="9A"/>
        <w:bottom w:val="single" w:sz="4" w:space="0" w:color="9BC2E5" w:themeColor="accent5" w:themeTint="9A"/>
      </w:tblBorders>
    </w:tblPr>
  </w:style>
  <w:style w:type="table" w:customStyle="1" w:styleId="GridTable7Colorful-Accent4">
    <w:name w:val="Grid Table 7 Colorful - Accent 4"/>
    <w:basedOn w:val="a1"/>
    <w:rPr>
      <w:rFonts w:ascii="Calibri" w:eastAsia="Times New Roman" w:hAnsi="Calibri" w:cs="Times New Roman"/>
      <w:color w:val="000000"/>
      <w:szCs w:val="20"/>
      <w:lang w:eastAsia="ru-RU"/>
    </w:r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BorderedLined-Accent6">
    <w:name w:val="Bordered &amp; Lined - Accent 6"/>
    <w:basedOn w:val="a1"/>
    <w:rPr>
      <w:rFonts w:ascii="Calibri" w:eastAsia="Times New Roman" w:hAnsi="Calibri" w:cs="Times New Roman"/>
      <w:color w:val="404040"/>
      <w:sz w:val="20"/>
      <w:szCs w:val="20"/>
      <w:lang w:eastAsia="ru-RU"/>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ned-Accent">
    <w:name w:val="Lined - Accent"/>
    <w:basedOn w:val="a1"/>
    <w:rPr>
      <w:rFonts w:ascii="Calibri" w:eastAsia="Times New Roman" w:hAnsi="Calibri" w:cs="Times New Roman"/>
      <w:color w:val="404040"/>
      <w:sz w:val="20"/>
      <w:szCs w:val="20"/>
      <w:lang w:eastAsia="ru-RU"/>
    </w:rPr>
    <w:tblPr/>
  </w:style>
  <w:style w:type="table" w:customStyle="1" w:styleId="-211">
    <w:name w:val="Список-таблица 21"/>
    <w:basedOn w:val="a1"/>
    <w:rPr>
      <w:rFonts w:ascii="Calibri" w:eastAsia="Times New Roman" w:hAnsi="Calibri" w:cs="Times New Roman"/>
      <w:color w:val="000000"/>
      <w:szCs w:val="20"/>
      <w:lang w:eastAsia="ru-RU"/>
    </w:r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5Dark-Accent3">
    <w:name w:val="List Table 5 Dark - Accent 3"/>
    <w:basedOn w:val="a1"/>
    <w:rPr>
      <w:rFonts w:ascii="Calibri" w:eastAsia="Times New Roman" w:hAnsi="Calibri" w:cs="Times New Roman"/>
      <w:color w:val="000000"/>
      <w:szCs w:val="20"/>
      <w:lang w:eastAsia="ru-RU"/>
    </w:r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1Light-Accent6">
    <w:name w:val="Grid Table 1 Light - Accent 6"/>
    <w:basedOn w:val="a1"/>
    <w:rPr>
      <w:rFonts w:ascii="Calibri" w:eastAsia="Times New Roman" w:hAnsi="Calibri" w:cs="Times New Roman"/>
      <w:color w:val="000000"/>
      <w:szCs w:val="20"/>
      <w:lang w:eastAsia="ru-RU"/>
    </w:r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4-Accent1">
    <w:name w:val="List Table 4 - Accent 1"/>
    <w:basedOn w:val="a1"/>
    <w:rPr>
      <w:rFonts w:ascii="Calibri" w:eastAsia="Times New Roman" w:hAnsi="Calibri" w:cs="Times New Roman"/>
      <w:color w:val="000000"/>
      <w:szCs w:val="20"/>
      <w:lang w:eastAsia="ru-RU"/>
    </w:rPr>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style>
  <w:style w:type="table" w:customStyle="1" w:styleId="StGen11">
    <w:name w:val="StGen11"/>
    <w:basedOn w:val="TableNormal"/>
    <w:pPr>
      <w:widowControl/>
      <w:spacing w:after="160" w:line="264" w:lineRule="auto"/>
    </w:pPr>
    <w:rPr>
      <w:rFonts w:ascii="Calibri" w:eastAsia="Times New Roman" w:hAnsi="Calibri" w:cs="Times New Roman"/>
      <w:color w:val="000000"/>
      <w:szCs w:val="20"/>
      <w:lang w:val="ru-RU" w:eastAsia="ru-RU"/>
    </w:rPr>
    <w:tblPr>
      <w:tblCellMar>
        <w:left w:w="115" w:type="dxa"/>
        <w:right w:w="115" w:type="dxa"/>
      </w:tblCellMar>
    </w:tblPr>
  </w:style>
  <w:style w:type="table" w:customStyle="1" w:styleId="GridTable3-Accent4">
    <w:name w:val="Grid Table 3 - Accent 4"/>
    <w:basedOn w:val="a1"/>
    <w:rPr>
      <w:rFonts w:ascii="Calibri" w:eastAsia="Times New Roman" w:hAnsi="Calibri" w:cs="Times New Roman"/>
      <w:color w:val="000000"/>
      <w:szCs w:val="20"/>
      <w:lang w:eastAsia="ru-RU"/>
    </w:r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5Dark-Accent5">
    <w:name w:val="List Table 5 Dark - Accent 5"/>
    <w:basedOn w:val="a1"/>
    <w:rPr>
      <w:rFonts w:ascii="Calibri" w:eastAsia="Times New Roman" w:hAnsi="Calibri" w:cs="Times New Roman"/>
      <w:color w:val="000000"/>
      <w:szCs w:val="20"/>
      <w:lang w:eastAsia="ru-RU"/>
    </w:rPr>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style>
  <w:style w:type="table" w:customStyle="1" w:styleId="ListTable1Light-Accent1">
    <w:name w:val="List Table 1 Light - Accent 1"/>
    <w:basedOn w:val="a1"/>
    <w:rPr>
      <w:rFonts w:ascii="Calibri" w:eastAsia="Times New Roman" w:hAnsi="Calibri" w:cs="Times New Roman"/>
      <w:color w:val="000000"/>
      <w:szCs w:val="20"/>
      <w:lang w:eastAsia="ru-RU"/>
    </w:rPr>
    <w:tblPr/>
  </w:style>
  <w:style w:type="table" w:customStyle="1" w:styleId="GridTable6Colorful-Accent4">
    <w:name w:val="Grid Table 6 Colorful - Accent 4"/>
    <w:basedOn w:val="a1"/>
    <w:rPr>
      <w:rFonts w:ascii="Calibri" w:eastAsia="Times New Roman" w:hAnsi="Calibri" w:cs="Times New Roman"/>
      <w:color w:val="000000"/>
      <w:szCs w:val="20"/>
      <w:lang w:eastAsia="ru-RU"/>
    </w:r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112">
    <w:name w:val="Список-таблица 1 светлая1"/>
    <w:basedOn w:val="a1"/>
    <w:rPr>
      <w:rFonts w:ascii="Calibri" w:eastAsia="Times New Roman" w:hAnsi="Calibri" w:cs="Times New Roman"/>
      <w:color w:val="000000"/>
      <w:szCs w:val="20"/>
      <w:lang w:eastAsia="ru-RU"/>
    </w:rPr>
    <w:tblPr/>
  </w:style>
  <w:style w:type="table" w:customStyle="1" w:styleId="ListTable2-Accent5">
    <w:name w:val="List Table 2 - Accent 5"/>
    <w:basedOn w:val="a1"/>
    <w:rPr>
      <w:rFonts w:ascii="Calibri" w:eastAsia="Times New Roman" w:hAnsi="Calibri" w:cs="Times New Roman"/>
      <w:color w:val="000000"/>
      <w:szCs w:val="20"/>
      <w:lang w:eastAsia="ru-RU"/>
    </w:rPr>
    <w:tblPr>
      <w:tblBorders>
        <w:top w:val="single" w:sz="4" w:space="0" w:color="A2C6E7" w:themeColor="accent5" w:themeTint="90"/>
        <w:bottom w:val="single" w:sz="4" w:space="0" w:color="A2C6E7" w:themeColor="accent5" w:themeTint="90"/>
        <w:insideH w:val="single" w:sz="4" w:space="0" w:color="A2C6E7" w:themeColor="accent5" w:themeTint="90"/>
      </w:tblBorders>
    </w:tblPr>
  </w:style>
  <w:style w:type="table" w:customStyle="1" w:styleId="ListTable2-Accent4">
    <w:name w:val="List Table 2 - Accent 4"/>
    <w:basedOn w:val="a1"/>
    <w:rPr>
      <w:rFonts w:ascii="Calibri" w:eastAsia="Times New Roman" w:hAnsi="Calibri" w:cs="Times New Roman"/>
      <w:color w:val="000000"/>
      <w:szCs w:val="20"/>
      <w:lang w:eastAsia="ru-RU"/>
    </w:r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511">
    <w:name w:val="Таблица простая 51"/>
    <w:basedOn w:val="a1"/>
    <w:rPr>
      <w:rFonts w:ascii="Calibri" w:eastAsia="Times New Roman" w:hAnsi="Calibri" w:cs="Times New Roman"/>
      <w:color w:val="000000"/>
      <w:szCs w:val="20"/>
      <w:lang w:eastAsia="ru-RU"/>
    </w:rPr>
    <w:tblPr/>
  </w:style>
  <w:style w:type="table" w:customStyle="1" w:styleId="StGen4">
    <w:name w:val="StGen4"/>
    <w:basedOn w:val="TableNormal"/>
    <w:pPr>
      <w:widowControl/>
      <w:spacing w:after="160" w:line="264" w:lineRule="auto"/>
    </w:pPr>
    <w:rPr>
      <w:rFonts w:ascii="Calibri" w:eastAsia="Times New Roman" w:hAnsi="Calibri" w:cs="Times New Roman"/>
      <w:color w:val="000000"/>
      <w:szCs w:val="20"/>
      <w:lang w:val="ru-RU" w:eastAsia="ru-RU"/>
    </w:rPr>
    <w:tblPr>
      <w:tblCellMar>
        <w:left w:w="115" w:type="dxa"/>
        <w:right w:w="115" w:type="dxa"/>
      </w:tblCellMar>
    </w:tblPr>
  </w:style>
  <w:style w:type="table" w:customStyle="1" w:styleId="-412">
    <w:name w:val="Таблица-сетка 41"/>
    <w:basedOn w:val="a1"/>
    <w:rPr>
      <w:rFonts w:ascii="Calibri" w:eastAsia="Times New Roman" w:hAnsi="Calibri" w:cs="Times New Roman"/>
      <w:color w:val="000000"/>
      <w:szCs w:val="20"/>
      <w:lang w:eastAsia="ru-RU"/>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3-Accent5">
    <w:name w:val="Grid Table 3 - Accent 5"/>
    <w:basedOn w:val="a1"/>
    <w:rPr>
      <w:rFonts w:ascii="Calibri" w:eastAsia="Times New Roman" w:hAnsi="Calibri" w:cs="Times New Roman"/>
      <w:color w:val="000000"/>
      <w:szCs w:val="20"/>
      <w:lang w:eastAsia="ru-RU"/>
    </w:rPr>
    <w:tblPr>
      <w:tblBorders>
        <w:bottom w:val="single" w:sz="4" w:space="0" w:color="5B9BD5" w:themeColor="accent5"/>
        <w:insideH w:val="single" w:sz="4" w:space="0" w:color="5B9BD5" w:themeColor="accent5"/>
        <w:insideV w:val="single" w:sz="4" w:space="0" w:color="5B9BD5" w:themeColor="accent5"/>
      </w:tblBorders>
    </w:tblPr>
  </w:style>
  <w:style w:type="table" w:customStyle="1" w:styleId="-611">
    <w:name w:val="Таблица-сетка 6 цветная1"/>
    <w:basedOn w:val="a1"/>
    <w:rPr>
      <w:rFonts w:ascii="Calibri" w:eastAsia="Times New Roman" w:hAnsi="Calibri" w:cs="Times New Roman"/>
      <w:color w:val="000000"/>
      <w:szCs w:val="20"/>
      <w:lang w:eastAsia="ru-RU"/>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711">
    <w:name w:val="Таблица-сетка 7 цветная1"/>
    <w:basedOn w:val="a1"/>
    <w:rPr>
      <w:rFonts w:ascii="Calibri" w:eastAsia="Times New Roman" w:hAnsi="Calibri" w:cs="Times New Roman"/>
      <w:color w:val="000000"/>
      <w:szCs w:val="20"/>
      <w:lang w:eastAsia="ru-RU"/>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1Light-Accent4">
    <w:name w:val="Grid Table 1 Light - Accent 4"/>
    <w:basedOn w:val="a1"/>
    <w:rPr>
      <w:rFonts w:ascii="Calibri" w:eastAsia="Times New Roman" w:hAnsi="Calibri" w:cs="Times New Roman"/>
      <w:color w:val="000000"/>
      <w:szCs w:val="20"/>
      <w:lang w:eastAsia="ru-RU"/>
    </w:r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ned-Accent6">
    <w:name w:val="Lined - Accent 6"/>
    <w:basedOn w:val="a1"/>
    <w:rPr>
      <w:rFonts w:ascii="Calibri" w:eastAsia="Times New Roman" w:hAnsi="Calibri" w:cs="Times New Roman"/>
      <w:color w:val="404040"/>
      <w:sz w:val="20"/>
      <w:szCs w:val="20"/>
      <w:lang w:eastAsia="ru-RU"/>
    </w:rPr>
    <w:tblPr/>
  </w:style>
  <w:style w:type="table" w:customStyle="1" w:styleId="GridTable6Colorful-Accent2">
    <w:name w:val="Grid Table 6 Colorful - Accent 2"/>
    <w:basedOn w:val="a1"/>
    <w:rPr>
      <w:rFonts w:ascii="Calibri" w:eastAsia="Times New Roman" w:hAnsi="Calibri" w:cs="Times New Roman"/>
      <w:color w:val="000000"/>
      <w:szCs w:val="20"/>
      <w:lang w:eastAsia="ru-RU"/>
    </w:r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4">
    <w:name w:val="List Table 7 Colorful - Accent 4"/>
    <w:basedOn w:val="a1"/>
    <w:rPr>
      <w:rFonts w:ascii="Calibri" w:eastAsia="Times New Roman" w:hAnsi="Calibri" w:cs="Times New Roman"/>
      <w:color w:val="000000"/>
      <w:szCs w:val="20"/>
      <w:lang w:eastAsia="ru-RU"/>
    </w:rPr>
    <w:tblPr>
      <w:tblBorders>
        <w:right w:val="single" w:sz="4" w:space="0" w:color="FFD865" w:themeColor="accent4" w:themeTint="9A"/>
      </w:tblBorders>
    </w:tblPr>
  </w:style>
  <w:style w:type="table" w:customStyle="1" w:styleId="GridTable4-Accent6">
    <w:name w:val="Grid Table 4 - Accent 6"/>
    <w:basedOn w:val="a1"/>
    <w:rPr>
      <w:rFonts w:ascii="Calibri" w:eastAsia="Times New Roman" w:hAnsi="Calibri" w:cs="Times New Roman"/>
      <w:color w:val="000000"/>
      <w:szCs w:val="20"/>
      <w:lang w:eastAsia="ru-RU"/>
    </w:r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7Colorful-Accent3">
    <w:name w:val="Grid Table 7 Colorful - Accent 3"/>
    <w:basedOn w:val="a1"/>
    <w:rPr>
      <w:rFonts w:ascii="Calibri" w:eastAsia="Times New Roman" w:hAnsi="Calibri" w:cs="Times New Roman"/>
      <w:color w:val="000000"/>
      <w:szCs w:val="20"/>
      <w:lang w:eastAsia="ru-RU"/>
    </w:r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3-Accent2">
    <w:name w:val="Grid Table 3 - Accent 2"/>
    <w:basedOn w:val="a1"/>
    <w:rPr>
      <w:rFonts w:ascii="Calibri" w:eastAsia="Times New Roman" w:hAnsi="Calibri" w:cs="Times New Roman"/>
      <w:color w:val="000000"/>
      <w:szCs w:val="20"/>
      <w:lang w:eastAsia="ru-RU"/>
    </w:r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6Colorful-Accent1">
    <w:name w:val="List Table 6 Colorful - Accent 1"/>
    <w:basedOn w:val="a1"/>
    <w:rPr>
      <w:rFonts w:ascii="Calibri" w:eastAsia="Times New Roman" w:hAnsi="Calibri" w:cs="Times New Roman"/>
      <w:color w:val="000000"/>
      <w:szCs w:val="20"/>
      <w:lang w:eastAsia="ru-RU"/>
    </w:rPr>
    <w:tblPr>
      <w:tblBorders>
        <w:top w:val="single" w:sz="4" w:space="0" w:color="4472C4" w:themeColor="accent1"/>
        <w:bottom w:val="single" w:sz="4" w:space="0" w:color="4472C4" w:themeColor="accent1"/>
      </w:tblBorders>
    </w:tblPr>
  </w:style>
  <w:style w:type="table" w:customStyle="1" w:styleId="GridTable5Dark-Accent1">
    <w:name w:val="Grid Table 5 Dark- Accent 1"/>
    <w:basedOn w:val="a1"/>
    <w:rPr>
      <w:rFonts w:ascii="Calibri" w:eastAsia="Times New Roman" w:hAnsi="Calibri" w:cs="Times New Roman"/>
      <w:color w:val="00000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4-Accent5">
    <w:name w:val="Grid Table 4 - Accent 5"/>
    <w:basedOn w:val="a1"/>
    <w:rPr>
      <w:rFonts w:ascii="Calibri" w:eastAsia="Times New Roman" w:hAnsi="Calibri" w:cs="Times New Roman"/>
      <w:color w:val="000000"/>
      <w:szCs w:val="20"/>
      <w:lang w:eastAsia="ru-RU"/>
    </w:rPr>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style>
  <w:style w:type="table" w:customStyle="1" w:styleId="StGen3">
    <w:name w:val="StGen3"/>
    <w:basedOn w:val="TableNormal"/>
    <w:pPr>
      <w:widowControl/>
      <w:spacing w:after="160" w:line="264" w:lineRule="auto"/>
    </w:pPr>
    <w:rPr>
      <w:rFonts w:ascii="Calibri" w:eastAsia="Times New Roman" w:hAnsi="Calibri" w:cs="Times New Roman"/>
      <w:color w:val="000000"/>
      <w:szCs w:val="20"/>
      <w:lang w:val="ru-RU" w:eastAsia="ru-RU"/>
    </w:rPr>
    <w:tblPr/>
  </w:style>
  <w:style w:type="table" w:customStyle="1" w:styleId="Bordered-Accent3">
    <w:name w:val="Bordered - Accent 3"/>
    <w:basedOn w:val="a1"/>
    <w:rPr>
      <w:rFonts w:ascii="Calibri" w:eastAsia="Times New Roman" w:hAnsi="Calibri" w:cs="Times New Roman"/>
      <w:color w:val="000000"/>
      <w:szCs w:val="20"/>
      <w:lang w:eastAsia="ru-RU"/>
    </w:r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1Light-Accent2">
    <w:name w:val="List Table 1 Light - Accent 2"/>
    <w:basedOn w:val="a1"/>
    <w:rPr>
      <w:rFonts w:ascii="Calibri" w:eastAsia="Times New Roman" w:hAnsi="Calibri" w:cs="Times New Roman"/>
      <w:color w:val="000000"/>
      <w:szCs w:val="20"/>
      <w:lang w:eastAsia="ru-RU"/>
    </w:rPr>
    <w:tblPr/>
  </w:style>
  <w:style w:type="table" w:customStyle="1" w:styleId="ListTable4-Accent2">
    <w:name w:val="List Table 4 - Accent 2"/>
    <w:basedOn w:val="a1"/>
    <w:rPr>
      <w:rFonts w:ascii="Calibri" w:eastAsia="Times New Roman" w:hAnsi="Calibri" w:cs="Times New Roman"/>
      <w:color w:val="000000"/>
      <w:szCs w:val="20"/>
      <w:lang w:eastAsia="ru-RU"/>
    </w:r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6Colorful-Accent6">
    <w:name w:val="Grid Table 6 Colorful - Accent 6"/>
    <w:basedOn w:val="a1"/>
    <w:rPr>
      <w:rFonts w:ascii="Calibri" w:eastAsia="Times New Roman" w:hAnsi="Calibri" w:cs="Times New Roman"/>
      <w:color w:val="000000"/>
      <w:szCs w:val="20"/>
      <w:lang w:eastAsia="ru-RU"/>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7Colorful-Accent2">
    <w:name w:val="Grid Table 7 Colorful - Accent 2"/>
    <w:basedOn w:val="a1"/>
    <w:rPr>
      <w:rFonts w:ascii="Calibri" w:eastAsia="Times New Roman" w:hAnsi="Calibri" w:cs="Times New Roman"/>
      <w:color w:val="000000"/>
      <w:szCs w:val="20"/>
      <w:lang w:eastAsia="ru-RU"/>
    </w:r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StGen5">
    <w:name w:val="StGen5"/>
    <w:basedOn w:val="TableNormal"/>
    <w:pPr>
      <w:widowControl/>
      <w:spacing w:after="160" w:line="264" w:lineRule="auto"/>
    </w:pPr>
    <w:rPr>
      <w:rFonts w:ascii="Calibri" w:eastAsia="Times New Roman" w:hAnsi="Calibri" w:cs="Times New Roman"/>
      <w:color w:val="000000"/>
      <w:szCs w:val="20"/>
      <w:lang w:val="ru-RU" w:eastAsia="ru-RU"/>
    </w:rPr>
    <w:tblPr>
      <w:tblCellMar>
        <w:left w:w="115" w:type="dxa"/>
        <w:right w:w="115" w:type="dxa"/>
      </w:tblCellMar>
    </w:tblPr>
  </w:style>
  <w:style w:type="table" w:customStyle="1" w:styleId="GridTable3-Accent6">
    <w:name w:val="Grid Table 3 - Accent 6"/>
    <w:basedOn w:val="a1"/>
    <w:rPr>
      <w:rFonts w:ascii="Calibri" w:eastAsia="Times New Roman" w:hAnsi="Calibri" w:cs="Times New Roman"/>
      <w:color w:val="000000"/>
      <w:szCs w:val="20"/>
      <w:lang w:eastAsia="ru-RU"/>
    </w:r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2-Accent2">
    <w:name w:val="List Table 2 - Accent 2"/>
    <w:basedOn w:val="a1"/>
    <w:rPr>
      <w:rFonts w:ascii="Calibri" w:eastAsia="Times New Roman" w:hAnsi="Calibri" w:cs="Times New Roman"/>
      <w:color w:val="000000"/>
      <w:szCs w:val="20"/>
      <w:lang w:eastAsia="ru-RU"/>
    </w:r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612">
    <w:name w:val="Список-таблица 6 цветная1"/>
    <w:basedOn w:val="a1"/>
    <w:rPr>
      <w:rFonts w:ascii="Calibri" w:eastAsia="Times New Roman" w:hAnsi="Calibri" w:cs="Times New Roman"/>
      <w:color w:val="000000"/>
      <w:szCs w:val="20"/>
      <w:lang w:eastAsia="ru-RU"/>
    </w:rPr>
    <w:tblPr>
      <w:tblBorders>
        <w:top w:val="single" w:sz="4" w:space="0" w:color="7F7F7F" w:themeColor="text1" w:themeTint="80"/>
        <w:bottom w:val="single" w:sz="4" w:space="0" w:color="7F7F7F" w:themeColor="text1" w:themeTint="80"/>
      </w:tblBorders>
    </w:tblPr>
  </w:style>
  <w:style w:type="table" w:customStyle="1" w:styleId="ListTable6Colorful-Accent2">
    <w:name w:val="List Table 6 Colorful - Accent 2"/>
    <w:basedOn w:val="a1"/>
    <w:rPr>
      <w:rFonts w:ascii="Calibri" w:eastAsia="Times New Roman" w:hAnsi="Calibri" w:cs="Times New Roman"/>
      <w:color w:val="000000"/>
      <w:szCs w:val="20"/>
      <w:lang w:eastAsia="ru-RU"/>
    </w:rPr>
    <w:tblPr>
      <w:tblBorders>
        <w:top w:val="single" w:sz="4" w:space="0" w:color="F4B184" w:themeColor="accent2" w:themeTint="97"/>
        <w:bottom w:val="single" w:sz="4" w:space="0" w:color="F4B184" w:themeColor="accent2" w:themeTint="97"/>
      </w:tblBorders>
    </w:tblPr>
  </w:style>
  <w:style w:type="table" w:customStyle="1" w:styleId="-212">
    <w:name w:val="Таблица-сетка 21"/>
    <w:basedOn w:val="a1"/>
    <w:rPr>
      <w:rFonts w:ascii="Calibri" w:eastAsia="Times New Roman" w:hAnsi="Calibri" w:cs="Times New Roman"/>
      <w:color w:val="000000"/>
      <w:szCs w:val="20"/>
      <w:lang w:eastAsia="ru-RU"/>
    </w:r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6Colorful-Accent6">
    <w:name w:val="List Table 6 Colorful - Accent 6"/>
    <w:basedOn w:val="a1"/>
    <w:rPr>
      <w:rFonts w:ascii="Calibri" w:eastAsia="Times New Roman" w:hAnsi="Calibri" w:cs="Times New Roman"/>
      <w:color w:val="000000"/>
      <w:szCs w:val="20"/>
      <w:lang w:eastAsia="ru-RU"/>
    </w:rPr>
    <w:tblPr>
      <w:tblBorders>
        <w:top w:val="single" w:sz="4" w:space="0" w:color="A9D08E" w:themeColor="accent6" w:themeTint="98"/>
        <w:bottom w:val="single" w:sz="4" w:space="0" w:color="A9D08E" w:themeColor="accent6" w:themeTint="98"/>
      </w:tblBorders>
    </w:tblPr>
  </w:style>
  <w:style w:type="table" w:customStyle="1" w:styleId="-712">
    <w:name w:val="Список-таблица 7 цветная1"/>
    <w:basedOn w:val="a1"/>
    <w:rPr>
      <w:rFonts w:ascii="Calibri" w:eastAsia="Times New Roman" w:hAnsi="Calibri" w:cs="Times New Roman"/>
      <w:color w:val="000000"/>
      <w:szCs w:val="20"/>
      <w:lang w:eastAsia="ru-RU"/>
    </w:rPr>
    <w:tblPr>
      <w:tblBorders>
        <w:right w:val="single" w:sz="4" w:space="0" w:color="7F7F7F" w:themeColor="text1" w:themeTint="80"/>
      </w:tblBorders>
    </w:tblPr>
  </w:style>
  <w:style w:type="table" w:customStyle="1" w:styleId="ListTable7Colorful-Accent1">
    <w:name w:val="List Table 7 Colorful - Accent 1"/>
    <w:basedOn w:val="a1"/>
    <w:rPr>
      <w:rFonts w:ascii="Calibri" w:eastAsia="Times New Roman" w:hAnsi="Calibri" w:cs="Times New Roman"/>
      <w:color w:val="000000"/>
      <w:szCs w:val="20"/>
      <w:lang w:eastAsia="ru-RU"/>
    </w:rPr>
    <w:tblPr>
      <w:tblBorders>
        <w:right w:val="single" w:sz="4" w:space="0" w:color="4472C4" w:themeColor="accent1"/>
      </w:tblBorders>
    </w:tblPr>
  </w:style>
  <w:style w:type="table" w:customStyle="1" w:styleId="ListTable6Colorful-Accent4">
    <w:name w:val="List Table 6 Colorful - Accent 4"/>
    <w:basedOn w:val="a1"/>
    <w:rPr>
      <w:rFonts w:ascii="Calibri" w:eastAsia="Times New Roman" w:hAnsi="Calibri" w:cs="Times New Roman"/>
      <w:color w:val="000000"/>
      <w:szCs w:val="20"/>
      <w:lang w:eastAsia="ru-RU"/>
    </w:rPr>
    <w:tblPr>
      <w:tblBorders>
        <w:top w:val="single" w:sz="4" w:space="0" w:color="FFD865" w:themeColor="accent4" w:themeTint="9A"/>
        <w:bottom w:val="single" w:sz="4" w:space="0" w:color="FFD865" w:themeColor="accent4" w:themeTint="9A"/>
      </w:tblBorders>
    </w:tblPr>
  </w:style>
  <w:style w:type="table" w:customStyle="1" w:styleId="Bordered-Accent2">
    <w:name w:val="Bordered - Accent 2"/>
    <w:basedOn w:val="a1"/>
    <w:rPr>
      <w:rFonts w:ascii="Calibri" w:eastAsia="Times New Roman" w:hAnsi="Calibri" w:cs="Times New Roman"/>
      <w:color w:val="000000"/>
      <w:szCs w:val="20"/>
      <w:lang w:eastAsia="ru-RU"/>
    </w:r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StGen7">
    <w:name w:val="StGen7"/>
    <w:basedOn w:val="TableNormal"/>
    <w:pPr>
      <w:widowControl/>
      <w:spacing w:after="160" w:line="264" w:lineRule="auto"/>
    </w:pPr>
    <w:rPr>
      <w:rFonts w:ascii="Calibri" w:eastAsia="Times New Roman" w:hAnsi="Calibri" w:cs="Times New Roman"/>
      <w:color w:val="000000"/>
      <w:szCs w:val="20"/>
      <w:lang w:val="ru-RU" w:eastAsia="ru-RU"/>
    </w:rPr>
    <w:tblPr>
      <w:tblCellMar>
        <w:left w:w="115" w:type="dxa"/>
        <w:right w:w="115" w:type="dxa"/>
      </w:tblCellMar>
    </w:tblPr>
  </w:style>
  <w:style w:type="table" w:customStyle="1" w:styleId="TableGridLight">
    <w:name w:val="Table Grid Light"/>
    <w:basedOn w:val="a1"/>
    <w:rPr>
      <w:rFonts w:ascii="Calibri" w:eastAsia="Times New Roman" w:hAnsi="Calibri" w:cs="Times New Roman"/>
      <w:color w:val="00000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7Colorful-Accent6">
    <w:name w:val="Grid Table 7 Colorful - Accent 6"/>
    <w:basedOn w:val="a1"/>
    <w:rPr>
      <w:rFonts w:ascii="Calibri" w:eastAsia="Times New Roman" w:hAnsi="Calibri" w:cs="Times New Roman"/>
      <w:color w:val="000000"/>
      <w:szCs w:val="20"/>
      <w:lang w:eastAsia="ru-RU"/>
    </w:r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2-Accent4">
    <w:name w:val="Grid Table 2 - Accent 4"/>
    <w:basedOn w:val="a1"/>
    <w:rPr>
      <w:rFonts w:ascii="Calibri" w:eastAsia="Times New Roman" w:hAnsi="Calibri" w:cs="Times New Roman"/>
      <w:color w:val="000000"/>
      <w:szCs w:val="20"/>
      <w:lang w:eastAsia="ru-RU"/>
    </w:r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91942">
      <w:bodyDiv w:val="1"/>
      <w:marLeft w:val="0"/>
      <w:marRight w:val="0"/>
      <w:marTop w:val="0"/>
      <w:marBottom w:val="0"/>
      <w:divBdr>
        <w:top w:val="none" w:sz="0" w:space="0" w:color="auto"/>
        <w:left w:val="none" w:sz="0" w:space="0" w:color="auto"/>
        <w:bottom w:val="none" w:sz="0" w:space="0" w:color="auto"/>
        <w:right w:val="none" w:sz="0" w:space="0" w:color="auto"/>
      </w:divBdr>
    </w:div>
    <w:div w:id="7971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F433-FABF-4762-B1F8-ACC8015E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prep</cp:lastModifiedBy>
  <cp:revision>3</cp:revision>
  <dcterms:created xsi:type="dcterms:W3CDTF">2025-08-20T07:42:00Z</dcterms:created>
  <dcterms:modified xsi:type="dcterms:W3CDTF">2025-08-20T07:42:00Z</dcterms:modified>
</cp:coreProperties>
</file>